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F09D" w14:textId="77777777" w:rsidR="00010F84" w:rsidRDefault="00010F84" w:rsidP="007E0181">
      <w:pPr>
        <w:spacing w:line="240" w:lineRule="auto"/>
        <w:jc w:val="center"/>
        <w:rPr>
          <w:rFonts w:asciiTheme="minorHAnsi" w:eastAsiaTheme="minorEastAsia" w:hAnsiTheme="minorHAnsi" w:cstheme="minorHAnsi"/>
          <w:b/>
          <w:bCs/>
          <w:caps/>
          <w:color w:val="000000" w:themeColor="text1"/>
          <w:sz w:val="21"/>
          <w:szCs w:val="21"/>
        </w:rPr>
      </w:pPr>
      <w:bookmarkStart w:id="0" w:name="_Hlk124860041"/>
    </w:p>
    <w:p w14:paraId="70D859DD" w14:textId="77777777" w:rsidR="00E1207E" w:rsidRDefault="00E1207E" w:rsidP="007E0181">
      <w:pPr>
        <w:spacing w:line="240" w:lineRule="auto"/>
        <w:jc w:val="center"/>
        <w:rPr>
          <w:rFonts w:asciiTheme="minorHAnsi" w:eastAsiaTheme="minorEastAsia" w:hAnsiTheme="minorHAnsi" w:cstheme="minorHAnsi"/>
          <w:b/>
          <w:bCs/>
          <w:caps/>
          <w:color w:val="000000" w:themeColor="text1"/>
          <w:sz w:val="21"/>
          <w:szCs w:val="21"/>
        </w:rPr>
      </w:pPr>
    </w:p>
    <w:p w14:paraId="1F373D36" w14:textId="738B2224"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43311B">
        <w:rPr>
          <w:rFonts w:asciiTheme="minorHAnsi" w:eastAsiaTheme="minorEastAsia" w:hAnsiTheme="minorHAnsi" w:cstheme="minorHAnsi"/>
          <w:b/>
          <w:bCs/>
          <w:caps/>
          <w:color w:val="000000" w:themeColor="text1"/>
          <w:sz w:val="21"/>
          <w:szCs w:val="21"/>
        </w:rPr>
        <w:t>S</w:t>
      </w:r>
      <w:r w:rsidR="00B9458B">
        <w:rPr>
          <w:rFonts w:asciiTheme="minorHAnsi" w:eastAsiaTheme="minorEastAsia" w:hAnsiTheme="minorHAnsi" w:cstheme="minorHAnsi"/>
          <w:b/>
          <w:bCs/>
          <w:caps/>
          <w:color w:val="000000" w:themeColor="text1"/>
          <w:sz w:val="21"/>
          <w:szCs w:val="21"/>
        </w:rPr>
        <w:t>É</w:t>
      </w:r>
      <w:r w:rsidR="00D9472E">
        <w:rPr>
          <w:rFonts w:asciiTheme="minorHAnsi" w:eastAsiaTheme="minorEastAsia" w:hAnsiTheme="minorHAnsi" w:cstheme="minorHAnsi"/>
          <w:b/>
          <w:bCs/>
          <w:caps/>
          <w:color w:val="000000" w:themeColor="text1"/>
          <w:sz w:val="21"/>
          <w:szCs w:val="21"/>
        </w:rPr>
        <w:t>PTIMA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09091718" w14:textId="3487755C" w:rsidR="009E6AA7" w:rsidRPr="00146D95" w:rsidRDefault="007E0181" w:rsidP="00010F84">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E24DC3">
        <w:rPr>
          <w:rFonts w:asciiTheme="minorHAnsi" w:eastAsiaTheme="minorEastAsia" w:hAnsiTheme="minorHAnsi" w:cstheme="minorHAnsi"/>
          <w:b/>
          <w:bCs/>
          <w:caps/>
          <w:color w:val="000000" w:themeColor="text1"/>
          <w:sz w:val="21"/>
          <w:szCs w:val="21"/>
        </w:rPr>
        <w:t>2</w:t>
      </w:r>
      <w:r w:rsidR="00D9472E">
        <w:rPr>
          <w:rFonts w:asciiTheme="minorHAnsi" w:eastAsiaTheme="minorEastAsia" w:hAnsiTheme="minorHAnsi" w:cstheme="minorHAnsi"/>
          <w:b/>
          <w:bCs/>
          <w:caps/>
          <w:color w:val="000000" w:themeColor="text1"/>
          <w:sz w:val="21"/>
          <w:szCs w:val="21"/>
        </w:rPr>
        <w:t>8</w:t>
      </w:r>
      <w:r w:rsidRPr="00146D95">
        <w:rPr>
          <w:rFonts w:asciiTheme="minorHAnsi" w:eastAsiaTheme="minorEastAsia" w:hAnsiTheme="minorHAnsi" w:cstheme="minorHAnsi"/>
          <w:b/>
          <w:bCs/>
          <w:caps/>
          <w:color w:val="000000" w:themeColor="text1"/>
          <w:sz w:val="21"/>
          <w:szCs w:val="21"/>
        </w:rPr>
        <w:t xml:space="preserve"> de </w:t>
      </w:r>
      <w:r w:rsidR="00D9472E">
        <w:rPr>
          <w:rFonts w:asciiTheme="minorHAnsi" w:eastAsiaTheme="minorEastAsia" w:hAnsiTheme="minorHAnsi" w:cstheme="minorHAnsi"/>
          <w:b/>
          <w:bCs/>
          <w:caps/>
          <w:color w:val="000000" w:themeColor="text1"/>
          <w:sz w:val="21"/>
          <w:szCs w:val="21"/>
        </w:rPr>
        <w:t>MAYO</w:t>
      </w:r>
      <w:r w:rsidR="00A00AEF">
        <w:rPr>
          <w:rFonts w:asciiTheme="minorHAnsi" w:eastAsiaTheme="minorEastAsia" w:hAnsiTheme="minorHAnsi" w:cstheme="minorHAnsi"/>
          <w:b/>
          <w:bCs/>
          <w:caps/>
          <w:color w:val="000000" w:themeColor="text1"/>
          <w:sz w:val="21"/>
          <w:szCs w:val="21"/>
        </w:rPr>
        <w:t xml:space="preserve"> </w:t>
      </w:r>
      <w:r w:rsidRPr="00146D95">
        <w:rPr>
          <w:rFonts w:asciiTheme="minorHAnsi" w:eastAsiaTheme="minorEastAsia" w:hAnsiTheme="minorHAnsi" w:cstheme="minorHAnsi"/>
          <w:b/>
          <w:bCs/>
          <w:caps/>
          <w:color w:val="000000" w:themeColor="text1"/>
          <w:sz w:val="21"/>
          <w:szCs w:val="21"/>
        </w:rPr>
        <w:t>de 202</w:t>
      </w:r>
      <w:r w:rsidR="00E24DC3">
        <w:rPr>
          <w:rFonts w:asciiTheme="minorHAnsi" w:eastAsiaTheme="minorEastAsia" w:hAnsiTheme="minorHAnsi" w:cstheme="minorHAnsi"/>
          <w:b/>
          <w:bCs/>
          <w:caps/>
          <w:color w:val="000000" w:themeColor="text1"/>
          <w:sz w:val="21"/>
          <w:szCs w:val="21"/>
        </w:rPr>
        <w:t>6</w:t>
      </w:r>
      <w:r w:rsidR="004117FE">
        <w:rPr>
          <w:rFonts w:asciiTheme="minorHAnsi" w:eastAsiaTheme="minorEastAsia" w:hAnsiTheme="minorHAnsi" w:cstheme="minorHAnsi"/>
          <w:b/>
          <w:bCs/>
          <w:caps/>
          <w:color w:val="000000" w:themeColor="text1"/>
          <w:sz w:val="21"/>
          <w:szCs w:val="21"/>
        </w:rPr>
        <w:t xml:space="preserve"> </w:t>
      </w:r>
    </w:p>
    <w:p w14:paraId="78386A8D" w14:textId="2D00AE2A"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E10550" w:rsidRPr="00B70F50">
          <w:rPr>
            <w:rStyle w:val="Hipervnculo"/>
            <w:rFonts w:asciiTheme="minorHAnsi" w:eastAsiaTheme="minorEastAsia" w:hAnsiTheme="minorHAnsi" w:cstheme="minorHAnsi"/>
            <w:sz w:val="21"/>
            <w:szCs w:val="21"/>
          </w:rPr>
          <w:t>https://www.youtube.com/live/_n2x--</w:t>
        </w:r>
        <w:proofErr w:type="spellStart"/>
        <w:r w:rsidR="00E10550" w:rsidRPr="00B70F50">
          <w:rPr>
            <w:rStyle w:val="Hipervnculo"/>
            <w:rFonts w:asciiTheme="minorHAnsi" w:eastAsiaTheme="minorEastAsia" w:hAnsiTheme="minorHAnsi" w:cstheme="minorHAnsi"/>
            <w:sz w:val="21"/>
            <w:szCs w:val="21"/>
          </w:rPr>
          <w:t>MLZyo?si</w:t>
        </w:r>
        <w:proofErr w:type="spellEnd"/>
        <w:r w:rsidR="00E10550" w:rsidRPr="00B70F50">
          <w:rPr>
            <w:rStyle w:val="Hipervnculo"/>
            <w:rFonts w:asciiTheme="minorHAnsi" w:eastAsiaTheme="minorEastAsia" w:hAnsiTheme="minorHAnsi" w:cstheme="minorHAnsi"/>
            <w:sz w:val="21"/>
            <w:szCs w:val="21"/>
          </w:rPr>
          <w:t>=kUGtpRav_FLj19mm</w:t>
        </w:r>
      </w:hyperlink>
      <w:r w:rsidR="00E10550">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7449F0">
        <w:rPr>
          <w:rFonts w:asciiTheme="minorHAnsi" w:eastAsiaTheme="minorEastAsia" w:hAnsiTheme="minorHAnsi" w:cstheme="minorHAnsi"/>
          <w:b/>
          <w:bCs/>
          <w:sz w:val="21"/>
          <w:szCs w:val="21"/>
        </w:rPr>
        <w:t>11</w:t>
      </w:r>
      <w:r w:rsidRPr="00146D95">
        <w:rPr>
          <w:rFonts w:asciiTheme="minorHAnsi" w:eastAsiaTheme="minorEastAsia" w:hAnsiTheme="minorHAnsi" w:cstheme="minorHAnsi"/>
          <w:b/>
          <w:bCs/>
          <w:sz w:val="21"/>
          <w:szCs w:val="21"/>
        </w:rPr>
        <w:t>:</w:t>
      </w:r>
      <w:r w:rsidR="0043311B">
        <w:rPr>
          <w:rFonts w:asciiTheme="minorHAnsi" w:eastAsiaTheme="minorEastAsia" w:hAnsiTheme="minorHAnsi" w:cstheme="minorHAnsi"/>
          <w:b/>
          <w:bCs/>
          <w:sz w:val="21"/>
          <w:szCs w:val="21"/>
        </w:rPr>
        <w:t>1</w:t>
      </w:r>
      <w:r w:rsidR="007449F0">
        <w:rPr>
          <w:rFonts w:asciiTheme="minorHAnsi" w:eastAsiaTheme="minorEastAsia" w:hAnsiTheme="minorHAnsi" w:cstheme="minorHAnsi"/>
          <w:b/>
          <w:bCs/>
          <w:sz w:val="21"/>
          <w:szCs w:val="21"/>
        </w:rPr>
        <w:t>4</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w:t>
      </w:r>
      <w:r w:rsidR="007449F0">
        <w:rPr>
          <w:rFonts w:asciiTheme="minorHAnsi" w:eastAsiaTheme="minorEastAsia" w:hAnsiTheme="minorHAnsi" w:cstheme="minorHAnsi"/>
          <w:b/>
          <w:bCs/>
          <w:sz w:val="21"/>
          <w:szCs w:val="21"/>
        </w:rPr>
        <w:t>once</w:t>
      </w:r>
      <w:r w:rsidRPr="00146D95">
        <w:rPr>
          <w:rFonts w:asciiTheme="minorHAnsi" w:eastAsiaTheme="minorEastAsia" w:hAnsiTheme="minorHAnsi" w:cstheme="minorHAnsi"/>
          <w:b/>
          <w:bCs/>
          <w:sz w:val="21"/>
          <w:szCs w:val="21"/>
        </w:rPr>
        <w:t xml:space="preserve"> horas con </w:t>
      </w:r>
      <w:r w:rsidR="007449F0">
        <w:rPr>
          <w:rFonts w:asciiTheme="minorHAnsi" w:eastAsiaTheme="minorEastAsia" w:hAnsiTheme="minorHAnsi" w:cstheme="minorHAnsi"/>
          <w:b/>
          <w:bCs/>
          <w:sz w:val="21"/>
          <w:szCs w:val="21"/>
        </w:rPr>
        <w:t>catorce</w:t>
      </w:r>
      <w:r w:rsidRPr="00146D95">
        <w:rPr>
          <w:rFonts w:asciiTheme="minorHAnsi" w:eastAsiaTheme="minorEastAsia" w:hAnsiTheme="minorHAnsi" w:cstheme="minorHAnsi"/>
          <w:b/>
          <w:bCs/>
          <w:sz w:val="21"/>
          <w:szCs w:val="21"/>
        </w:rPr>
        <w:t xml:space="preserve"> minutos</w:t>
      </w:r>
      <w:r w:rsidR="00E24DC3">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del </w:t>
      </w:r>
      <w:r w:rsidR="00CE66B4">
        <w:rPr>
          <w:rFonts w:asciiTheme="minorHAnsi" w:eastAsiaTheme="minorEastAsia" w:hAnsiTheme="minorHAnsi" w:cstheme="minorHAnsi"/>
          <w:b/>
          <w:bCs/>
          <w:sz w:val="21"/>
          <w:szCs w:val="21"/>
        </w:rPr>
        <w:t>jueves</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2</w:t>
      </w:r>
      <w:r w:rsidR="007449F0">
        <w:rPr>
          <w:rFonts w:asciiTheme="minorHAnsi" w:eastAsiaTheme="minorEastAsia" w:hAnsiTheme="minorHAnsi" w:cstheme="minorHAnsi"/>
          <w:b/>
          <w:bCs/>
          <w:sz w:val="21"/>
          <w:szCs w:val="21"/>
        </w:rPr>
        <w:t>8</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veinti</w:t>
      </w:r>
      <w:r w:rsidR="007449F0">
        <w:rPr>
          <w:rFonts w:asciiTheme="minorHAnsi" w:eastAsiaTheme="minorEastAsia" w:hAnsiTheme="minorHAnsi" w:cstheme="minorHAnsi"/>
          <w:b/>
          <w:bCs/>
          <w:sz w:val="21"/>
          <w:szCs w:val="21"/>
        </w:rPr>
        <w:t>ocho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7449F0">
        <w:rPr>
          <w:rFonts w:asciiTheme="minorHAnsi" w:eastAsiaTheme="minorEastAsia" w:hAnsiTheme="minorHAnsi" w:cstheme="minorHAnsi"/>
          <w:b/>
          <w:bCs/>
          <w:sz w:val="21"/>
          <w:szCs w:val="21"/>
        </w:rPr>
        <w:t>Mayo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E24DC3">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w:t>
      </w:r>
      <w:r w:rsidR="00E24DC3">
        <w:rPr>
          <w:rFonts w:asciiTheme="minorHAnsi" w:eastAsiaTheme="minorEastAsia" w:hAnsiTheme="minorHAnsi" w:cstheme="minorHAnsi"/>
          <w:b/>
          <w:bCs/>
          <w:sz w:val="21"/>
          <w:szCs w:val="21"/>
        </w:rPr>
        <w:t>iséis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43311B">
        <w:rPr>
          <w:rFonts w:asciiTheme="minorHAnsi" w:eastAsiaTheme="minorEastAsia" w:hAnsiTheme="minorHAnsi" w:cstheme="minorHAnsi"/>
          <w:b/>
          <w:bCs/>
          <w:sz w:val="21"/>
          <w:szCs w:val="21"/>
        </w:rPr>
        <w:t>S</w:t>
      </w:r>
      <w:r w:rsidR="007449F0">
        <w:rPr>
          <w:rFonts w:asciiTheme="minorHAnsi" w:eastAsiaTheme="minorEastAsia" w:hAnsiTheme="minorHAnsi" w:cstheme="minorHAnsi"/>
          <w:b/>
          <w:bCs/>
          <w:sz w:val="21"/>
          <w:szCs w:val="21"/>
        </w:rPr>
        <w:t>éptima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3EEF794D" w:rsidR="007E0181" w:rsidRDefault="00E501F1" w:rsidP="007E0181">
      <w:pPr>
        <w:spacing w:before="240" w:after="240"/>
        <w:ind w:right="-284"/>
        <w:jc w:val="both"/>
        <w:rPr>
          <w:rFonts w:asciiTheme="minorHAnsi" w:eastAsiaTheme="minorEastAsia" w:hAnsiTheme="minorHAnsi" w:cstheme="minorHAnsi"/>
          <w:color w:val="4D5156"/>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C419CC">
        <w:rPr>
          <w:rFonts w:asciiTheme="minorHAnsi" w:eastAsiaTheme="minorEastAsia" w:hAnsiTheme="minorHAnsi" w:cstheme="minorHAnsi"/>
          <w:b/>
          <w:bCs/>
          <w:sz w:val="21"/>
          <w:szCs w:val="21"/>
          <w:lang w:val="es-ES"/>
        </w:rPr>
        <w:t>S</w:t>
      </w:r>
      <w:r w:rsidR="007449F0">
        <w:rPr>
          <w:rFonts w:asciiTheme="minorHAnsi" w:eastAsiaTheme="minorEastAsia" w:hAnsiTheme="minorHAnsi" w:cstheme="minorHAnsi"/>
          <w:b/>
          <w:bCs/>
          <w:sz w:val="21"/>
          <w:szCs w:val="21"/>
          <w:lang w:val="es-ES"/>
        </w:rPr>
        <w:t>éptima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2"/>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r w:rsidR="00E24DC3">
        <w:rPr>
          <w:rFonts w:asciiTheme="minorHAnsi" w:eastAsiaTheme="minorEastAsia" w:hAnsiTheme="minorHAnsi" w:cstheme="minorHAnsi"/>
          <w:color w:val="4D5156"/>
          <w:sz w:val="21"/>
          <w:szCs w:val="21"/>
          <w:lang w:val="es-ES"/>
        </w:rPr>
        <w:t xml:space="preserve"> </w:t>
      </w:r>
    </w:p>
    <w:p w14:paraId="1D3A0988" w14:textId="43E4021F"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76629">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19CC">
        <w:rPr>
          <w:rFonts w:asciiTheme="minorHAnsi" w:eastAsiaTheme="minorEastAsia" w:hAnsiTheme="minorHAnsi" w:cstheme="minorHAnsi"/>
          <w:b/>
          <w:bCs/>
          <w:smallCaps/>
          <w:sz w:val="21"/>
          <w:szCs w:val="21"/>
          <w:lang w:val="es-ES"/>
        </w:rPr>
        <w:t>S</w:t>
      </w:r>
      <w:r w:rsidR="007449F0">
        <w:rPr>
          <w:rFonts w:asciiTheme="minorHAnsi" w:eastAsiaTheme="minorEastAsia" w:hAnsiTheme="minorHAnsi" w:cstheme="minorHAnsi"/>
          <w:b/>
          <w:bCs/>
          <w:smallCaps/>
          <w:sz w:val="21"/>
          <w:szCs w:val="21"/>
          <w:lang w:val="es-ES"/>
        </w:rPr>
        <w:t>éptima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w:t>
      </w:r>
      <w:r w:rsidR="0093121E">
        <w:rPr>
          <w:rFonts w:asciiTheme="minorHAnsi" w:eastAsiaTheme="minorEastAsia" w:hAnsiTheme="minorHAnsi" w:cstheme="minorHAnsi"/>
          <w:sz w:val="21"/>
          <w:szCs w:val="21"/>
          <w:lang w:val="es-ES"/>
        </w:rPr>
        <w:t xml:space="preserve">, </w:t>
      </w:r>
      <w:r w:rsidR="00C419CC">
        <w:rPr>
          <w:rFonts w:asciiTheme="minorHAnsi" w:eastAsiaTheme="minorEastAsia" w:hAnsiTheme="minorHAnsi" w:cstheme="minorHAnsi"/>
          <w:sz w:val="21"/>
          <w:szCs w:val="21"/>
          <w:lang w:val="es-ES"/>
        </w:rPr>
        <w:t xml:space="preserve">y </w:t>
      </w:r>
      <w:r w:rsidR="00C419CC" w:rsidRPr="00146D95">
        <w:rPr>
          <w:rFonts w:asciiTheme="minorHAnsi" w:eastAsiaTheme="minorEastAsia" w:hAnsiTheme="minorHAnsi" w:cstheme="minorHAnsi"/>
          <w:sz w:val="21"/>
          <w:szCs w:val="21"/>
          <w:lang w:val="es-ES"/>
        </w:rPr>
        <w:t>Acto</w:t>
      </w:r>
      <w:r w:rsidRPr="00146D95">
        <w:rPr>
          <w:rFonts w:asciiTheme="minorHAnsi" w:eastAsiaTheme="minorEastAsia" w:hAnsiTheme="minorHAnsi" w:cstheme="minorHAnsi"/>
          <w:sz w:val="21"/>
          <w:szCs w:val="21"/>
          <w:lang w:val="es-ES"/>
        </w:rPr>
        <w:t xml:space="preserve">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956BA" w:rsidRDefault="007E0181">
            <w:pPr>
              <w:spacing w:line="240" w:lineRule="auto"/>
              <w:jc w:val="center"/>
              <w:rPr>
                <w:rFonts w:asciiTheme="minorHAnsi" w:eastAsiaTheme="minorEastAsia" w:hAnsiTheme="minorHAnsi" w:cstheme="minorHAnsi"/>
                <w:b/>
                <w:bCs/>
                <w:smallCaps/>
                <w:sz w:val="21"/>
                <w:szCs w:val="21"/>
              </w:rPr>
            </w:pPr>
            <w:r w:rsidRPr="001956BA">
              <w:rPr>
                <w:rFonts w:asciiTheme="minorHAnsi" w:eastAsiaTheme="minorEastAsia" w:hAnsiTheme="minorHAnsi" w:cstheme="minorHAnsi"/>
                <w:b/>
                <w:bCs/>
                <w:smallCaps/>
                <w:sz w:val="21"/>
                <w:szCs w:val="21"/>
              </w:rPr>
              <w:t>I.</w:t>
            </w:r>
          </w:p>
        </w:tc>
        <w:tc>
          <w:tcPr>
            <w:tcW w:w="8761" w:type="dxa"/>
          </w:tcPr>
          <w:p w14:paraId="17A7D864" w14:textId="77777777" w:rsidR="007E0181" w:rsidRPr="001956BA" w:rsidRDefault="007E0181">
            <w:pPr>
              <w:spacing w:line="240" w:lineRule="auto"/>
              <w:ind w:right="-234"/>
              <w:jc w:val="both"/>
              <w:rPr>
                <w:rFonts w:asciiTheme="minorHAnsi" w:eastAsiaTheme="minorEastAsia" w:hAnsiTheme="minorHAnsi" w:cstheme="minorHAnsi"/>
                <w:sz w:val="21"/>
                <w:szCs w:val="21"/>
                <w:lang w:val="es-ES"/>
              </w:rPr>
            </w:pPr>
            <w:r w:rsidRPr="001956BA">
              <w:rPr>
                <w:rFonts w:asciiTheme="minorHAnsi" w:eastAsiaTheme="minorEastAsia" w:hAnsiTheme="minorHAnsi" w:cstheme="minorHAnsi"/>
                <w:sz w:val="21"/>
                <w:szCs w:val="21"/>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956BA" w:rsidRDefault="007E0181">
            <w:pPr>
              <w:pStyle w:val="Ttulo6"/>
              <w:jc w:val="center"/>
              <w:rPr>
                <w:rFonts w:asciiTheme="minorHAnsi" w:eastAsiaTheme="minorEastAsia" w:hAnsiTheme="minorHAnsi" w:cstheme="minorHAnsi"/>
                <w:smallCaps/>
                <w:sz w:val="21"/>
                <w:szCs w:val="21"/>
              </w:rPr>
            </w:pPr>
            <w:r w:rsidRPr="001956BA">
              <w:rPr>
                <w:rFonts w:asciiTheme="minorHAnsi" w:eastAsiaTheme="minorEastAsia" w:hAnsiTheme="minorHAnsi" w:cstheme="minorHAnsi"/>
                <w:smallCaps/>
                <w:sz w:val="21"/>
                <w:szCs w:val="21"/>
              </w:rPr>
              <w:t>II.</w:t>
            </w:r>
          </w:p>
        </w:tc>
        <w:tc>
          <w:tcPr>
            <w:tcW w:w="8761" w:type="dxa"/>
          </w:tcPr>
          <w:p w14:paraId="5AEAC42B" w14:textId="77777777" w:rsidR="007E0181" w:rsidRPr="001956BA" w:rsidRDefault="007E0181">
            <w:pPr>
              <w:spacing w:line="240" w:lineRule="auto"/>
              <w:ind w:right="-234"/>
              <w:jc w:val="both"/>
              <w:rPr>
                <w:rFonts w:asciiTheme="minorHAnsi" w:eastAsiaTheme="minorEastAsia" w:hAnsiTheme="minorHAnsi" w:cstheme="minorHAnsi"/>
                <w:sz w:val="21"/>
                <w:szCs w:val="21"/>
                <w:lang w:val="es-ES"/>
              </w:rPr>
            </w:pPr>
            <w:r w:rsidRPr="001956BA">
              <w:rPr>
                <w:rFonts w:asciiTheme="minorHAnsi" w:eastAsiaTheme="minorEastAsia" w:hAnsiTheme="minorHAnsi" w:cstheme="minorHAnsi"/>
                <w:sz w:val="21"/>
                <w:szCs w:val="21"/>
              </w:rPr>
              <w:t>Lectura, y en su caso, aprobación del orden del día.</w:t>
            </w:r>
          </w:p>
        </w:tc>
      </w:tr>
      <w:tr w:rsidR="007449F0" w:rsidRPr="00146D95" w14:paraId="2DCF5E1B" w14:textId="77777777" w:rsidTr="00EA517C">
        <w:trPr>
          <w:trHeight w:val="233"/>
          <w:jc w:val="center"/>
        </w:trPr>
        <w:tc>
          <w:tcPr>
            <w:tcW w:w="493" w:type="dxa"/>
          </w:tcPr>
          <w:p w14:paraId="3EB52A44" w14:textId="77777777" w:rsidR="007449F0" w:rsidRPr="001956BA" w:rsidRDefault="007449F0" w:rsidP="007449F0">
            <w:pPr>
              <w:pStyle w:val="Ttulo6"/>
              <w:jc w:val="center"/>
              <w:rPr>
                <w:rFonts w:asciiTheme="minorHAnsi" w:eastAsiaTheme="minorEastAsia" w:hAnsiTheme="minorHAnsi" w:cstheme="minorHAnsi"/>
                <w:smallCaps/>
                <w:sz w:val="21"/>
                <w:szCs w:val="21"/>
              </w:rPr>
            </w:pPr>
            <w:bookmarkStart w:id="4" w:name="_Hlk189133068"/>
            <w:r w:rsidRPr="001956BA">
              <w:rPr>
                <w:rFonts w:asciiTheme="minorHAnsi" w:eastAsiaTheme="minorEastAsia" w:hAnsiTheme="minorHAnsi" w:cstheme="minorHAnsi"/>
                <w:smallCaps/>
                <w:sz w:val="21"/>
                <w:szCs w:val="21"/>
              </w:rPr>
              <w:t xml:space="preserve"> III.</w:t>
            </w:r>
          </w:p>
        </w:tc>
        <w:tc>
          <w:tcPr>
            <w:tcW w:w="8761" w:type="dxa"/>
          </w:tcPr>
          <w:p w14:paraId="47233C5C" w14:textId="349CA67E" w:rsidR="007449F0" w:rsidRPr="001956BA" w:rsidRDefault="007449F0" w:rsidP="007449F0">
            <w:pPr>
              <w:spacing w:line="240" w:lineRule="auto"/>
              <w:jc w:val="both"/>
              <w:rPr>
                <w:rFonts w:asciiTheme="minorHAnsi" w:eastAsiaTheme="minorEastAsia" w:hAnsiTheme="minorHAnsi" w:cstheme="minorHAnsi"/>
                <w:sz w:val="21"/>
                <w:szCs w:val="21"/>
                <w:lang w:val="es-ES"/>
              </w:rPr>
            </w:pPr>
            <w:r w:rsidRPr="001956BA">
              <w:rPr>
                <w:rFonts w:asciiTheme="minorHAnsi" w:eastAsiaTheme="minorEastAsia" w:hAnsiTheme="minorHAnsi" w:cstheme="minorHAnsi"/>
                <w:sz w:val="21"/>
                <w:szCs w:val="21"/>
              </w:rPr>
              <w:t>Lectura, y en su caso, aprobación y firma del acta de la sesión ordinaria celebrada el 29 de Abril de 2026.</w:t>
            </w:r>
          </w:p>
        </w:tc>
      </w:tr>
      <w:bookmarkEnd w:id="4"/>
      <w:tr w:rsidR="007449F0" w:rsidRPr="00146D95" w14:paraId="2F1C017A" w14:textId="77777777" w:rsidTr="00EA517C">
        <w:trPr>
          <w:trHeight w:val="266"/>
          <w:jc w:val="center"/>
        </w:trPr>
        <w:tc>
          <w:tcPr>
            <w:tcW w:w="493" w:type="dxa"/>
          </w:tcPr>
          <w:p w14:paraId="0759ECA2" w14:textId="77777777" w:rsidR="007449F0" w:rsidRPr="001956BA" w:rsidRDefault="007449F0" w:rsidP="007449F0">
            <w:pPr>
              <w:pStyle w:val="Ttulo6"/>
              <w:jc w:val="center"/>
              <w:rPr>
                <w:rFonts w:asciiTheme="minorHAnsi" w:eastAsiaTheme="minorEastAsia" w:hAnsiTheme="minorHAnsi" w:cstheme="minorHAnsi"/>
                <w:smallCaps/>
                <w:sz w:val="21"/>
                <w:szCs w:val="21"/>
              </w:rPr>
            </w:pPr>
            <w:r w:rsidRPr="001956BA">
              <w:rPr>
                <w:rFonts w:asciiTheme="minorHAnsi" w:eastAsiaTheme="minorEastAsia" w:hAnsiTheme="minorHAnsi" w:cstheme="minorHAnsi"/>
                <w:smallCaps/>
                <w:sz w:val="21"/>
                <w:szCs w:val="21"/>
              </w:rPr>
              <w:t>IV.</w:t>
            </w:r>
          </w:p>
        </w:tc>
        <w:tc>
          <w:tcPr>
            <w:tcW w:w="8761" w:type="dxa"/>
          </w:tcPr>
          <w:p w14:paraId="1FD7A685" w14:textId="7A67044D" w:rsidR="007449F0" w:rsidRPr="001956BA" w:rsidRDefault="007449F0" w:rsidP="007449F0">
            <w:pPr>
              <w:spacing w:line="240" w:lineRule="auto"/>
              <w:jc w:val="both"/>
              <w:rPr>
                <w:rFonts w:asciiTheme="minorHAnsi" w:eastAsiaTheme="minorEastAsia" w:hAnsiTheme="minorHAnsi" w:cstheme="minorHAnsi"/>
                <w:sz w:val="21"/>
                <w:szCs w:val="21"/>
              </w:rPr>
            </w:pPr>
            <w:r w:rsidRPr="001956BA">
              <w:rPr>
                <w:rFonts w:asciiTheme="minorHAnsi" w:eastAsiaTheme="minorEastAsia" w:hAnsiTheme="minorHAnsi" w:cstheme="minorHAnsi"/>
                <w:sz w:val="21"/>
                <w:szCs w:val="21"/>
              </w:rPr>
              <w:t xml:space="preserve">Cuenta de correspondencia recibida por el Comité de Participación Social </w:t>
            </w:r>
            <w:r w:rsidRPr="001956BA">
              <w:rPr>
                <w:rFonts w:asciiTheme="minorHAnsi" w:eastAsiaTheme="minorEastAsia" w:hAnsiTheme="minorHAnsi" w:cstheme="minorHAnsi"/>
                <w:color w:val="000000" w:themeColor="text1"/>
                <w:sz w:val="21"/>
                <w:szCs w:val="21"/>
                <w:lang w:val="es-ES"/>
              </w:rPr>
              <w:t>del 29 de Abril de 2026 al 27 de Mayo de 2026.</w:t>
            </w:r>
            <w:r w:rsidRPr="001956BA">
              <w:rPr>
                <w:rFonts w:asciiTheme="minorHAnsi" w:eastAsiaTheme="minorEastAsia" w:hAnsiTheme="minorHAnsi" w:cstheme="minorHAnsi"/>
                <w:sz w:val="21"/>
                <w:szCs w:val="21"/>
              </w:rPr>
              <w:t xml:space="preserve"> </w:t>
            </w:r>
          </w:p>
        </w:tc>
      </w:tr>
      <w:tr w:rsidR="007449F0" w:rsidRPr="00146D95" w14:paraId="3C5B1EEE" w14:textId="77777777">
        <w:trPr>
          <w:trHeight w:val="151"/>
          <w:jc w:val="center"/>
        </w:trPr>
        <w:tc>
          <w:tcPr>
            <w:tcW w:w="493" w:type="dxa"/>
          </w:tcPr>
          <w:p w14:paraId="7D3AF120" w14:textId="2978AD70" w:rsidR="007449F0" w:rsidRPr="001956BA" w:rsidRDefault="007449F0" w:rsidP="007449F0">
            <w:pPr>
              <w:pStyle w:val="Ttulo6"/>
              <w:jc w:val="center"/>
              <w:rPr>
                <w:rFonts w:asciiTheme="minorHAnsi" w:eastAsiaTheme="minorEastAsia" w:hAnsiTheme="minorHAnsi" w:cstheme="minorHAnsi"/>
                <w:smallCaps/>
                <w:sz w:val="21"/>
                <w:szCs w:val="21"/>
              </w:rPr>
            </w:pPr>
            <w:bookmarkStart w:id="5" w:name="_Hlk194410649"/>
            <w:r w:rsidRPr="001956BA">
              <w:rPr>
                <w:rFonts w:asciiTheme="minorHAnsi" w:eastAsiaTheme="minorEastAsia" w:hAnsiTheme="minorHAnsi" w:cstheme="minorHAnsi"/>
                <w:smallCaps/>
                <w:sz w:val="21"/>
                <w:szCs w:val="21"/>
              </w:rPr>
              <w:t>V.</w:t>
            </w:r>
          </w:p>
        </w:tc>
        <w:tc>
          <w:tcPr>
            <w:tcW w:w="8761" w:type="dxa"/>
          </w:tcPr>
          <w:p w14:paraId="5941620B" w14:textId="3941F946" w:rsidR="007449F0" w:rsidRPr="001956BA" w:rsidRDefault="007449F0" w:rsidP="007449F0">
            <w:pPr>
              <w:spacing w:line="240" w:lineRule="auto"/>
              <w:jc w:val="both"/>
              <w:rPr>
                <w:rFonts w:asciiTheme="minorHAnsi" w:eastAsiaTheme="minorEastAsia" w:hAnsiTheme="minorHAnsi" w:cstheme="minorBidi"/>
                <w:color w:val="000000" w:themeColor="text1"/>
                <w:sz w:val="21"/>
                <w:szCs w:val="21"/>
                <w:lang w:val="es-ES"/>
              </w:rPr>
            </w:pPr>
            <w:r w:rsidRPr="001956BA">
              <w:rPr>
                <w:rFonts w:asciiTheme="minorHAnsi" w:eastAsiaTheme="minorEastAsia" w:hAnsiTheme="minorHAnsi" w:cstheme="minorHAnsi"/>
                <w:color w:val="000000" w:themeColor="text1"/>
                <w:sz w:val="21"/>
                <w:szCs w:val="21"/>
                <w:lang w:val="es-ES"/>
              </w:rPr>
              <w:t>Cuenta de las denuncias ciudadanas recibidas por el CPS en el periodo comprendido del 29 de Abril de 2026 al 27 de Mayo de 2026.</w:t>
            </w:r>
          </w:p>
        </w:tc>
      </w:tr>
      <w:tr w:rsidR="007449F0" w:rsidRPr="00146D95" w14:paraId="47BA726B" w14:textId="77777777">
        <w:trPr>
          <w:trHeight w:val="20"/>
          <w:jc w:val="center"/>
        </w:trPr>
        <w:tc>
          <w:tcPr>
            <w:tcW w:w="493" w:type="dxa"/>
          </w:tcPr>
          <w:p w14:paraId="607171E5" w14:textId="69DF7125" w:rsidR="007449F0" w:rsidRPr="001956BA" w:rsidRDefault="007449F0" w:rsidP="007449F0">
            <w:pPr>
              <w:pStyle w:val="Ttulo6"/>
              <w:jc w:val="center"/>
              <w:rPr>
                <w:rFonts w:asciiTheme="minorHAnsi" w:eastAsiaTheme="minorEastAsia" w:hAnsiTheme="minorHAnsi" w:cstheme="minorHAnsi"/>
                <w:smallCaps/>
                <w:sz w:val="21"/>
                <w:szCs w:val="21"/>
              </w:rPr>
            </w:pPr>
            <w:bookmarkStart w:id="6" w:name="_Hlk186119631"/>
            <w:bookmarkEnd w:id="5"/>
            <w:r w:rsidRPr="001956BA">
              <w:rPr>
                <w:rFonts w:asciiTheme="minorHAnsi" w:eastAsiaTheme="minorEastAsia" w:hAnsiTheme="minorHAnsi" w:cstheme="minorHAnsi"/>
                <w:smallCaps/>
                <w:sz w:val="21"/>
                <w:szCs w:val="21"/>
              </w:rPr>
              <w:t>VI.</w:t>
            </w:r>
          </w:p>
        </w:tc>
        <w:tc>
          <w:tcPr>
            <w:tcW w:w="8761" w:type="dxa"/>
          </w:tcPr>
          <w:p w14:paraId="7B2B5074" w14:textId="56998D37" w:rsidR="007449F0" w:rsidRPr="001956BA" w:rsidRDefault="007449F0" w:rsidP="007449F0">
            <w:pPr>
              <w:spacing w:line="240" w:lineRule="auto"/>
              <w:jc w:val="both"/>
              <w:rPr>
                <w:rFonts w:asciiTheme="minorHAnsi" w:eastAsiaTheme="minorEastAsia" w:hAnsiTheme="minorHAnsi" w:cstheme="minorHAnsi"/>
                <w:sz w:val="21"/>
                <w:szCs w:val="21"/>
                <w:lang w:val="es-ES"/>
              </w:rPr>
            </w:pPr>
            <w:r w:rsidRPr="001956BA">
              <w:rPr>
                <w:rFonts w:asciiTheme="minorHAnsi" w:eastAsiaTheme="minorEastAsia" w:hAnsiTheme="minorHAnsi" w:cstheme="minorHAnsi"/>
                <w:color w:val="000000" w:themeColor="text1"/>
                <w:sz w:val="21"/>
                <w:szCs w:val="21"/>
                <w:lang w:val="es-ES"/>
              </w:rPr>
              <w:t xml:space="preserve">Presentación de los Avances del </w:t>
            </w:r>
            <w:r w:rsidRPr="001956BA">
              <w:rPr>
                <w:rFonts w:asciiTheme="minorHAnsi" w:hAnsiTheme="minorHAnsi" w:cstheme="minorHAnsi"/>
                <w:sz w:val="21"/>
                <w:szCs w:val="21"/>
              </w:rPr>
              <w:t>Programa de Trabajo Anual del Comité de Participación Social (CPS) del Sistema Estatal Anticorrupción de Jalisco (SEAJAL) para el periodo 2025-2026</w:t>
            </w:r>
            <w:r w:rsidRPr="001956BA">
              <w:rPr>
                <w:rFonts w:asciiTheme="minorHAnsi" w:eastAsiaTheme="minorEastAsia" w:hAnsiTheme="minorHAnsi" w:cstheme="minorHAnsi"/>
                <w:color w:val="000000" w:themeColor="text1"/>
                <w:sz w:val="21"/>
                <w:szCs w:val="21"/>
                <w:lang w:val="es-ES"/>
              </w:rPr>
              <w:t>.</w:t>
            </w:r>
          </w:p>
        </w:tc>
      </w:tr>
      <w:bookmarkEnd w:id="6"/>
      <w:tr w:rsidR="007449F0" w:rsidRPr="00146D95" w14:paraId="47FA8786" w14:textId="77777777">
        <w:trPr>
          <w:trHeight w:val="20"/>
          <w:jc w:val="center"/>
        </w:trPr>
        <w:tc>
          <w:tcPr>
            <w:tcW w:w="493" w:type="dxa"/>
          </w:tcPr>
          <w:p w14:paraId="56C44B83" w14:textId="11C2C6E2" w:rsidR="007449F0" w:rsidRPr="001956BA" w:rsidRDefault="007449F0" w:rsidP="007449F0">
            <w:pPr>
              <w:pStyle w:val="Ttulo6"/>
              <w:jc w:val="center"/>
              <w:rPr>
                <w:rFonts w:asciiTheme="minorHAnsi" w:eastAsiaTheme="minorEastAsia" w:hAnsiTheme="minorHAnsi" w:cstheme="minorHAnsi"/>
                <w:smallCaps/>
                <w:sz w:val="21"/>
                <w:szCs w:val="21"/>
              </w:rPr>
            </w:pPr>
            <w:r w:rsidRPr="001956BA">
              <w:rPr>
                <w:rFonts w:asciiTheme="minorHAnsi" w:eastAsiaTheme="minorEastAsia" w:hAnsiTheme="minorHAnsi" w:cstheme="minorHAnsi"/>
                <w:smallCaps/>
                <w:sz w:val="21"/>
                <w:szCs w:val="21"/>
              </w:rPr>
              <w:t>VII.</w:t>
            </w:r>
          </w:p>
        </w:tc>
        <w:tc>
          <w:tcPr>
            <w:tcW w:w="8761" w:type="dxa"/>
          </w:tcPr>
          <w:p w14:paraId="4391B5DC" w14:textId="256C117C" w:rsidR="007449F0" w:rsidRPr="001956BA" w:rsidRDefault="007449F0" w:rsidP="007449F0">
            <w:pPr>
              <w:spacing w:line="240" w:lineRule="auto"/>
              <w:jc w:val="both"/>
              <w:rPr>
                <w:rFonts w:asciiTheme="minorHAnsi" w:eastAsiaTheme="minorEastAsia" w:hAnsiTheme="minorHAnsi" w:cstheme="minorHAnsi"/>
                <w:sz w:val="21"/>
                <w:szCs w:val="21"/>
              </w:rPr>
            </w:pPr>
            <w:r w:rsidRPr="001956BA">
              <w:rPr>
                <w:rFonts w:asciiTheme="minorHAnsi" w:hAnsiTheme="minorHAnsi" w:cstheme="minorHAnsi"/>
                <w:sz w:val="21"/>
                <w:szCs w:val="21"/>
              </w:rPr>
              <w:t>Asuntos Varios</w:t>
            </w:r>
            <w:r w:rsidRPr="001956BA">
              <w:rPr>
                <w:rFonts w:asciiTheme="minorHAnsi" w:eastAsiaTheme="minorEastAsia" w:hAnsiTheme="minorHAnsi" w:cstheme="minorHAnsi"/>
                <w:color w:val="000000" w:themeColor="text1"/>
                <w:sz w:val="21"/>
                <w:szCs w:val="21"/>
                <w:lang w:val="es-ES"/>
              </w:rPr>
              <w:t xml:space="preserve">. </w:t>
            </w:r>
          </w:p>
        </w:tc>
      </w:tr>
      <w:tr w:rsidR="007449F0" w:rsidRPr="00146D95" w14:paraId="2CBC7312" w14:textId="77777777">
        <w:trPr>
          <w:trHeight w:val="20"/>
          <w:jc w:val="center"/>
        </w:trPr>
        <w:tc>
          <w:tcPr>
            <w:tcW w:w="493" w:type="dxa"/>
          </w:tcPr>
          <w:p w14:paraId="712DE7E8" w14:textId="3BF46CDC" w:rsidR="007449F0" w:rsidRPr="001956BA" w:rsidRDefault="007449F0" w:rsidP="007449F0">
            <w:pPr>
              <w:pStyle w:val="Ttulo6"/>
              <w:jc w:val="center"/>
              <w:rPr>
                <w:rFonts w:asciiTheme="minorHAnsi" w:eastAsiaTheme="minorEastAsia" w:hAnsiTheme="minorHAnsi" w:cstheme="minorHAnsi"/>
                <w:smallCaps/>
                <w:sz w:val="21"/>
                <w:szCs w:val="21"/>
              </w:rPr>
            </w:pPr>
            <w:r w:rsidRPr="001956BA">
              <w:rPr>
                <w:rFonts w:asciiTheme="minorHAnsi" w:eastAsiaTheme="minorEastAsia" w:hAnsiTheme="minorHAnsi" w:cstheme="minorHAnsi"/>
                <w:smallCaps/>
                <w:sz w:val="21"/>
                <w:szCs w:val="21"/>
              </w:rPr>
              <w:t>VIII.</w:t>
            </w:r>
          </w:p>
        </w:tc>
        <w:tc>
          <w:tcPr>
            <w:tcW w:w="8761" w:type="dxa"/>
          </w:tcPr>
          <w:p w14:paraId="0926B362" w14:textId="75ADEF2A" w:rsidR="007449F0" w:rsidRPr="001956BA" w:rsidRDefault="007449F0" w:rsidP="007449F0">
            <w:pPr>
              <w:spacing w:line="240" w:lineRule="auto"/>
              <w:jc w:val="both"/>
              <w:rPr>
                <w:rFonts w:asciiTheme="minorHAnsi" w:eastAsiaTheme="minorEastAsia" w:hAnsiTheme="minorHAnsi" w:cstheme="minorHAnsi"/>
                <w:sz w:val="21"/>
                <w:szCs w:val="21"/>
              </w:rPr>
            </w:pPr>
            <w:r w:rsidRPr="001956BA">
              <w:rPr>
                <w:rFonts w:asciiTheme="minorHAnsi" w:eastAsiaTheme="minorEastAsia" w:hAnsiTheme="minorHAnsi" w:cstheme="minorHAnsi"/>
                <w:sz w:val="21"/>
                <w:szCs w:val="21"/>
              </w:rPr>
              <w:t>Acuerdos.</w:t>
            </w:r>
          </w:p>
        </w:tc>
      </w:tr>
      <w:tr w:rsidR="007449F0" w:rsidRPr="00146D95" w14:paraId="758A4CEB" w14:textId="77777777">
        <w:trPr>
          <w:trHeight w:val="20"/>
          <w:jc w:val="center"/>
        </w:trPr>
        <w:tc>
          <w:tcPr>
            <w:tcW w:w="493" w:type="dxa"/>
          </w:tcPr>
          <w:p w14:paraId="7D476A6C" w14:textId="58ADA58F" w:rsidR="007449F0" w:rsidRPr="001956BA" w:rsidRDefault="007449F0" w:rsidP="007449F0">
            <w:pPr>
              <w:pStyle w:val="Ttulo6"/>
              <w:jc w:val="center"/>
              <w:rPr>
                <w:rFonts w:asciiTheme="minorHAnsi" w:eastAsiaTheme="minorEastAsia" w:hAnsiTheme="minorHAnsi" w:cstheme="minorHAnsi"/>
                <w:smallCaps/>
                <w:sz w:val="21"/>
                <w:szCs w:val="21"/>
              </w:rPr>
            </w:pPr>
            <w:r w:rsidRPr="001956BA">
              <w:rPr>
                <w:rFonts w:asciiTheme="minorHAnsi" w:eastAsiaTheme="minorEastAsia" w:hAnsiTheme="minorHAnsi" w:cstheme="minorHAnsi"/>
                <w:smallCaps/>
                <w:sz w:val="21"/>
                <w:szCs w:val="21"/>
              </w:rPr>
              <w:t>IX.</w:t>
            </w:r>
          </w:p>
        </w:tc>
        <w:tc>
          <w:tcPr>
            <w:tcW w:w="8761" w:type="dxa"/>
          </w:tcPr>
          <w:p w14:paraId="37CAAE37" w14:textId="6DB3CD22" w:rsidR="007449F0" w:rsidRPr="001956BA" w:rsidRDefault="007449F0" w:rsidP="007449F0">
            <w:pPr>
              <w:spacing w:line="240" w:lineRule="auto"/>
              <w:jc w:val="both"/>
              <w:rPr>
                <w:rFonts w:asciiTheme="minorHAnsi" w:eastAsiaTheme="minorEastAsia" w:hAnsiTheme="minorHAnsi" w:cstheme="minorHAnsi"/>
                <w:sz w:val="21"/>
                <w:szCs w:val="21"/>
              </w:rPr>
            </w:pPr>
            <w:r w:rsidRPr="001956BA">
              <w:rPr>
                <w:rFonts w:asciiTheme="minorHAnsi" w:eastAsiaTheme="minorEastAsia" w:hAnsiTheme="minorHAnsi" w:cstheme="minorHAnsi"/>
                <w:sz w:val="21"/>
                <w:szCs w:val="21"/>
              </w:rPr>
              <w:t xml:space="preserve">Clausura de la sesión.  </w:t>
            </w:r>
          </w:p>
        </w:tc>
      </w:tr>
    </w:tbl>
    <w:p w14:paraId="144086F0" w14:textId="6744AB32" w:rsidR="0060517A" w:rsidRDefault="00E57FAC" w:rsidP="007E0181">
      <w:pPr>
        <w:spacing w:line="240" w:lineRule="auto"/>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7" w:name="_Hlk129869170"/>
    </w:p>
    <w:p w14:paraId="5E87B6BB" w14:textId="598F14EB" w:rsidR="007E0181" w:rsidRPr="00146D95" w:rsidRDefault="007E0181" w:rsidP="00F17F65">
      <w:pPr>
        <w:spacing w:line="240" w:lineRule="auto"/>
        <w:ind w:left="284" w:hanging="284"/>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C69AD" w:rsidRPr="002C69AD">
        <w:rPr>
          <w:rFonts w:asciiTheme="minorHAnsi" w:eastAsiaTheme="minorEastAsia" w:hAnsiTheme="minorHAnsi" w:cstheme="minorHAnsi"/>
          <w:b/>
          <w:bCs/>
          <w:sz w:val="21"/>
          <w:szCs w:val="21"/>
        </w:rPr>
        <w:t xml:space="preserve">Lectura, y en su caso, aprobación y firma </w:t>
      </w:r>
      <w:r w:rsidR="009D4574" w:rsidRPr="009D4574">
        <w:rPr>
          <w:rFonts w:asciiTheme="minorHAnsi" w:eastAsiaTheme="minorEastAsia" w:hAnsiTheme="minorHAnsi" w:cstheme="minorHAnsi"/>
          <w:b/>
          <w:bCs/>
          <w:sz w:val="21"/>
          <w:szCs w:val="21"/>
        </w:rPr>
        <w:t>del acta de la sesión ordinaria celebrada el 2</w:t>
      </w:r>
      <w:r w:rsidR="001956BA">
        <w:rPr>
          <w:rFonts w:asciiTheme="minorHAnsi" w:eastAsiaTheme="minorEastAsia" w:hAnsiTheme="minorHAnsi" w:cstheme="minorHAnsi"/>
          <w:b/>
          <w:bCs/>
          <w:sz w:val="21"/>
          <w:szCs w:val="21"/>
        </w:rPr>
        <w:t>9</w:t>
      </w:r>
      <w:r w:rsidR="009D4574" w:rsidRPr="009D4574">
        <w:rPr>
          <w:rFonts w:asciiTheme="minorHAnsi" w:eastAsiaTheme="minorEastAsia" w:hAnsiTheme="minorHAnsi" w:cstheme="minorHAnsi"/>
          <w:b/>
          <w:bCs/>
          <w:sz w:val="21"/>
          <w:szCs w:val="21"/>
        </w:rPr>
        <w:t xml:space="preserve"> de </w:t>
      </w:r>
      <w:r w:rsidR="001956BA">
        <w:rPr>
          <w:rFonts w:asciiTheme="minorHAnsi" w:eastAsiaTheme="minorEastAsia" w:hAnsiTheme="minorHAnsi" w:cstheme="minorHAnsi"/>
          <w:b/>
          <w:bCs/>
          <w:sz w:val="21"/>
          <w:szCs w:val="21"/>
        </w:rPr>
        <w:t>Abril</w:t>
      </w:r>
      <w:r w:rsidR="009D4574" w:rsidRPr="009D4574">
        <w:rPr>
          <w:rFonts w:asciiTheme="minorHAnsi" w:eastAsiaTheme="minorEastAsia" w:hAnsiTheme="minorHAnsi" w:cstheme="minorHAnsi"/>
          <w:b/>
          <w:bCs/>
          <w:sz w:val="21"/>
          <w:szCs w:val="21"/>
        </w:rPr>
        <w:t xml:space="preserve"> de 2026</w:t>
      </w:r>
      <w:r w:rsidR="004726B8" w:rsidRPr="004726B8">
        <w:rPr>
          <w:rFonts w:asciiTheme="minorHAnsi" w:eastAsiaTheme="minorEastAsia" w:hAnsiTheme="minorHAnsi" w:cstheme="minorHAnsi"/>
          <w:b/>
          <w:bCs/>
          <w:sz w:val="21"/>
          <w:szCs w:val="21"/>
        </w:rPr>
        <w:t>.</w:t>
      </w:r>
    </w:p>
    <w:p w14:paraId="177A1BD2" w14:textId="77777777" w:rsidR="007E0181" w:rsidRPr="00146D95" w:rsidRDefault="007E0181" w:rsidP="00F17F65">
      <w:pPr>
        <w:spacing w:line="240" w:lineRule="auto"/>
        <w:jc w:val="both"/>
        <w:rPr>
          <w:rFonts w:asciiTheme="minorHAnsi" w:eastAsiaTheme="minorEastAsia" w:hAnsiTheme="minorHAnsi" w:cstheme="minorHAnsi"/>
          <w:b/>
          <w:bCs/>
          <w:sz w:val="21"/>
          <w:szCs w:val="21"/>
        </w:rPr>
      </w:pPr>
    </w:p>
    <w:p w14:paraId="1CC675CD" w14:textId="6C2701B4" w:rsidR="002C69AD" w:rsidRDefault="002C69AD" w:rsidP="002C69AD">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E57FAC">
      <w:pPr>
        <w:spacing w:line="240" w:lineRule="auto"/>
        <w:ind w:right="49"/>
        <w:jc w:val="both"/>
        <w:textAlignment w:val="baseline"/>
        <w:rPr>
          <w:rFonts w:asciiTheme="minorHAnsi" w:eastAsiaTheme="minorEastAsia" w:hAnsiTheme="minorHAnsi" w:cstheme="minorHAnsi"/>
          <w:sz w:val="21"/>
          <w:szCs w:val="21"/>
          <w:lang w:val="es-ES"/>
        </w:rPr>
      </w:pPr>
    </w:p>
    <w:p w14:paraId="3FB93127" w14:textId="19AD4D41" w:rsidR="00CE6305" w:rsidRDefault="002C69AD" w:rsidP="004117FE">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r w:rsidR="00E57FAC">
        <w:rPr>
          <w:rFonts w:asciiTheme="minorHAnsi" w:eastAsiaTheme="minorEastAsia" w:hAnsiTheme="minorHAnsi" w:cstheme="minorHAnsi"/>
          <w:sz w:val="21"/>
          <w:szCs w:val="21"/>
          <w:lang w:val="es-ES"/>
        </w:rPr>
        <w:t>.</w:t>
      </w:r>
    </w:p>
    <w:p w14:paraId="01528DBA" w14:textId="77777777" w:rsidR="00E57FAC" w:rsidRDefault="00E57FAC" w:rsidP="004117FE">
      <w:pPr>
        <w:spacing w:line="240" w:lineRule="auto"/>
        <w:ind w:right="49"/>
        <w:jc w:val="both"/>
        <w:textAlignment w:val="baseline"/>
        <w:rPr>
          <w:rFonts w:asciiTheme="minorHAnsi" w:eastAsiaTheme="minorEastAsia" w:hAnsiTheme="minorHAnsi" w:cstheme="minorHAnsi"/>
          <w:sz w:val="21"/>
          <w:szCs w:val="21"/>
          <w:lang w:val="es-ES"/>
        </w:rPr>
      </w:pPr>
    </w:p>
    <w:p w14:paraId="3E9F88E6" w14:textId="353B6BA1"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2E5D1203" w14:textId="2583D2A0" w:rsidR="00966DA4" w:rsidRDefault="007E0181" w:rsidP="00966DA4">
      <w:pPr>
        <w:spacing w:after="160"/>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966DA4" w:rsidRPr="00966DA4">
        <w:rPr>
          <w:rFonts w:asciiTheme="minorHAnsi" w:eastAsiaTheme="minorEastAsia" w:hAnsiTheme="minorHAnsi" w:cstheme="minorHAnsi"/>
          <w:b/>
          <w:bCs/>
          <w:sz w:val="21"/>
          <w:szCs w:val="21"/>
          <w:lang w:val="es-ES"/>
        </w:rPr>
        <w:t xml:space="preserve">Cuenta de correspondencia recibida por el Comité de Participación Social </w:t>
      </w:r>
      <w:r w:rsidR="002D691B" w:rsidRPr="002D691B">
        <w:rPr>
          <w:rFonts w:asciiTheme="minorHAnsi" w:eastAsiaTheme="minorEastAsia" w:hAnsiTheme="minorHAnsi" w:cstheme="minorHAnsi"/>
          <w:b/>
          <w:bCs/>
          <w:sz w:val="21"/>
          <w:szCs w:val="21"/>
          <w:lang w:val="es-ES"/>
        </w:rPr>
        <w:t>del 2</w:t>
      </w:r>
      <w:r w:rsidR="001956BA">
        <w:rPr>
          <w:rFonts w:asciiTheme="minorHAnsi" w:eastAsiaTheme="minorEastAsia" w:hAnsiTheme="minorHAnsi" w:cstheme="minorHAnsi"/>
          <w:b/>
          <w:bCs/>
          <w:sz w:val="21"/>
          <w:szCs w:val="21"/>
          <w:lang w:val="es-ES"/>
        </w:rPr>
        <w:t>9</w:t>
      </w:r>
      <w:r w:rsidR="002D691B" w:rsidRPr="002D691B">
        <w:rPr>
          <w:rFonts w:asciiTheme="minorHAnsi" w:eastAsiaTheme="minorEastAsia" w:hAnsiTheme="minorHAnsi" w:cstheme="minorHAnsi"/>
          <w:b/>
          <w:bCs/>
          <w:sz w:val="21"/>
          <w:szCs w:val="21"/>
          <w:lang w:val="es-ES"/>
        </w:rPr>
        <w:t xml:space="preserve"> de </w:t>
      </w:r>
      <w:r w:rsidR="001956BA">
        <w:rPr>
          <w:rFonts w:asciiTheme="minorHAnsi" w:eastAsiaTheme="minorEastAsia" w:hAnsiTheme="minorHAnsi" w:cstheme="minorHAnsi"/>
          <w:b/>
          <w:bCs/>
          <w:sz w:val="21"/>
          <w:szCs w:val="21"/>
          <w:lang w:val="es-ES"/>
        </w:rPr>
        <w:t>Abril</w:t>
      </w:r>
      <w:r w:rsidR="002D691B" w:rsidRPr="002D691B">
        <w:rPr>
          <w:rFonts w:asciiTheme="minorHAnsi" w:eastAsiaTheme="minorEastAsia" w:hAnsiTheme="minorHAnsi" w:cstheme="minorHAnsi"/>
          <w:b/>
          <w:bCs/>
          <w:sz w:val="21"/>
          <w:szCs w:val="21"/>
          <w:lang w:val="es-ES"/>
        </w:rPr>
        <w:t xml:space="preserve"> de 2026 al 2</w:t>
      </w:r>
      <w:r w:rsidR="001956BA">
        <w:rPr>
          <w:rFonts w:asciiTheme="minorHAnsi" w:eastAsiaTheme="minorEastAsia" w:hAnsiTheme="minorHAnsi" w:cstheme="minorHAnsi"/>
          <w:b/>
          <w:bCs/>
          <w:sz w:val="21"/>
          <w:szCs w:val="21"/>
          <w:lang w:val="es-ES"/>
        </w:rPr>
        <w:t>7</w:t>
      </w:r>
      <w:r w:rsidR="002D691B" w:rsidRPr="002D691B">
        <w:rPr>
          <w:rFonts w:asciiTheme="minorHAnsi" w:eastAsiaTheme="minorEastAsia" w:hAnsiTheme="minorHAnsi" w:cstheme="minorHAnsi"/>
          <w:b/>
          <w:bCs/>
          <w:sz w:val="21"/>
          <w:szCs w:val="21"/>
          <w:lang w:val="es-ES"/>
        </w:rPr>
        <w:t xml:space="preserve"> de </w:t>
      </w:r>
      <w:r w:rsidR="001956BA">
        <w:rPr>
          <w:rFonts w:asciiTheme="minorHAnsi" w:eastAsiaTheme="minorEastAsia" w:hAnsiTheme="minorHAnsi" w:cstheme="minorHAnsi"/>
          <w:b/>
          <w:bCs/>
          <w:sz w:val="21"/>
          <w:szCs w:val="21"/>
          <w:lang w:val="es-ES"/>
        </w:rPr>
        <w:t>Mayo</w:t>
      </w:r>
      <w:r w:rsidR="002D691B" w:rsidRPr="002D691B">
        <w:rPr>
          <w:rFonts w:asciiTheme="minorHAnsi" w:eastAsiaTheme="minorEastAsia" w:hAnsiTheme="minorHAnsi" w:cstheme="minorHAnsi"/>
          <w:b/>
          <w:bCs/>
          <w:sz w:val="21"/>
          <w:szCs w:val="21"/>
          <w:lang w:val="es-ES"/>
        </w:rPr>
        <w:t xml:space="preserve"> de 2026.</w:t>
      </w:r>
    </w:p>
    <w:p w14:paraId="72BE84BC" w14:textId="691AA20D" w:rsidR="00966DA4" w:rsidRDefault="00966DA4"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Pr="00B946C6">
        <w:rPr>
          <w:rFonts w:asciiTheme="minorHAnsi" w:eastAsiaTheme="minorEastAsia" w:hAnsiTheme="minorHAnsi" w:cstheme="minorHAnsi"/>
          <w:sz w:val="21"/>
          <w:szCs w:val="21"/>
          <w:lang w:val="es-ES"/>
        </w:rPr>
        <w:t>en el periodo antes mencionado se recibieron</w:t>
      </w:r>
      <w:r>
        <w:rPr>
          <w:rFonts w:asciiTheme="minorHAnsi" w:eastAsiaTheme="minorEastAsia" w:hAnsiTheme="minorHAnsi" w:cstheme="minorHAnsi"/>
          <w:sz w:val="21"/>
          <w:szCs w:val="21"/>
          <w:lang w:val="es-ES"/>
        </w:rPr>
        <w:t xml:space="preserve"> </w:t>
      </w:r>
      <w:r w:rsidR="00B9458B">
        <w:rPr>
          <w:rFonts w:asciiTheme="minorHAnsi" w:eastAsiaTheme="minorEastAsia" w:hAnsiTheme="minorHAnsi" w:cstheme="minorHAnsi"/>
          <w:sz w:val="21"/>
          <w:szCs w:val="21"/>
          <w:lang w:val="es-ES"/>
        </w:rPr>
        <w:t>20</w:t>
      </w:r>
      <w:r>
        <w:rPr>
          <w:rFonts w:asciiTheme="minorHAnsi" w:eastAsiaTheme="minorEastAsia" w:hAnsiTheme="minorHAnsi" w:cstheme="minorHAnsi"/>
          <w:sz w:val="21"/>
          <w:szCs w:val="21"/>
          <w:lang w:val="es-ES"/>
        </w:rPr>
        <w:t xml:space="preserve"> comunicaciones que son las siguientes;</w:t>
      </w:r>
    </w:p>
    <w:tbl>
      <w:tblPr>
        <w:tblW w:w="10205" w:type="dxa"/>
        <w:tblInd w:w="-714" w:type="dxa"/>
        <w:tblCellMar>
          <w:top w:w="15" w:type="dxa"/>
          <w:left w:w="70" w:type="dxa"/>
          <w:bottom w:w="15" w:type="dxa"/>
          <w:right w:w="70" w:type="dxa"/>
        </w:tblCellMar>
        <w:tblLook w:val="04A0" w:firstRow="1" w:lastRow="0" w:firstColumn="1" w:lastColumn="0" w:noHBand="0" w:noVBand="1"/>
      </w:tblPr>
      <w:tblGrid>
        <w:gridCol w:w="566"/>
        <w:gridCol w:w="2409"/>
        <w:gridCol w:w="2836"/>
        <w:gridCol w:w="1985"/>
        <w:gridCol w:w="2409"/>
      </w:tblGrid>
      <w:tr w:rsidR="00966DA4" w:rsidRPr="000D45E7" w14:paraId="610B5259" w14:textId="77777777" w:rsidTr="00244C4E">
        <w:trPr>
          <w:trHeight w:val="270"/>
        </w:trPr>
        <w:tc>
          <w:tcPr>
            <w:tcW w:w="566" w:type="dxa"/>
            <w:tcBorders>
              <w:top w:val="single" w:sz="4" w:space="0" w:color="000000"/>
              <w:left w:val="single" w:sz="4" w:space="0" w:color="000000"/>
              <w:bottom w:val="single" w:sz="4" w:space="0" w:color="000000"/>
              <w:right w:val="single" w:sz="4" w:space="0" w:color="000000"/>
            </w:tcBorders>
            <w:shd w:val="clear" w:color="000000" w:fill="CC99FF"/>
          </w:tcPr>
          <w:p w14:paraId="2E2C7AAB" w14:textId="77777777" w:rsidR="00966DA4" w:rsidRPr="000D45E7" w:rsidRDefault="00966DA4" w:rsidP="00244C4E">
            <w:pPr>
              <w:spacing w:line="240" w:lineRule="auto"/>
              <w:jc w:val="center"/>
              <w:rPr>
                <w:rFonts w:ascii="Calibri" w:eastAsia="Times New Roman" w:hAnsi="Calibri" w:cs="Calibri"/>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7B6AC1FE"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Fecha</w:t>
            </w:r>
          </w:p>
        </w:tc>
        <w:tc>
          <w:tcPr>
            <w:tcW w:w="2836"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9A11F3D"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Remitente</w:t>
            </w:r>
          </w:p>
        </w:tc>
        <w:tc>
          <w:tcPr>
            <w:tcW w:w="1985"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5384BA4"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Destinatario</w:t>
            </w: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1BBA9C4F"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Asunto</w:t>
            </w:r>
          </w:p>
        </w:tc>
      </w:tr>
      <w:tr w:rsidR="00F17F65" w:rsidRPr="000D45E7" w14:paraId="09CB1CB8" w14:textId="77777777" w:rsidTr="00F921B0">
        <w:trPr>
          <w:trHeight w:val="255"/>
        </w:trPr>
        <w:tc>
          <w:tcPr>
            <w:tcW w:w="566" w:type="dxa"/>
            <w:tcBorders>
              <w:top w:val="single" w:sz="4" w:space="0" w:color="000000"/>
              <w:left w:val="single" w:sz="4" w:space="0" w:color="000000"/>
              <w:bottom w:val="single" w:sz="4" w:space="0" w:color="000000"/>
              <w:right w:val="single" w:sz="4" w:space="0" w:color="000000"/>
            </w:tcBorders>
          </w:tcPr>
          <w:p w14:paraId="0A62FD66" w14:textId="056C1C88"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1</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129FD619" w14:textId="6A260C3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29 de abril de 2026</w:t>
            </w:r>
          </w:p>
        </w:tc>
        <w:tc>
          <w:tcPr>
            <w:tcW w:w="2836" w:type="dxa"/>
            <w:tcBorders>
              <w:top w:val="single" w:sz="4" w:space="0" w:color="000000"/>
              <w:left w:val="nil"/>
              <w:bottom w:val="single" w:sz="4" w:space="0" w:color="auto"/>
              <w:right w:val="single" w:sz="4" w:space="0" w:color="auto"/>
            </w:tcBorders>
            <w:noWrap/>
            <w:vAlign w:val="center"/>
            <w:hideMark/>
          </w:tcPr>
          <w:p w14:paraId="18E53EB9" w14:textId="08739C39"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Ezequiel González Pinedo, OIC de la SESAJ</w:t>
            </w:r>
          </w:p>
        </w:tc>
        <w:tc>
          <w:tcPr>
            <w:tcW w:w="1985" w:type="dxa"/>
            <w:tcBorders>
              <w:top w:val="nil"/>
              <w:left w:val="single" w:sz="4" w:space="0" w:color="auto"/>
              <w:bottom w:val="nil"/>
              <w:right w:val="nil"/>
            </w:tcBorders>
            <w:noWrap/>
            <w:vAlign w:val="center"/>
            <w:hideMark/>
          </w:tcPr>
          <w:p w14:paraId="2DA3F72E" w14:textId="7B8BEC40" w:rsidR="00F17F65" w:rsidRPr="009E5DF8" w:rsidRDefault="00F17F65" w:rsidP="00F17F6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4E6D7E" w14:textId="71CC8A0A" w:rsidR="00F17F65" w:rsidRPr="00F17F65" w:rsidRDefault="00F17F65" w:rsidP="00F17F65">
            <w:pPr>
              <w:spacing w:line="240" w:lineRule="auto"/>
              <w:jc w:val="center"/>
              <w:rPr>
                <w:rFonts w:ascii="Calibri" w:eastAsia="Times New Roman" w:hAnsi="Calibri" w:cs="Calibri"/>
                <w:color w:val="000000"/>
                <w:sz w:val="18"/>
                <w:szCs w:val="18"/>
              </w:rPr>
            </w:pPr>
            <w:r w:rsidRPr="00F17F65">
              <w:rPr>
                <w:rFonts w:ascii="Calibri" w:hAnsi="Calibri" w:cs="Calibri"/>
                <w:color w:val="000000"/>
                <w:sz w:val="18"/>
                <w:szCs w:val="18"/>
              </w:rPr>
              <w:t>Invitación a la Capacitación Presencia de la Declaración de Modificación Patrimonial 2026</w:t>
            </w:r>
          </w:p>
        </w:tc>
      </w:tr>
      <w:tr w:rsidR="00F17F65" w:rsidRPr="000D45E7" w14:paraId="1913BC23" w14:textId="77777777" w:rsidTr="00F921B0">
        <w:trPr>
          <w:trHeight w:val="420"/>
        </w:trPr>
        <w:tc>
          <w:tcPr>
            <w:tcW w:w="566" w:type="dxa"/>
            <w:tcBorders>
              <w:top w:val="single" w:sz="4" w:space="0" w:color="000000"/>
              <w:left w:val="single" w:sz="4" w:space="0" w:color="000000"/>
              <w:bottom w:val="single" w:sz="4" w:space="0" w:color="000000"/>
              <w:right w:val="single" w:sz="4" w:space="0" w:color="000000"/>
            </w:tcBorders>
          </w:tcPr>
          <w:p w14:paraId="50197D2F" w14:textId="36CA5F0B"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2</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CE452B5" w14:textId="03C3CA92"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7 de mayo de 2026</w:t>
            </w:r>
          </w:p>
        </w:tc>
        <w:tc>
          <w:tcPr>
            <w:tcW w:w="2836" w:type="dxa"/>
            <w:tcBorders>
              <w:top w:val="single" w:sz="4" w:space="0" w:color="auto"/>
              <w:left w:val="nil"/>
              <w:bottom w:val="nil"/>
              <w:right w:val="nil"/>
            </w:tcBorders>
            <w:noWrap/>
            <w:vAlign w:val="center"/>
            <w:hideMark/>
          </w:tcPr>
          <w:p w14:paraId="5E45D367" w14:textId="093EE642"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Cynthia Patrica Cantero Pacheco, Secretaria de Planeación y Participación Ciudadana </w:t>
            </w:r>
          </w:p>
        </w:tc>
        <w:tc>
          <w:tcPr>
            <w:tcW w:w="1985" w:type="dxa"/>
            <w:tcBorders>
              <w:top w:val="single" w:sz="4" w:space="0" w:color="000000"/>
              <w:left w:val="single" w:sz="4" w:space="0" w:color="000000"/>
              <w:bottom w:val="nil"/>
              <w:right w:val="single" w:sz="4" w:space="0" w:color="000000"/>
            </w:tcBorders>
            <w:vAlign w:val="center"/>
            <w:hideMark/>
          </w:tcPr>
          <w:p w14:paraId="37CBF4C1" w14:textId="4D1433B0"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6795DE4" w14:textId="1B0FCC3E" w:rsidR="00F17F65" w:rsidRPr="00F17F65" w:rsidRDefault="00F17F65" w:rsidP="00F17F65">
            <w:pPr>
              <w:spacing w:line="240" w:lineRule="auto"/>
              <w:jc w:val="center"/>
              <w:rPr>
                <w:rFonts w:ascii="Calibri" w:eastAsia="Times New Roman" w:hAnsi="Calibri" w:cs="Calibri"/>
                <w:color w:val="000000"/>
                <w:sz w:val="18"/>
                <w:szCs w:val="18"/>
              </w:rPr>
            </w:pPr>
            <w:r w:rsidRPr="00F17F65">
              <w:rPr>
                <w:rFonts w:ascii="Calibri" w:hAnsi="Calibri" w:cs="Calibri"/>
                <w:color w:val="000000"/>
                <w:sz w:val="18"/>
                <w:szCs w:val="18"/>
              </w:rPr>
              <w:t>Invitación al evento "Participación Ciudadana en Jalisco: ¿dónde estamos y hacia a donde queremos ir?</w:t>
            </w:r>
          </w:p>
        </w:tc>
      </w:tr>
      <w:tr w:rsidR="00F17F65" w:rsidRPr="000D45E7" w14:paraId="52BC69CD" w14:textId="77777777" w:rsidTr="00D030AC">
        <w:trPr>
          <w:trHeight w:val="510"/>
        </w:trPr>
        <w:tc>
          <w:tcPr>
            <w:tcW w:w="566" w:type="dxa"/>
            <w:tcBorders>
              <w:top w:val="single" w:sz="4" w:space="0" w:color="000000"/>
              <w:left w:val="single" w:sz="4" w:space="0" w:color="000000"/>
              <w:bottom w:val="single" w:sz="4" w:space="0" w:color="000000"/>
              <w:right w:val="single" w:sz="4" w:space="0" w:color="000000"/>
            </w:tcBorders>
          </w:tcPr>
          <w:p w14:paraId="2525490F" w14:textId="5EFC255F"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3</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22707CB9" w14:textId="481B302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8 de mayo de 2026</w:t>
            </w:r>
          </w:p>
        </w:tc>
        <w:tc>
          <w:tcPr>
            <w:tcW w:w="2836" w:type="dxa"/>
            <w:tcBorders>
              <w:top w:val="single" w:sz="4" w:space="0" w:color="000000"/>
              <w:left w:val="single" w:sz="4" w:space="0" w:color="000000"/>
              <w:bottom w:val="single" w:sz="4" w:space="0" w:color="000000"/>
              <w:right w:val="nil"/>
            </w:tcBorders>
            <w:noWrap/>
            <w:vAlign w:val="center"/>
          </w:tcPr>
          <w:p w14:paraId="506D887E" w14:textId="56141D64"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51A27F6" w14:textId="5CB86682" w:rsidR="00F17F65" w:rsidRPr="009E5DF8" w:rsidRDefault="00F17F65" w:rsidP="00F17F6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Neyra Josefa Godoy Rodríguez</w:t>
            </w:r>
          </w:p>
        </w:tc>
        <w:tc>
          <w:tcPr>
            <w:tcW w:w="2409" w:type="dxa"/>
            <w:tcBorders>
              <w:top w:val="single" w:sz="4" w:space="0" w:color="000000"/>
              <w:left w:val="nil"/>
              <w:bottom w:val="single" w:sz="4" w:space="0" w:color="000000"/>
              <w:right w:val="single" w:sz="4" w:space="0" w:color="000000"/>
            </w:tcBorders>
            <w:noWrap/>
            <w:vAlign w:val="bottom"/>
          </w:tcPr>
          <w:p w14:paraId="277BC835" w14:textId="2941799F" w:rsidR="00F17F65" w:rsidRPr="009E5DF8" w:rsidRDefault="00F17F65" w:rsidP="00F17F65">
            <w:pPr>
              <w:spacing w:line="240" w:lineRule="auto"/>
              <w:jc w:val="center"/>
              <w:rPr>
                <w:rFonts w:ascii="Calibri" w:eastAsia="Times New Roman" w:hAnsi="Calibri" w:cs="Calibri"/>
                <w:color w:val="000000"/>
                <w:sz w:val="18"/>
                <w:szCs w:val="18"/>
              </w:rPr>
            </w:pPr>
            <w:r>
              <w:rPr>
                <w:rFonts w:ascii="Aptos Narrow" w:hAnsi="Aptos Narrow" w:cs="Calibri"/>
                <w:color w:val="242424"/>
              </w:rPr>
              <w:t>Subsidio de mayo</w:t>
            </w:r>
          </w:p>
        </w:tc>
      </w:tr>
      <w:tr w:rsidR="00F17F65" w:rsidRPr="000D45E7" w14:paraId="2B28B297" w14:textId="77777777" w:rsidTr="002D4DD1">
        <w:trPr>
          <w:trHeight w:val="525"/>
        </w:trPr>
        <w:tc>
          <w:tcPr>
            <w:tcW w:w="566" w:type="dxa"/>
            <w:tcBorders>
              <w:top w:val="single" w:sz="4" w:space="0" w:color="000000"/>
              <w:left w:val="single" w:sz="4" w:space="0" w:color="000000"/>
              <w:bottom w:val="single" w:sz="4" w:space="0" w:color="000000"/>
              <w:right w:val="single" w:sz="4" w:space="0" w:color="000000"/>
            </w:tcBorders>
          </w:tcPr>
          <w:p w14:paraId="2133C16E" w14:textId="047538EE"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4</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9905846" w14:textId="0E7C468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11 de mayo de 2026</w:t>
            </w:r>
          </w:p>
        </w:tc>
        <w:tc>
          <w:tcPr>
            <w:tcW w:w="2836" w:type="dxa"/>
            <w:tcBorders>
              <w:top w:val="single" w:sz="4" w:space="0" w:color="000000"/>
              <w:left w:val="single" w:sz="4" w:space="0" w:color="000000"/>
              <w:bottom w:val="single" w:sz="4" w:space="0" w:color="000000"/>
              <w:right w:val="nil"/>
            </w:tcBorders>
            <w:noWrap/>
            <w:vAlign w:val="center"/>
          </w:tcPr>
          <w:p w14:paraId="119761EE" w14:textId="75C14CB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Manuel Gutiérrez de Velasco Muñoz, Secretario del Primer Tribunal Colegiado en Materia Administrativa en el Tercer Circuito</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7949B88" w14:textId="2757CE7B" w:rsidR="00F17F65" w:rsidRPr="009E5DF8" w:rsidRDefault="00F17F65" w:rsidP="00F17F65">
            <w:pPr>
              <w:spacing w:line="240" w:lineRule="auto"/>
              <w:jc w:val="center"/>
              <w:rPr>
                <w:rFonts w:ascii="Calibri" w:eastAsia="Times New Roman" w:hAnsi="Calibri" w:cs="Calibri"/>
                <w:color w:val="2D2D2D"/>
                <w:sz w:val="18"/>
                <w:szCs w:val="18"/>
              </w:rPr>
            </w:pPr>
            <w:r>
              <w:rPr>
                <w:rFonts w:ascii="Calibri" w:hAnsi="Calibri" w:cs="Calibri"/>
                <w:color w:val="000000"/>
                <w:sz w:val="20"/>
                <w:szCs w:val="20"/>
              </w:rPr>
              <w:t>Comité de Participación Social</w:t>
            </w:r>
          </w:p>
        </w:tc>
        <w:tc>
          <w:tcPr>
            <w:tcW w:w="2409" w:type="dxa"/>
            <w:tcBorders>
              <w:top w:val="single" w:sz="4" w:space="0" w:color="000000"/>
              <w:left w:val="nil"/>
              <w:bottom w:val="single" w:sz="4" w:space="0" w:color="000000"/>
              <w:right w:val="single" w:sz="4" w:space="0" w:color="000000"/>
            </w:tcBorders>
            <w:vAlign w:val="center"/>
          </w:tcPr>
          <w:p w14:paraId="1B1FB9D4" w14:textId="6E99069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OF 4933/2026 Juicio de Amparo Indirecto</w:t>
            </w:r>
          </w:p>
        </w:tc>
      </w:tr>
      <w:tr w:rsidR="00F17F65" w:rsidRPr="000D45E7" w14:paraId="2BBB640E" w14:textId="77777777" w:rsidTr="00F17F65">
        <w:trPr>
          <w:trHeight w:val="765"/>
        </w:trPr>
        <w:tc>
          <w:tcPr>
            <w:tcW w:w="566" w:type="dxa"/>
            <w:tcBorders>
              <w:top w:val="single" w:sz="4" w:space="0" w:color="000000"/>
              <w:left w:val="single" w:sz="4" w:space="0" w:color="000000"/>
              <w:bottom w:val="single" w:sz="4" w:space="0" w:color="000000"/>
              <w:right w:val="single" w:sz="4" w:space="0" w:color="000000"/>
            </w:tcBorders>
          </w:tcPr>
          <w:p w14:paraId="535803A6" w14:textId="70ED52EC"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lastRenderedPageBreak/>
              <w:t>5</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290EB5E" w14:textId="7F9FD59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13 de mayo de 2026</w:t>
            </w:r>
          </w:p>
        </w:tc>
        <w:tc>
          <w:tcPr>
            <w:tcW w:w="2836" w:type="dxa"/>
            <w:tcBorders>
              <w:top w:val="single" w:sz="4" w:space="0" w:color="000000"/>
              <w:left w:val="single" w:sz="4" w:space="0" w:color="000000"/>
              <w:bottom w:val="single" w:sz="4" w:space="0" w:color="000000"/>
              <w:right w:val="single" w:sz="4" w:space="0" w:color="auto"/>
            </w:tcBorders>
            <w:noWrap/>
            <w:vAlign w:val="center"/>
          </w:tcPr>
          <w:p w14:paraId="3CA25CDA" w14:textId="68238AEB"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María Teresa Brito Serrano, Presidenta de la CCME y Contralora del Estado de Jalisco</w:t>
            </w:r>
          </w:p>
        </w:tc>
        <w:tc>
          <w:tcPr>
            <w:tcW w:w="1985" w:type="dxa"/>
            <w:tcBorders>
              <w:top w:val="single" w:sz="4" w:space="0" w:color="000000"/>
              <w:left w:val="single" w:sz="4" w:space="0" w:color="auto"/>
              <w:bottom w:val="single" w:sz="4" w:space="0" w:color="auto"/>
              <w:right w:val="single" w:sz="4" w:space="0" w:color="000000"/>
            </w:tcBorders>
            <w:vAlign w:val="center"/>
          </w:tcPr>
          <w:p w14:paraId="3BD0D9A8" w14:textId="7360737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563AE04A" w14:textId="563B0F2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 Reunión de Trabajo con Coordinadores Regionales de la CCME</w:t>
            </w:r>
          </w:p>
        </w:tc>
      </w:tr>
      <w:tr w:rsidR="00F17F65" w:rsidRPr="000D45E7" w14:paraId="6647B5F1" w14:textId="77777777" w:rsidTr="00F17F65">
        <w:trPr>
          <w:trHeight w:val="810"/>
        </w:trPr>
        <w:tc>
          <w:tcPr>
            <w:tcW w:w="566" w:type="dxa"/>
            <w:tcBorders>
              <w:top w:val="single" w:sz="4" w:space="0" w:color="000000"/>
              <w:left w:val="single" w:sz="4" w:space="0" w:color="000000"/>
              <w:bottom w:val="single" w:sz="4" w:space="0" w:color="000000"/>
              <w:right w:val="single" w:sz="4" w:space="0" w:color="000000"/>
            </w:tcBorders>
          </w:tcPr>
          <w:p w14:paraId="4EFA3983" w14:textId="10663BED" w:rsidR="00F17F65" w:rsidRPr="009E5DF8" w:rsidRDefault="00F17F65" w:rsidP="00F17F65">
            <w:pPr>
              <w:spacing w:line="240" w:lineRule="auto"/>
              <w:jc w:val="center"/>
              <w:rPr>
                <w:rFonts w:ascii="Calibri" w:eastAsia="Times New Roman" w:hAnsi="Calibri" w:cs="Calibri"/>
                <w:color w:val="000000"/>
                <w:sz w:val="18"/>
                <w:szCs w:val="18"/>
              </w:rPr>
            </w:pPr>
            <w:r w:rsidRPr="003860A6">
              <w:rPr>
                <w:rFonts w:ascii="Calibri" w:eastAsia="Times New Roman" w:hAnsi="Calibri" w:cs="Calibri"/>
                <w:color w:val="000000"/>
                <w:sz w:val="20"/>
                <w:szCs w:val="20"/>
              </w:rPr>
              <w:t>6</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07D3AEB" w14:textId="32C0FA2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14 de mayo de 2026</w:t>
            </w:r>
          </w:p>
        </w:tc>
        <w:tc>
          <w:tcPr>
            <w:tcW w:w="2836" w:type="dxa"/>
            <w:tcBorders>
              <w:top w:val="single" w:sz="4" w:space="0" w:color="000000"/>
              <w:left w:val="single" w:sz="4" w:space="0" w:color="000000"/>
              <w:bottom w:val="single" w:sz="4" w:space="0" w:color="000000"/>
              <w:right w:val="single" w:sz="4" w:space="0" w:color="auto"/>
            </w:tcBorders>
            <w:noWrap/>
            <w:vAlign w:val="center"/>
          </w:tcPr>
          <w:p w14:paraId="0F4A2B88" w14:textId="2069F52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Fabiola Raquel Guadalupe Loya Hernández, Secretaria de Igualdad Sustantiva entre Mujeres y Hombres en el Estado de Jalisco</w:t>
            </w:r>
          </w:p>
        </w:tc>
        <w:tc>
          <w:tcPr>
            <w:tcW w:w="1985" w:type="dxa"/>
            <w:tcBorders>
              <w:top w:val="single" w:sz="4" w:space="0" w:color="auto"/>
              <w:left w:val="single" w:sz="4" w:space="0" w:color="auto"/>
              <w:bottom w:val="single" w:sz="4" w:space="0" w:color="auto"/>
              <w:right w:val="single" w:sz="4" w:space="0" w:color="auto"/>
            </w:tcBorders>
            <w:vAlign w:val="center"/>
          </w:tcPr>
          <w:p w14:paraId="2B74B216" w14:textId="08F67BFD"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auto"/>
              <w:bottom w:val="single" w:sz="4" w:space="0" w:color="000000"/>
              <w:right w:val="single" w:sz="4" w:space="0" w:color="000000"/>
            </w:tcBorders>
            <w:vAlign w:val="center"/>
          </w:tcPr>
          <w:p w14:paraId="36E0B9E1" w14:textId="72FF50A7" w:rsidR="00F17F65" w:rsidRPr="009E5DF8" w:rsidRDefault="00F17F65" w:rsidP="00F17F65">
            <w:pPr>
              <w:spacing w:line="240" w:lineRule="auto"/>
              <w:jc w:val="center"/>
              <w:rPr>
                <w:rFonts w:ascii="Calibri" w:eastAsia="Times New Roman" w:hAnsi="Calibri" w:cs="Calibri"/>
                <w:color w:val="000000"/>
                <w:sz w:val="18"/>
                <w:szCs w:val="18"/>
              </w:rPr>
            </w:pPr>
            <w:r>
              <w:rPr>
                <w:rFonts w:ascii="Aptos Narrow" w:hAnsi="Aptos Narrow" w:cs="Calibri"/>
                <w:color w:val="242424"/>
              </w:rPr>
              <w:t>Convocatoria a sesión de Capacitación</w:t>
            </w:r>
          </w:p>
        </w:tc>
      </w:tr>
      <w:tr w:rsidR="00F17F65" w:rsidRPr="000D45E7" w14:paraId="59130A68" w14:textId="77777777" w:rsidTr="00F17F65">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81BCA25" w14:textId="35936F5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7</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26E75A" w14:textId="47C61C44"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14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8862F7A" w14:textId="63920A7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Carlos del Río Madrigal, Presidente del Grupo Multisectorial de la Iniciativa de Transparencia en Infraestructura “CoST Jalisco"</w:t>
            </w:r>
          </w:p>
        </w:tc>
        <w:tc>
          <w:tcPr>
            <w:tcW w:w="1985"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5E70CCF6" w14:textId="77777777"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Neyra Josefa Godoy Rodríguez</w:t>
            </w:r>
          </w:p>
          <w:p w14:paraId="2873DE72" w14:textId="77777777" w:rsidR="00F17F65" w:rsidRDefault="00F17F65" w:rsidP="00F17F65">
            <w:pPr>
              <w:rPr>
                <w:rFonts w:ascii="Calibri" w:hAnsi="Calibri" w:cs="Calibri"/>
                <w:color w:val="000000"/>
                <w:sz w:val="20"/>
                <w:szCs w:val="20"/>
              </w:rPr>
            </w:pPr>
          </w:p>
          <w:p w14:paraId="3ED8359C" w14:textId="74350A68" w:rsidR="00F17F65" w:rsidRPr="009E5DF8" w:rsidRDefault="00F17F65" w:rsidP="00F17F65">
            <w:pPr>
              <w:spacing w:line="240" w:lineRule="auto"/>
              <w:jc w:val="center"/>
              <w:rPr>
                <w:rFonts w:ascii="Calibri" w:eastAsia="Times New Roman" w:hAnsi="Calibri" w:cs="Calibri"/>
                <w:color w:val="000000"/>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8D76CB" w14:textId="00299688" w:rsidR="00F17F65" w:rsidRPr="009E5DF8" w:rsidRDefault="00F17F65" w:rsidP="00F17F65">
            <w:pPr>
              <w:spacing w:line="240" w:lineRule="auto"/>
              <w:jc w:val="center"/>
              <w:rPr>
                <w:rFonts w:ascii="Calibri" w:eastAsia="Times New Roman" w:hAnsi="Calibri" w:cs="Calibri"/>
                <w:color w:val="000000"/>
                <w:sz w:val="18"/>
                <w:szCs w:val="18"/>
              </w:rPr>
            </w:pPr>
            <w:r>
              <w:rPr>
                <w:rFonts w:ascii="Aptos Narrow" w:hAnsi="Aptos Narrow" w:cs="Calibri"/>
                <w:color w:val="242424"/>
              </w:rPr>
              <w:t>Invitación a la Primera Sesión Ordinaria 2026 del Grupo Multisectorial de CoST Jalisco</w:t>
            </w:r>
          </w:p>
        </w:tc>
      </w:tr>
      <w:tr w:rsidR="00F17F65" w:rsidRPr="000D45E7" w14:paraId="654D2DFF" w14:textId="77777777" w:rsidTr="00F17F65">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A832E9E" w14:textId="05CB1ABB"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8</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5A04063" w14:textId="56808E1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15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FD2D967" w14:textId="1CD7C20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Sofía Monserrat Godínez Melgoza, Subsecretaria de Contabilidad, Presupuesto y Gestión Pública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EB0A2E" w14:textId="1C3C4FB5" w:rsidR="00F17F65" w:rsidRPr="00F17F65" w:rsidRDefault="00F17F65" w:rsidP="00F17F65">
            <w:pPr>
              <w:rPr>
                <w:rFonts w:ascii="Calibri" w:eastAsia="Times New Roman" w:hAnsi="Calibri" w:cs="Calibri"/>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23E4F" w14:textId="50CA843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Inicio de la etapa de elaboración del Anteproyecto de Presupuesto de Egresos del Ejercicio Fiscal 2027</w:t>
            </w:r>
          </w:p>
        </w:tc>
      </w:tr>
      <w:tr w:rsidR="00F17F65" w:rsidRPr="000D45E7" w14:paraId="4B21EA1D" w14:textId="77777777" w:rsidTr="00F17F65">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CEA6C8C" w14:textId="6B3FE77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85319B1" w14:textId="043EBA9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15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0D652F" w14:textId="7589552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EF734B" w14:textId="30947D47"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nil"/>
              <w:bottom w:val="single" w:sz="4" w:space="0" w:color="000000"/>
              <w:right w:val="single" w:sz="4" w:space="0" w:color="auto"/>
            </w:tcBorders>
            <w:shd w:val="clear" w:color="000000" w:fill="FFFFFF"/>
            <w:noWrap/>
            <w:vAlign w:val="center"/>
          </w:tcPr>
          <w:p w14:paraId="3826FF6E" w14:textId="0A9E5753" w:rsidR="00F17F65" w:rsidRPr="00C03530"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Se asigna Comisión para la Conferencia de capacitación “Riesgo de Corrupción e Integridad Institucional"</w:t>
            </w:r>
          </w:p>
        </w:tc>
      </w:tr>
      <w:tr w:rsidR="00F17F65" w:rsidRPr="000D45E7" w14:paraId="02351633" w14:textId="77777777" w:rsidTr="00F17F65">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F1F3B7D" w14:textId="22038339"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10</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C3A2C43" w14:textId="77C15F0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15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EC0D7EF" w14:textId="506739B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8E49C" w14:textId="231E789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D70706" w14:textId="6305723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Segundas Jornadas Anticorrupción</w:t>
            </w:r>
          </w:p>
        </w:tc>
      </w:tr>
      <w:tr w:rsidR="00F17F65" w:rsidRPr="000D45E7" w14:paraId="25F64D0A" w14:textId="77777777" w:rsidTr="00F17F65">
        <w:trPr>
          <w:trHeight w:val="318"/>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9A14BAA" w14:textId="4D8DCA5F"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BE087E2" w14:textId="62FC0372"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15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C9D2BF" w14:textId="791D0739"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A6EDEE" w14:textId="69AB1B9A"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02D01A" w14:textId="3368CCE4"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Se asigna Comisión “Dialogo Nacional Anticorrupción, Resultados, Evaluación y Mejora"</w:t>
            </w:r>
          </w:p>
        </w:tc>
      </w:tr>
      <w:tr w:rsidR="00F17F65" w:rsidRPr="000D45E7" w14:paraId="7516E1F1" w14:textId="77777777" w:rsidTr="00F17F65">
        <w:trPr>
          <w:trHeight w:val="46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4F63911" w14:textId="7DFD3731"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4F84979" w14:textId="3F171560"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20 de mayo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4276A04" w14:textId="739BEA73"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Nelly Carolina Rioja Gómez</w:t>
            </w:r>
            <w:r>
              <w:rPr>
                <w:rFonts w:ascii="Calibri" w:hAnsi="Calibri" w:cs="Calibri"/>
                <w:color w:val="000000"/>
                <w:sz w:val="20"/>
                <w:szCs w:val="20"/>
              </w:rPr>
              <w:br/>
              <w:t>Presidenta de la Comisión de Gobierno Abierto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1B0B18" w14:textId="3F7E312B"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858A49" w14:textId="67310DF8"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Solicitud de apoyo</w:t>
            </w:r>
          </w:p>
        </w:tc>
      </w:tr>
      <w:tr w:rsidR="00F17F65" w:rsidRPr="000D45E7" w14:paraId="65D032E9" w14:textId="77777777" w:rsidTr="00F17F65">
        <w:trPr>
          <w:trHeight w:val="1015"/>
        </w:trPr>
        <w:tc>
          <w:tcPr>
            <w:tcW w:w="566" w:type="dxa"/>
            <w:tcBorders>
              <w:top w:val="single" w:sz="4" w:space="0" w:color="000000"/>
              <w:left w:val="single" w:sz="4" w:space="0" w:color="000000"/>
              <w:bottom w:val="single" w:sz="4" w:space="0" w:color="000000"/>
              <w:right w:val="single" w:sz="4" w:space="0" w:color="000000"/>
            </w:tcBorders>
          </w:tcPr>
          <w:p w14:paraId="09E6C913" w14:textId="3FB24E4C"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13</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5BC8E61" w14:textId="5FF1CAA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miércoles, 20 de mayo de 2026</w:t>
            </w:r>
          </w:p>
        </w:tc>
        <w:tc>
          <w:tcPr>
            <w:tcW w:w="2836" w:type="dxa"/>
            <w:tcBorders>
              <w:top w:val="single" w:sz="4" w:space="0" w:color="000000"/>
              <w:left w:val="single" w:sz="4" w:space="0" w:color="000000"/>
              <w:bottom w:val="single" w:sz="4" w:space="0" w:color="000000"/>
              <w:right w:val="single" w:sz="4" w:space="0" w:color="000000"/>
            </w:tcBorders>
            <w:noWrap/>
            <w:vAlign w:val="center"/>
          </w:tcPr>
          <w:p w14:paraId="5DAF0D15" w14:textId="474DA69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Luis Sánchez Pérez. Titular del órgano Interno de Control del Tribunal de Justicia del Estado de Jalisco</w:t>
            </w:r>
          </w:p>
        </w:tc>
        <w:tc>
          <w:tcPr>
            <w:tcW w:w="1985" w:type="dxa"/>
            <w:tcBorders>
              <w:top w:val="nil"/>
              <w:left w:val="nil"/>
              <w:bottom w:val="nil"/>
              <w:right w:val="nil"/>
            </w:tcBorders>
            <w:vAlign w:val="center"/>
          </w:tcPr>
          <w:p w14:paraId="1F95C38F" w14:textId="18C50985"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4F7C1220" w14:textId="147E0D44"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Presentación como nuevo titular del órgano Interno de Control del Tribunal de Justicia del Estado de Jalisco</w:t>
            </w:r>
          </w:p>
        </w:tc>
      </w:tr>
      <w:tr w:rsidR="00F17F65" w:rsidRPr="000D45E7" w14:paraId="6192322C" w14:textId="77777777" w:rsidTr="00F17F65">
        <w:trPr>
          <w:trHeight w:val="540"/>
        </w:trPr>
        <w:tc>
          <w:tcPr>
            <w:tcW w:w="566" w:type="dxa"/>
            <w:tcBorders>
              <w:top w:val="single" w:sz="4" w:space="0" w:color="000000"/>
              <w:left w:val="single" w:sz="4" w:space="0" w:color="000000"/>
              <w:bottom w:val="single" w:sz="4" w:space="0" w:color="000000"/>
              <w:right w:val="single" w:sz="4" w:space="0" w:color="000000"/>
            </w:tcBorders>
          </w:tcPr>
          <w:p w14:paraId="7F3DF3F3" w14:textId="0AF6C4D1"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14</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6C4B348" w14:textId="720DAB58"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jueves, 21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431E8A54" w14:textId="11733626"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Claudia Patricia Artega Arróniz, Directora General de Participación Ciudadana del Gobierno del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tcPr>
          <w:p w14:paraId="05AD82B3" w14:textId="0BF107E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6C7BB9C2" w14:textId="38C9EAD0"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Invitación a presentación de materiales</w:t>
            </w:r>
          </w:p>
        </w:tc>
      </w:tr>
      <w:tr w:rsidR="00F17F65" w:rsidRPr="000D45E7" w14:paraId="767BFBE8" w14:textId="77777777" w:rsidTr="002D4DD1">
        <w:trPr>
          <w:trHeight w:val="688"/>
        </w:trPr>
        <w:tc>
          <w:tcPr>
            <w:tcW w:w="566" w:type="dxa"/>
            <w:tcBorders>
              <w:top w:val="single" w:sz="4" w:space="0" w:color="000000"/>
              <w:left w:val="single" w:sz="4" w:space="0" w:color="000000"/>
              <w:bottom w:val="single" w:sz="4" w:space="0" w:color="000000"/>
              <w:right w:val="single" w:sz="4" w:space="0" w:color="000000"/>
            </w:tcBorders>
          </w:tcPr>
          <w:p w14:paraId="409BB500" w14:textId="0B7A55C1"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t>15</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307B93DF" w14:textId="3541EDA1"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viernes, 22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0FE4A7CF" w14:textId="3D45F894"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 xml:space="preserve">"Mtro. Gilberto Tinajero Díaz </w:t>
            </w:r>
            <w:r>
              <w:rPr>
                <w:rFonts w:ascii="Calibri" w:hAnsi="Calibri" w:cs="Calibri"/>
                <w:color w:val="000000"/>
                <w:sz w:val="20"/>
                <w:szCs w:val="20"/>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tcPr>
          <w:p w14:paraId="520662DA" w14:textId="405E1D5B"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tcPr>
          <w:p w14:paraId="5A0B16F1" w14:textId="2361A037" w:rsidR="00F17F65" w:rsidRPr="009E5DF8" w:rsidRDefault="00F17F65" w:rsidP="00F17F65">
            <w:pPr>
              <w:spacing w:line="240" w:lineRule="auto"/>
              <w:jc w:val="center"/>
              <w:rPr>
                <w:rFonts w:ascii="Calibri" w:eastAsia="Times New Roman" w:hAnsi="Calibri" w:cs="Calibri"/>
                <w:color w:val="000000"/>
                <w:sz w:val="18"/>
                <w:szCs w:val="18"/>
              </w:rPr>
            </w:pPr>
            <w:r>
              <w:rPr>
                <w:rFonts w:ascii="Aptos Narrow" w:hAnsi="Aptos Narrow" w:cs="Calibri"/>
                <w:color w:val="242424"/>
              </w:rPr>
              <w:t>Solicitud de apoyo para difusión de las segundas jornadas anticorrupción</w:t>
            </w:r>
          </w:p>
        </w:tc>
      </w:tr>
      <w:tr w:rsidR="00F17F65" w:rsidRPr="000D45E7" w14:paraId="7CF163D1" w14:textId="77777777" w:rsidTr="00F17F65">
        <w:trPr>
          <w:trHeight w:val="945"/>
        </w:trPr>
        <w:tc>
          <w:tcPr>
            <w:tcW w:w="566" w:type="dxa"/>
            <w:tcBorders>
              <w:top w:val="single" w:sz="4" w:space="0" w:color="000000"/>
              <w:left w:val="single" w:sz="4" w:space="0" w:color="000000"/>
              <w:bottom w:val="single" w:sz="4" w:space="0" w:color="000000"/>
              <w:right w:val="single" w:sz="4" w:space="0" w:color="000000"/>
            </w:tcBorders>
          </w:tcPr>
          <w:p w14:paraId="0D7BE3C1" w14:textId="00B568C8"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eastAsia="Times New Roman" w:hAnsi="Calibri" w:cs="Calibri"/>
                <w:color w:val="000000"/>
                <w:sz w:val="20"/>
                <w:szCs w:val="20"/>
              </w:rPr>
              <w:lastRenderedPageBreak/>
              <w:t>16</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4DD08F3" w14:textId="0C7563DB"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lunes, 25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0EAD4811" w14:textId="493DBC0E"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Carmen Preciado López, Titular del Órgano Interno de Control del tecnológico Superior de Jalisco</w:t>
            </w:r>
          </w:p>
        </w:tc>
        <w:tc>
          <w:tcPr>
            <w:tcW w:w="1985" w:type="dxa"/>
            <w:tcBorders>
              <w:top w:val="single" w:sz="4" w:space="0" w:color="000000"/>
              <w:left w:val="single" w:sz="4" w:space="0" w:color="000000"/>
              <w:bottom w:val="single" w:sz="4" w:space="0" w:color="000000"/>
              <w:right w:val="single" w:sz="4" w:space="0" w:color="000000"/>
            </w:tcBorders>
            <w:vAlign w:val="center"/>
          </w:tcPr>
          <w:p w14:paraId="28B27C55" w14:textId="0DED1C0C" w:rsidR="00F17F65" w:rsidRPr="009E5DF8" w:rsidRDefault="00F17F65" w:rsidP="00F17F65">
            <w:pPr>
              <w:spacing w:line="240" w:lineRule="auto"/>
              <w:jc w:val="center"/>
              <w:rPr>
                <w:rFonts w:ascii="Calibri" w:eastAsia="Times New Roman" w:hAnsi="Calibri" w:cs="Calibri"/>
                <w:color w:val="000000"/>
                <w:sz w:val="18"/>
                <w:szCs w:val="18"/>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tcPr>
          <w:p w14:paraId="62589FA5" w14:textId="562783C7" w:rsidR="00F17F65" w:rsidRPr="009E5DF8" w:rsidRDefault="00F17F65" w:rsidP="00F17F65">
            <w:pPr>
              <w:spacing w:line="240" w:lineRule="auto"/>
              <w:jc w:val="center"/>
              <w:rPr>
                <w:rFonts w:ascii="Calibri" w:eastAsia="Times New Roman" w:hAnsi="Calibri" w:cs="Calibri"/>
                <w:color w:val="000000"/>
                <w:sz w:val="18"/>
                <w:szCs w:val="18"/>
              </w:rPr>
            </w:pPr>
            <w:r>
              <w:rPr>
                <w:rFonts w:ascii="Aptos Narrow" w:hAnsi="Aptos Narrow" w:cs="Calibri"/>
                <w:color w:val="242424"/>
              </w:rPr>
              <w:t>Se informa estatus de expediente</w:t>
            </w:r>
          </w:p>
        </w:tc>
      </w:tr>
      <w:tr w:rsidR="00F17F65" w:rsidRPr="000D45E7" w14:paraId="08DD82B9" w14:textId="77777777" w:rsidTr="002D4DD1">
        <w:trPr>
          <w:trHeight w:val="945"/>
        </w:trPr>
        <w:tc>
          <w:tcPr>
            <w:tcW w:w="566" w:type="dxa"/>
            <w:tcBorders>
              <w:top w:val="single" w:sz="4" w:space="0" w:color="000000"/>
              <w:left w:val="single" w:sz="4" w:space="0" w:color="000000"/>
              <w:bottom w:val="single" w:sz="4" w:space="0" w:color="000000"/>
              <w:right w:val="single" w:sz="4" w:space="0" w:color="000000"/>
            </w:tcBorders>
          </w:tcPr>
          <w:p w14:paraId="1757C2C5" w14:textId="76874709" w:rsidR="00F17F65" w:rsidRDefault="00F17F65" w:rsidP="00F17F65">
            <w:pPr>
              <w:spacing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CD7BF08" w14:textId="7516D9F3"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martes, 26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1BC869FA" w14:textId="5E24A434"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Irma Alejandra Oropeza Ramos, Directora jurídica y encargada de la dirección de denuncias de la Contraloría del Estado de Jalisco</w:t>
            </w:r>
          </w:p>
        </w:tc>
        <w:tc>
          <w:tcPr>
            <w:tcW w:w="1985" w:type="dxa"/>
            <w:tcBorders>
              <w:top w:val="single" w:sz="4" w:space="0" w:color="000000"/>
              <w:left w:val="single" w:sz="4" w:space="0" w:color="000000"/>
              <w:bottom w:val="single" w:sz="4" w:space="0" w:color="000000"/>
              <w:right w:val="single" w:sz="4" w:space="0" w:color="000000"/>
            </w:tcBorders>
            <w:vAlign w:val="center"/>
          </w:tcPr>
          <w:p w14:paraId="72966E04" w14:textId="034DC1F5"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10077343" w14:textId="5916751F"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 xml:space="preserve">Se notifica atención a oficio enviado </w:t>
            </w:r>
          </w:p>
        </w:tc>
      </w:tr>
      <w:tr w:rsidR="00F17F65" w:rsidRPr="000D45E7" w14:paraId="184783E1" w14:textId="77777777" w:rsidTr="00284C33">
        <w:trPr>
          <w:trHeight w:val="945"/>
        </w:trPr>
        <w:tc>
          <w:tcPr>
            <w:tcW w:w="566" w:type="dxa"/>
            <w:tcBorders>
              <w:top w:val="single" w:sz="4" w:space="0" w:color="000000"/>
              <w:left w:val="single" w:sz="4" w:space="0" w:color="000000"/>
              <w:bottom w:val="single" w:sz="4" w:space="0" w:color="000000"/>
              <w:right w:val="single" w:sz="4" w:space="0" w:color="000000"/>
            </w:tcBorders>
          </w:tcPr>
          <w:p w14:paraId="131C44CC" w14:textId="76E9D1B9" w:rsidR="00F17F65" w:rsidRDefault="00F17F65" w:rsidP="00F17F65">
            <w:pPr>
              <w:spacing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3E87FA09" w14:textId="4D980B0B"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martes, 26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01900064" w14:textId="637842BC"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 xml:space="preserve">Esmeralda Ramos Martínez, Titular del Órgano Interno de Control de la Comisión Estatal del Agua </w:t>
            </w:r>
          </w:p>
        </w:tc>
        <w:tc>
          <w:tcPr>
            <w:tcW w:w="1985" w:type="dxa"/>
            <w:tcBorders>
              <w:top w:val="single" w:sz="4" w:space="0" w:color="000000"/>
              <w:left w:val="single" w:sz="4" w:space="0" w:color="000000"/>
              <w:bottom w:val="single" w:sz="4" w:space="0" w:color="000000"/>
              <w:right w:val="single" w:sz="4" w:space="0" w:color="000000"/>
            </w:tcBorders>
            <w:vAlign w:val="center"/>
          </w:tcPr>
          <w:p w14:paraId="0C6BBCFF" w14:textId="57D038F9"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Integrantes del Comité de Participación Social</w:t>
            </w:r>
          </w:p>
        </w:tc>
        <w:tc>
          <w:tcPr>
            <w:tcW w:w="2409" w:type="dxa"/>
            <w:tcBorders>
              <w:top w:val="single" w:sz="4" w:space="0" w:color="000000"/>
              <w:left w:val="single" w:sz="4" w:space="0" w:color="000000"/>
              <w:bottom w:val="single" w:sz="4" w:space="0" w:color="000000"/>
              <w:right w:val="single" w:sz="4" w:space="0" w:color="000000"/>
            </w:tcBorders>
            <w:vAlign w:val="center"/>
          </w:tcPr>
          <w:p w14:paraId="1C3E2CC0" w14:textId="33478AC1"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Se solicita Brindar una capacitación en temas de " Buenas Prácticas en el Servicio Público"</w:t>
            </w:r>
          </w:p>
        </w:tc>
      </w:tr>
      <w:tr w:rsidR="00F17F65" w:rsidRPr="000D45E7" w14:paraId="05B02F3B" w14:textId="77777777" w:rsidTr="00284C33">
        <w:trPr>
          <w:trHeight w:val="945"/>
        </w:trPr>
        <w:tc>
          <w:tcPr>
            <w:tcW w:w="566" w:type="dxa"/>
            <w:tcBorders>
              <w:top w:val="single" w:sz="4" w:space="0" w:color="000000"/>
              <w:left w:val="single" w:sz="4" w:space="0" w:color="000000"/>
              <w:bottom w:val="single" w:sz="4" w:space="0" w:color="000000"/>
              <w:right w:val="single" w:sz="4" w:space="0" w:color="000000"/>
            </w:tcBorders>
          </w:tcPr>
          <w:p w14:paraId="34060CAB" w14:textId="6EAA8E33" w:rsidR="00F17F65" w:rsidRDefault="00F17F65" w:rsidP="00F17F65">
            <w:pPr>
              <w:spacing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720C985" w14:textId="5DF5DC1F"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martes, 26 de mayo de 2026</w:t>
            </w:r>
          </w:p>
        </w:tc>
        <w:tc>
          <w:tcPr>
            <w:tcW w:w="2836" w:type="dxa"/>
            <w:tcBorders>
              <w:top w:val="single" w:sz="4" w:space="0" w:color="000000"/>
              <w:left w:val="single" w:sz="4" w:space="0" w:color="000000"/>
              <w:bottom w:val="single" w:sz="4" w:space="0" w:color="000000"/>
              <w:right w:val="single" w:sz="4" w:space="0" w:color="000000"/>
            </w:tcBorders>
            <w:vAlign w:val="center"/>
          </w:tcPr>
          <w:p w14:paraId="6FDFE581" w14:textId="3C0A7391"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 xml:space="preserve">Raúl Orozco Magaña, Director General de Programación </w:t>
            </w:r>
          </w:p>
        </w:tc>
        <w:tc>
          <w:tcPr>
            <w:tcW w:w="1985" w:type="dxa"/>
            <w:tcBorders>
              <w:top w:val="single" w:sz="4" w:space="0" w:color="000000"/>
              <w:left w:val="single" w:sz="4" w:space="0" w:color="000000"/>
              <w:bottom w:val="single" w:sz="4" w:space="0" w:color="000000"/>
              <w:right w:val="single" w:sz="4" w:space="0" w:color="000000"/>
            </w:tcBorders>
            <w:vAlign w:val="center"/>
          </w:tcPr>
          <w:p w14:paraId="7B747F2B" w14:textId="78006780"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tcPr>
          <w:p w14:paraId="3F3F97D2" w14:textId="428F93EF"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Sesiones de Trabajo Anteproyecto de Presupuesto de Egresos del ejercicio fiscal 2027</w:t>
            </w:r>
          </w:p>
        </w:tc>
      </w:tr>
      <w:tr w:rsidR="00F17F65" w:rsidRPr="000D45E7" w14:paraId="4AE3EB04" w14:textId="77777777" w:rsidTr="002D4DD1">
        <w:trPr>
          <w:trHeight w:val="945"/>
        </w:trPr>
        <w:tc>
          <w:tcPr>
            <w:tcW w:w="566" w:type="dxa"/>
            <w:tcBorders>
              <w:top w:val="single" w:sz="4" w:space="0" w:color="000000"/>
              <w:left w:val="single" w:sz="4" w:space="0" w:color="000000"/>
              <w:bottom w:val="single" w:sz="4" w:space="0" w:color="000000"/>
              <w:right w:val="single" w:sz="4" w:space="0" w:color="000000"/>
            </w:tcBorders>
          </w:tcPr>
          <w:p w14:paraId="41D77D9B" w14:textId="3FDD41EC" w:rsidR="00F17F65" w:rsidRDefault="00F17F65" w:rsidP="00F17F65">
            <w:pPr>
              <w:spacing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2409" w:type="dxa"/>
            <w:tcBorders>
              <w:top w:val="single" w:sz="4" w:space="0" w:color="000000"/>
              <w:left w:val="single" w:sz="4" w:space="0" w:color="000000"/>
              <w:bottom w:val="single" w:sz="4" w:space="0" w:color="000000"/>
              <w:right w:val="single" w:sz="4" w:space="0" w:color="000000"/>
            </w:tcBorders>
            <w:noWrap/>
            <w:vAlign w:val="bottom"/>
          </w:tcPr>
          <w:p w14:paraId="02FA6F24" w14:textId="192B0A2C"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miércoles, 27 de mayo de 2026</w:t>
            </w:r>
          </w:p>
        </w:tc>
        <w:tc>
          <w:tcPr>
            <w:tcW w:w="2836" w:type="dxa"/>
            <w:tcBorders>
              <w:top w:val="single" w:sz="4" w:space="0" w:color="000000"/>
              <w:left w:val="single" w:sz="4" w:space="0" w:color="000000"/>
              <w:bottom w:val="single" w:sz="4" w:space="0" w:color="000000"/>
              <w:right w:val="single" w:sz="4" w:space="0" w:color="000000"/>
            </w:tcBorders>
            <w:vAlign w:val="bottom"/>
          </w:tcPr>
          <w:p w14:paraId="5C8664A9" w14:textId="2332055D"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Mtra. Alondra Dolores Vidrio Mendoza, Titular del OIC de la UTJ</w:t>
            </w:r>
          </w:p>
        </w:tc>
        <w:tc>
          <w:tcPr>
            <w:tcW w:w="1985" w:type="dxa"/>
            <w:tcBorders>
              <w:top w:val="single" w:sz="4" w:space="0" w:color="000000"/>
              <w:left w:val="single" w:sz="4" w:space="0" w:color="000000"/>
              <w:bottom w:val="single" w:sz="4" w:space="0" w:color="000000"/>
              <w:right w:val="single" w:sz="4" w:space="0" w:color="000000"/>
            </w:tcBorders>
            <w:vAlign w:val="bottom"/>
          </w:tcPr>
          <w:p w14:paraId="2AD08429" w14:textId="51049049"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tcPr>
          <w:p w14:paraId="1C6ADE6E" w14:textId="37200FA5" w:rsidR="00F17F65" w:rsidRDefault="00F17F65" w:rsidP="00F17F65">
            <w:pPr>
              <w:spacing w:line="240" w:lineRule="auto"/>
              <w:jc w:val="center"/>
              <w:rPr>
                <w:rFonts w:ascii="Calibri" w:hAnsi="Calibri" w:cs="Calibri"/>
                <w:color w:val="000000"/>
                <w:sz w:val="20"/>
                <w:szCs w:val="20"/>
              </w:rPr>
            </w:pPr>
            <w:r>
              <w:rPr>
                <w:rFonts w:ascii="Calibri" w:hAnsi="Calibri" w:cs="Calibri"/>
                <w:color w:val="000000"/>
                <w:sz w:val="20"/>
                <w:szCs w:val="20"/>
              </w:rPr>
              <w:t>Respuesta a seguimiento de denuncia</w:t>
            </w:r>
          </w:p>
        </w:tc>
      </w:tr>
    </w:tbl>
    <w:p w14:paraId="4F7BADB2" w14:textId="77777777" w:rsidR="00966DA4" w:rsidRDefault="00966DA4" w:rsidP="003E5628">
      <w:pPr>
        <w:spacing w:after="160"/>
        <w:ind w:right="49"/>
        <w:jc w:val="both"/>
        <w:rPr>
          <w:rFonts w:asciiTheme="minorHAnsi" w:eastAsiaTheme="minorEastAsia" w:hAnsiTheme="minorHAnsi" w:cstheme="minorHAnsi"/>
          <w:b/>
          <w:bCs/>
          <w:sz w:val="21"/>
          <w:szCs w:val="21"/>
          <w:lang w:val="es-ES"/>
        </w:rPr>
      </w:pPr>
    </w:p>
    <w:p w14:paraId="03C735CF" w14:textId="218D53F3" w:rsidR="00966DA4" w:rsidRDefault="009E5DF8" w:rsidP="003E5628">
      <w:pPr>
        <w:spacing w:after="160"/>
        <w:ind w:right="49"/>
        <w:jc w:val="both"/>
        <w:rPr>
          <w:rFonts w:asciiTheme="minorHAnsi" w:eastAsiaTheme="minorEastAsia" w:hAnsiTheme="minorHAnsi" w:cstheme="minorHAnsi"/>
          <w:b/>
          <w:bCs/>
          <w:sz w:val="21"/>
          <w:szCs w:val="21"/>
          <w:lang w:val="es-ES"/>
        </w:rPr>
      </w:pPr>
      <w:r w:rsidRPr="00A9793C">
        <w:rPr>
          <w:rFonts w:asciiTheme="minorHAnsi" w:eastAsia="Calibri" w:hAnsiTheme="minorHAnsi" w:cstheme="minorHAnsi"/>
          <w:sz w:val="21"/>
          <w:szCs w:val="21"/>
        </w:rPr>
        <w:t>En uso de la voz, la</w:t>
      </w:r>
      <w:r w:rsidRPr="00A9793C">
        <w:rPr>
          <w:rFonts w:asciiTheme="minorHAnsi" w:eastAsiaTheme="minorEastAsia" w:hAnsiTheme="minorHAnsi" w:cstheme="minorHAnsi"/>
          <w:sz w:val="21"/>
          <w:szCs w:val="21"/>
          <w:lang w:val="es-ES"/>
        </w:rPr>
        <w:t xml:space="preserve"> 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hAnsiTheme="minorHAnsi" w:cstheme="minorHAnsi"/>
          <w:sz w:val="21"/>
          <w:szCs w:val="21"/>
        </w:rPr>
        <w:t>,</w:t>
      </w:r>
      <w:r w:rsidR="007E7FE2" w:rsidRPr="007E7FE2">
        <w:rPr>
          <w:rFonts w:asciiTheme="minorHAnsi" w:eastAsiaTheme="minorEastAsia" w:hAnsiTheme="minorHAnsi" w:cstheme="minorHAnsi"/>
          <w:sz w:val="21"/>
          <w:szCs w:val="21"/>
          <w:lang w:val="es-ES"/>
        </w:rPr>
        <w:t xml:space="preserve"> </w:t>
      </w:r>
      <w:r w:rsidR="007E7FE2">
        <w:rPr>
          <w:rFonts w:asciiTheme="minorHAnsi" w:eastAsiaTheme="minorEastAsia" w:hAnsiTheme="minorHAnsi" w:cstheme="minorHAnsi"/>
          <w:sz w:val="21"/>
          <w:szCs w:val="21"/>
          <w:lang w:val="es-ES"/>
        </w:rPr>
        <w:t>Pregunta si</w:t>
      </w:r>
      <w:r w:rsidR="007E7FE2" w:rsidRPr="005B1B85">
        <w:rPr>
          <w:rFonts w:asciiTheme="minorHAnsi" w:eastAsiaTheme="minorEastAsia" w:hAnsiTheme="minorHAnsi" w:cstheme="minorHAnsi"/>
          <w:sz w:val="21"/>
          <w:szCs w:val="21"/>
          <w:lang w:val="es-ES"/>
        </w:rPr>
        <w:t xml:space="preserve"> algu</w:t>
      </w:r>
      <w:r w:rsidR="007E7FE2">
        <w:rPr>
          <w:rFonts w:asciiTheme="minorHAnsi" w:eastAsiaTheme="minorEastAsia" w:hAnsiTheme="minorHAnsi" w:cstheme="minorHAnsi"/>
          <w:sz w:val="21"/>
          <w:szCs w:val="21"/>
          <w:lang w:val="es-ES"/>
        </w:rPr>
        <w:t>ie</w:t>
      </w:r>
      <w:r w:rsidR="007E7FE2" w:rsidRPr="005B1B85">
        <w:rPr>
          <w:rFonts w:asciiTheme="minorHAnsi" w:eastAsiaTheme="minorEastAsia" w:hAnsiTheme="minorHAnsi" w:cstheme="minorHAnsi"/>
          <w:sz w:val="21"/>
          <w:szCs w:val="21"/>
          <w:lang w:val="es-ES"/>
        </w:rPr>
        <w:t xml:space="preserve">n </w:t>
      </w:r>
      <w:r w:rsidR="007E7FE2">
        <w:rPr>
          <w:rFonts w:asciiTheme="minorHAnsi" w:eastAsiaTheme="minorEastAsia" w:hAnsiTheme="minorHAnsi" w:cstheme="minorHAnsi"/>
          <w:sz w:val="21"/>
          <w:szCs w:val="21"/>
          <w:lang w:val="es-ES"/>
        </w:rPr>
        <w:t xml:space="preserve">tiene </w:t>
      </w:r>
      <w:r w:rsidR="007E7FE2" w:rsidRPr="005B1B85">
        <w:rPr>
          <w:rFonts w:asciiTheme="minorHAnsi" w:eastAsiaTheme="minorEastAsia" w:hAnsiTheme="minorHAnsi" w:cstheme="minorHAnsi"/>
          <w:sz w:val="21"/>
          <w:szCs w:val="21"/>
          <w:lang w:val="es-ES"/>
        </w:rPr>
        <w:t>comentario</w:t>
      </w:r>
      <w:r w:rsidR="007E7FE2">
        <w:rPr>
          <w:rFonts w:asciiTheme="minorHAnsi" w:eastAsiaTheme="minorEastAsia" w:hAnsiTheme="minorHAnsi" w:cstheme="minorHAnsi"/>
          <w:sz w:val="21"/>
          <w:szCs w:val="21"/>
          <w:lang w:val="es-ES"/>
        </w:rPr>
        <w:t>, observación</w:t>
      </w:r>
      <w:r w:rsidR="007E7FE2" w:rsidRPr="005B1B85">
        <w:rPr>
          <w:rFonts w:asciiTheme="minorHAnsi" w:eastAsiaTheme="minorEastAsia" w:hAnsiTheme="minorHAnsi" w:cstheme="minorHAnsi"/>
          <w:sz w:val="21"/>
          <w:szCs w:val="21"/>
          <w:lang w:val="es-ES"/>
        </w:rPr>
        <w:t xml:space="preserve"> o propuesta al respecto</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r>
        <w:rPr>
          <w:rFonts w:asciiTheme="minorHAnsi" w:hAnsiTheme="minorHAnsi" w:cstheme="minorHAnsi"/>
          <w:sz w:val="21"/>
          <w:szCs w:val="21"/>
        </w:rPr>
        <w:t xml:space="preserve"> </w:t>
      </w:r>
      <w:r w:rsidR="007E7FE2">
        <w:rPr>
          <w:rFonts w:asciiTheme="minorHAnsi" w:hAnsiTheme="minorHAnsi" w:cstheme="minorHAnsi"/>
          <w:sz w:val="21"/>
          <w:szCs w:val="21"/>
        </w:rPr>
        <w:t xml:space="preserve"> </w:t>
      </w:r>
    </w:p>
    <w:p w14:paraId="790D8137" w14:textId="33B14C2C" w:rsidR="003E5628" w:rsidRDefault="009E5DF8"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0055186C" w:rsidRPr="0055186C">
        <w:rPr>
          <w:rFonts w:asciiTheme="minorHAnsi" w:eastAsiaTheme="minorEastAsia" w:hAnsiTheme="minorHAnsi" w:cstheme="minorHAnsi"/>
          <w:b/>
          <w:bCs/>
          <w:sz w:val="21"/>
          <w:szCs w:val="21"/>
          <w:lang w:val="es-ES"/>
        </w:rPr>
        <w:t xml:space="preserve">Cuenta de las denuncias ciudadanas recibidas por el CPS en el periodo comprendido del </w:t>
      </w:r>
      <w:r w:rsidR="00B30F55" w:rsidRPr="00B30F55">
        <w:rPr>
          <w:rFonts w:asciiTheme="minorHAnsi" w:eastAsiaTheme="minorEastAsia" w:hAnsiTheme="minorHAnsi" w:cstheme="minorHAnsi"/>
          <w:b/>
          <w:bCs/>
          <w:sz w:val="21"/>
          <w:szCs w:val="21"/>
          <w:lang w:val="es-ES"/>
        </w:rPr>
        <w:t>2</w:t>
      </w:r>
      <w:r w:rsidR="007F5A56">
        <w:rPr>
          <w:rFonts w:asciiTheme="minorHAnsi" w:eastAsiaTheme="minorEastAsia" w:hAnsiTheme="minorHAnsi" w:cstheme="minorHAnsi"/>
          <w:b/>
          <w:bCs/>
          <w:sz w:val="21"/>
          <w:szCs w:val="21"/>
          <w:lang w:val="es-ES"/>
        </w:rPr>
        <w:t>9</w:t>
      </w:r>
      <w:r w:rsidR="00B30F55" w:rsidRPr="00B30F55">
        <w:rPr>
          <w:rFonts w:asciiTheme="minorHAnsi" w:eastAsiaTheme="minorEastAsia" w:hAnsiTheme="minorHAnsi" w:cstheme="minorHAnsi"/>
          <w:b/>
          <w:bCs/>
          <w:sz w:val="21"/>
          <w:szCs w:val="21"/>
          <w:lang w:val="es-ES"/>
        </w:rPr>
        <w:t xml:space="preserve"> de </w:t>
      </w:r>
      <w:r w:rsidR="007F5A56">
        <w:rPr>
          <w:rFonts w:asciiTheme="minorHAnsi" w:eastAsiaTheme="minorEastAsia" w:hAnsiTheme="minorHAnsi" w:cstheme="minorHAnsi"/>
          <w:b/>
          <w:bCs/>
          <w:sz w:val="21"/>
          <w:szCs w:val="21"/>
          <w:lang w:val="es-ES"/>
        </w:rPr>
        <w:t>Abril</w:t>
      </w:r>
      <w:r w:rsidR="00B30F55" w:rsidRPr="00B30F55">
        <w:rPr>
          <w:rFonts w:asciiTheme="minorHAnsi" w:eastAsiaTheme="minorEastAsia" w:hAnsiTheme="minorHAnsi" w:cstheme="minorHAnsi"/>
          <w:b/>
          <w:bCs/>
          <w:sz w:val="21"/>
          <w:szCs w:val="21"/>
          <w:lang w:val="es-ES"/>
        </w:rPr>
        <w:t xml:space="preserve"> de 2026 al 2</w:t>
      </w:r>
      <w:r w:rsidR="007F5A56">
        <w:rPr>
          <w:rFonts w:asciiTheme="minorHAnsi" w:eastAsiaTheme="minorEastAsia" w:hAnsiTheme="minorHAnsi" w:cstheme="minorHAnsi"/>
          <w:b/>
          <w:bCs/>
          <w:sz w:val="21"/>
          <w:szCs w:val="21"/>
          <w:lang w:val="es-ES"/>
        </w:rPr>
        <w:t>7</w:t>
      </w:r>
      <w:r w:rsidR="00B30F55" w:rsidRPr="00B30F55">
        <w:rPr>
          <w:rFonts w:asciiTheme="minorHAnsi" w:eastAsiaTheme="minorEastAsia" w:hAnsiTheme="minorHAnsi" w:cstheme="minorHAnsi"/>
          <w:b/>
          <w:bCs/>
          <w:sz w:val="21"/>
          <w:szCs w:val="21"/>
          <w:lang w:val="es-ES"/>
        </w:rPr>
        <w:t xml:space="preserve"> de </w:t>
      </w:r>
      <w:r w:rsidR="007F5A56">
        <w:rPr>
          <w:rFonts w:asciiTheme="minorHAnsi" w:eastAsiaTheme="minorEastAsia" w:hAnsiTheme="minorHAnsi" w:cstheme="minorHAnsi"/>
          <w:b/>
          <w:bCs/>
          <w:sz w:val="21"/>
          <w:szCs w:val="21"/>
          <w:lang w:val="es-ES"/>
        </w:rPr>
        <w:t>Mayo</w:t>
      </w:r>
      <w:r w:rsidR="00B30F55" w:rsidRPr="00B30F55">
        <w:rPr>
          <w:rFonts w:asciiTheme="minorHAnsi" w:eastAsiaTheme="minorEastAsia" w:hAnsiTheme="minorHAnsi" w:cstheme="minorHAnsi"/>
          <w:b/>
          <w:bCs/>
          <w:sz w:val="21"/>
          <w:szCs w:val="21"/>
          <w:lang w:val="es-ES"/>
        </w:rPr>
        <w:t xml:space="preserve"> de 2026.</w:t>
      </w:r>
      <w:r w:rsidR="00B30F55">
        <w:rPr>
          <w:rFonts w:asciiTheme="minorHAnsi" w:eastAsiaTheme="minorEastAsia" w:hAnsiTheme="minorHAnsi" w:cstheme="minorHAnsi"/>
          <w:b/>
          <w:bCs/>
          <w:sz w:val="21"/>
          <w:szCs w:val="21"/>
          <w:lang w:val="es-ES"/>
        </w:rPr>
        <w:t xml:space="preserve"> </w:t>
      </w:r>
      <w:r w:rsidR="0066362D">
        <w:rPr>
          <w:rFonts w:asciiTheme="minorHAnsi" w:eastAsiaTheme="minorEastAsia" w:hAnsiTheme="minorHAnsi" w:cstheme="minorHAnsi"/>
          <w:b/>
          <w:bCs/>
          <w:sz w:val="21"/>
          <w:szCs w:val="21"/>
          <w:lang w:val="es-ES"/>
        </w:rPr>
        <w:t xml:space="preserve"> </w:t>
      </w:r>
      <w:r w:rsidR="00966DA4">
        <w:rPr>
          <w:rFonts w:asciiTheme="minorHAnsi" w:eastAsiaTheme="minorEastAsia" w:hAnsiTheme="minorHAnsi" w:cstheme="minorHAnsi"/>
          <w:b/>
          <w:bCs/>
          <w:sz w:val="21"/>
          <w:szCs w:val="21"/>
          <w:lang w:val="es-ES"/>
        </w:rPr>
        <w:t xml:space="preserve"> </w:t>
      </w:r>
      <w:r w:rsidR="0055186C">
        <w:rPr>
          <w:rFonts w:asciiTheme="minorHAnsi" w:eastAsiaTheme="minorEastAsia" w:hAnsiTheme="minorHAnsi" w:cstheme="minorHAnsi"/>
          <w:b/>
          <w:bCs/>
          <w:sz w:val="21"/>
          <w:szCs w:val="21"/>
          <w:lang w:val="es-ES"/>
        </w:rPr>
        <w:t xml:space="preserve"> </w:t>
      </w:r>
    </w:p>
    <w:p w14:paraId="29A428F9" w14:textId="21A72FF1" w:rsidR="009952DD" w:rsidRPr="009952DD" w:rsidRDefault="0055186C" w:rsidP="009952DD">
      <w:pPr>
        <w:spacing w:after="160"/>
        <w:ind w:right="49"/>
        <w:jc w:val="both"/>
        <w:rPr>
          <w:rFonts w:asciiTheme="minorHAnsi" w:eastAsiaTheme="minorEastAsia" w:hAnsiTheme="minorHAnsi" w:cstheme="minorHAnsi"/>
          <w:sz w:val="21"/>
          <w:szCs w:val="21"/>
          <w:lang w:val="es-ES"/>
        </w:rPr>
      </w:pPr>
      <w:r w:rsidRPr="000B218E">
        <w:rPr>
          <w:rFonts w:asciiTheme="minorHAnsi" w:eastAsiaTheme="minorEastAsia" w:hAnsiTheme="minorHAnsi" w:cstheme="minorHAnsi"/>
          <w:sz w:val="21"/>
          <w:szCs w:val="21"/>
          <w:lang w:val="es-ES"/>
        </w:rPr>
        <w:t>Donde les informa</w:t>
      </w:r>
      <w:r w:rsidRPr="000D0807">
        <w:rPr>
          <w:rFonts w:asciiTheme="minorHAnsi" w:eastAsiaTheme="minorEastAsia" w:hAnsiTheme="minorHAnsi" w:cstheme="minorHAnsi"/>
          <w:sz w:val="21"/>
          <w:szCs w:val="21"/>
          <w:lang w:val="es-ES"/>
        </w:rPr>
        <w:t xml:space="preserve"> </w:t>
      </w:r>
      <w:r w:rsidR="009952DD" w:rsidRPr="009952DD">
        <w:rPr>
          <w:rFonts w:asciiTheme="minorHAnsi" w:eastAsiaTheme="minorEastAsia" w:hAnsiTheme="minorHAnsi" w:cstheme="minorHAnsi"/>
          <w:sz w:val="21"/>
          <w:szCs w:val="21"/>
          <w:lang w:val="es-ES"/>
        </w:rPr>
        <w:t xml:space="preserve">que en el periodo antes mencionado se </w:t>
      </w:r>
      <w:r w:rsidR="007F5A56" w:rsidRPr="009952DD">
        <w:rPr>
          <w:rFonts w:asciiTheme="minorHAnsi" w:eastAsiaTheme="minorEastAsia" w:hAnsiTheme="minorHAnsi" w:cstheme="minorHAnsi"/>
          <w:sz w:val="21"/>
          <w:szCs w:val="21"/>
          <w:lang w:val="es-ES"/>
        </w:rPr>
        <w:t>recibi</w:t>
      </w:r>
      <w:r w:rsidR="007F5A56">
        <w:rPr>
          <w:rFonts w:asciiTheme="minorHAnsi" w:eastAsiaTheme="minorEastAsia" w:hAnsiTheme="minorHAnsi" w:cstheme="minorHAnsi"/>
          <w:sz w:val="21"/>
          <w:szCs w:val="21"/>
          <w:lang w:val="es-ES"/>
        </w:rPr>
        <w:t>ó</w:t>
      </w:r>
      <w:r w:rsidR="009952DD" w:rsidRPr="009952DD">
        <w:rPr>
          <w:rFonts w:asciiTheme="minorHAnsi" w:eastAsiaTheme="minorEastAsia" w:hAnsiTheme="minorHAnsi" w:cstheme="minorHAnsi"/>
          <w:sz w:val="21"/>
          <w:szCs w:val="21"/>
          <w:lang w:val="es-ES"/>
        </w:rPr>
        <w:t xml:space="preserve"> </w:t>
      </w:r>
      <w:r w:rsidR="007F5A56">
        <w:rPr>
          <w:rFonts w:asciiTheme="minorHAnsi" w:eastAsiaTheme="minorEastAsia" w:hAnsiTheme="minorHAnsi" w:cstheme="minorHAnsi"/>
          <w:sz w:val="21"/>
          <w:szCs w:val="21"/>
          <w:lang w:val="es-ES"/>
        </w:rPr>
        <w:t>una</w:t>
      </w:r>
      <w:r w:rsidR="009952DD" w:rsidRPr="009952DD">
        <w:rPr>
          <w:rFonts w:asciiTheme="minorHAnsi" w:eastAsiaTheme="minorEastAsia" w:hAnsiTheme="minorHAnsi" w:cstheme="minorHAnsi"/>
          <w:sz w:val="21"/>
          <w:szCs w:val="21"/>
          <w:lang w:val="es-ES"/>
        </w:rPr>
        <w:t xml:space="preserve"> </w:t>
      </w:r>
      <w:r w:rsidR="00C67286">
        <w:rPr>
          <w:rFonts w:asciiTheme="minorHAnsi" w:eastAsiaTheme="minorEastAsia" w:hAnsiTheme="minorHAnsi" w:cstheme="minorHAnsi"/>
          <w:sz w:val="21"/>
          <w:szCs w:val="21"/>
          <w:lang w:val="es-ES"/>
        </w:rPr>
        <w:t>d</w:t>
      </w:r>
      <w:r w:rsidR="009952DD" w:rsidRPr="009952DD">
        <w:rPr>
          <w:rFonts w:asciiTheme="minorHAnsi" w:eastAsiaTheme="minorEastAsia" w:hAnsiTheme="minorHAnsi" w:cstheme="minorHAnsi"/>
          <w:sz w:val="21"/>
          <w:szCs w:val="21"/>
          <w:lang w:val="es-ES"/>
        </w:rPr>
        <w:t>enuncia ciudadana, vía correo electrónico, donde se expone lo siguiente;</w:t>
      </w:r>
      <w:r w:rsidR="009952DD">
        <w:rPr>
          <w:rFonts w:asciiTheme="minorHAnsi" w:eastAsiaTheme="minorEastAsia" w:hAnsiTheme="minorHAnsi" w:cstheme="minorHAnsi"/>
          <w:sz w:val="21"/>
          <w:szCs w:val="21"/>
          <w:lang w:val="es-ES"/>
        </w:rPr>
        <w:t xml:space="preserve"> </w:t>
      </w:r>
    </w:p>
    <w:p w14:paraId="4924B5E8" w14:textId="206371A1" w:rsidR="007F5A56" w:rsidRDefault="008B5D1D" w:rsidP="007F5A56">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009952DD" w:rsidRPr="008B5D1D">
        <w:rPr>
          <w:rFonts w:asciiTheme="minorHAnsi" w:eastAsiaTheme="minorEastAsia" w:hAnsiTheme="minorHAnsi" w:cstheme="minorHAnsi"/>
          <w:sz w:val="21"/>
          <w:szCs w:val="21"/>
          <w:lang w:val="es-ES"/>
        </w:rPr>
        <w:t xml:space="preserve">La Primera Denuncia vía correo electrónico </w:t>
      </w:r>
      <w:r w:rsidR="007F5A56" w:rsidRPr="007F5A56">
        <w:rPr>
          <w:rFonts w:asciiTheme="minorHAnsi" w:eastAsiaTheme="minorEastAsia" w:hAnsiTheme="minorHAnsi" w:cstheme="minorHAnsi"/>
          <w:sz w:val="21"/>
          <w:szCs w:val="21"/>
          <w:lang w:val="es-ES"/>
        </w:rPr>
        <w:t xml:space="preserve">es para el Instituto Tecnológico José Mario Molina, sobre el proyecto de implementación de un sistema informático para la administración de nómina, incluyendo responsables, planeación, cronogramas, avances, informes y justificaciones de retrasos. Esta comunicación se recibió los últimos días del mes inmediato anterior. De ello se corrió traslado al OIC de la señalada Entidad pública, que en vía de respuesta comunicó el trámite jurídico y administrativo en atención al asunto de traslado. </w:t>
      </w:r>
    </w:p>
    <w:p w14:paraId="79D85925" w14:textId="729C3536" w:rsidR="007E7FE2" w:rsidRPr="00AB5425" w:rsidRDefault="007E7FE2" w:rsidP="007F5A56">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También hacer de su conocimiento que se recibieron </w:t>
      </w:r>
      <w:r w:rsidR="007F5A56">
        <w:rPr>
          <w:rFonts w:asciiTheme="minorHAnsi" w:eastAsiaTheme="minorEastAsia" w:hAnsiTheme="minorHAnsi" w:cstheme="minorHAnsi"/>
          <w:sz w:val="21"/>
          <w:szCs w:val="21"/>
          <w:lang w:val="es-ES"/>
        </w:rPr>
        <w:t>3</w:t>
      </w:r>
      <w:r w:rsidR="009952DD" w:rsidRPr="009952DD">
        <w:rPr>
          <w:rFonts w:asciiTheme="minorHAnsi" w:eastAsiaTheme="minorEastAsia" w:hAnsiTheme="minorHAnsi" w:cstheme="minorHAnsi"/>
          <w:sz w:val="21"/>
          <w:szCs w:val="21"/>
          <w:lang w:val="es-ES"/>
        </w:rPr>
        <w:t xml:space="preserve"> (</w:t>
      </w:r>
      <w:r w:rsidR="007F5A56">
        <w:rPr>
          <w:rFonts w:asciiTheme="minorHAnsi" w:eastAsiaTheme="minorEastAsia" w:hAnsiTheme="minorHAnsi" w:cstheme="minorHAnsi"/>
          <w:sz w:val="21"/>
          <w:szCs w:val="21"/>
          <w:lang w:val="es-ES"/>
        </w:rPr>
        <w:t>Tres</w:t>
      </w:r>
      <w:r w:rsidR="009952DD" w:rsidRPr="009952DD">
        <w:rPr>
          <w:rFonts w:asciiTheme="minorHAnsi" w:eastAsiaTheme="minorEastAsia" w:hAnsiTheme="minorHAnsi" w:cstheme="minorHAnsi"/>
          <w:sz w:val="21"/>
          <w:szCs w:val="21"/>
          <w:lang w:val="es-ES"/>
        </w:rPr>
        <w:t xml:space="preserve">) </w:t>
      </w:r>
      <w:r w:rsidRPr="007E7FE2">
        <w:rPr>
          <w:rFonts w:asciiTheme="minorHAnsi" w:eastAsiaTheme="minorEastAsia" w:hAnsiTheme="minorHAnsi" w:cstheme="minorHAnsi"/>
          <w:sz w:val="21"/>
          <w:szCs w:val="21"/>
          <w:lang w:val="es-ES"/>
        </w:rPr>
        <w:t>respuestas de distintas instituciones;</w:t>
      </w:r>
    </w:p>
    <w:p w14:paraId="50095622" w14:textId="251BB604" w:rsidR="007F5A56" w:rsidRPr="007F5A56" w:rsidRDefault="007F5A56" w:rsidP="007F5A56">
      <w:pPr>
        <w:spacing w:after="160"/>
        <w:ind w:right="49"/>
        <w:jc w:val="both"/>
        <w:rPr>
          <w:rFonts w:asciiTheme="minorHAnsi" w:eastAsiaTheme="minorEastAsia" w:hAnsiTheme="minorHAnsi" w:cstheme="minorHAnsi"/>
          <w:sz w:val="21"/>
          <w:szCs w:val="21"/>
          <w:lang w:val="es-ES"/>
        </w:rPr>
      </w:pPr>
      <w:r w:rsidRPr="007F5A56">
        <w:rPr>
          <w:rFonts w:asciiTheme="minorHAnsi" w:eastAsiaTheme="minorEastAsia" w:hAnsiTheme="minorHAnsi" w:cstheme="minorHAnsi"/>
          <w:sz w:val="21"/>
          <w:szCs w:val="21"/>
          <w:lang w:val="es-ES"/>
        </w:rPr>
        <w:t>1-</w:t>
      </w:r>
      <w:r>
        <w:rPr>
          <w:rFonts w:asciiTheme="minorHAnsi" w:eastAsiaTheme="minorEastAsia" w:hAnsiTheme="minorHAnsi" w:cstheme="minorHAnsi"/>
          <w:sz w:val="21"/>
          <w:szCs w:val="21"/>
          <w:lang w:val="es-ES"/>
        </w:rPr>
        <w:t xml:space="preserve"> </w:t>
      </w:r>
      <w:r w:rsidRPr="007F5A56">
        <w:rPr>
          <w:rFonts w:asciiTheme="minorHAnsi" w:eastAsiaTheme="minorEastAsia" w:hAnsiTheme="minorHAnsi" w:cstheme="minorHAnsi"/>
          <w:sz w:val="21"/>
          <w:szCs w:val="21"/>
          <w:lang w:val="es-ES"/>
        </w:rPr>
        <w:t xml:space="preserve">La primera respuesta es sobre el seguimiento a la denuncia ciudadana relacionada con posibles actos de corrupción en el SET Jalisco, recibida vía correo electrónico por este Comité de Participación Social, me permito informarle que la secretaria de la hacienda pública ya había tomado conocimiento previamente de los hechos referidos, bajo el número de expediente OIC/SHP/PIA/0108/2026 del Órgano Interno de Control, misma que a su vez fue registrada en el Sistema de Denuncias (SIDEN) con el folio 26434, encontrándose </w:t>
      </w:r>
      <w:r w:rsidRPr="007F5A56">
        <w:rPr>
          <w:rFonts w:asciiTheme="minorHAnsi" w:eastAsiaTheme="minorEastAsia" w:hAnsiTheme="minorHAnsi" w:cstheme="minorHAnsi"/>
          <w:sz w:val="21"/>
          <w:szCs w:val="21"/>
          <w:lang w:val="es-ES"/>
        </w:rPr>
        <w:lastRenderedPageBreak/>
        <w:t>actualmente en integración de líneas de investigación y seguimiento conforme a las atribuciones y procedimientos aplicables, se hace de su conocimiento que el Órgano Interno de Control continuará realizando las actuaciones conducentes, garantizando en todo momento la debida atención y confidencialidad.</w:t>
      </w:r>
    </w:p>
    <w:p w14:paraId="0370F5C8" w14:textId="24229C7B" w:rsidR="007F5A56" w:rsidRPr="007F5A56" w:rsidRDefault="007F5A56" w:rsidP="007F5A56">
      <w:pPr>
        <w:spacing w:after="160"/>
        <w:ind w:right="49"/>
        <w:jc w:val="both"/>
        <w:rPr>
          <w:rFonts w:asciiTheme="minorHAnsi" w:eastAsiaTheme="minorEastAsia" w:hAnsiTheme="minorHAnsi" w:cstheme="minorHAnsi"/>
          <w:sz w:val="21"/>
          <w:szCs w:val="21"/>
          <w:lang w:val="es-ES"/>
        </w:rPr>
      </w:pPr>
      <w:r w:rsidRPr="007F5A56">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Pr="007F5A56">
        <w:rPr>
          <w:rFonts w:asciiTheme="minorHAnsi" w:eastAsiaTheme="minorEastAsia" w:hAnsiTheme="minorHAnsi" w:cstheme="minorHAnsi"/>
          <w:sz w:val="21"/>
          <w:szCs w:val="21"/>
          <w:lang w:val="es-ES"/>
        </w:rPr>
        <w:t>La segunda respuesta es por parte de la Contraloría del Estado referente a una denuncia para dos servidores públicos adscritos a la Comisión Estatal Ejecutiva de Atención a Víctimas del Estado de Jalisco por su probable actuar irregular del primero de ellos por el trato déspota hacia el personal a su cargo y; el segundo por ejercicio indebido de funciones, abuso de autoridad, usurpación de funciones; y donde la Contraloría del Estado, previo admitir e iniciar alguna investigación administrativa, se ordena girar oficio a la denunciante, con la finalidad de que comparezca ante la Contraloría para que aclare circunstancias de Tiempo, Lugar, Modo y: Especifique la forma y los medios en cómo se llevaron a cabo los hechos, proporcionando una narración progresiva y concreta de los hechos. Elementos de pruebas, a efecto de comprobar la razón de su dicho, al menos indicios.</w:t>
      </w:r>
    </w:p>
    <w:p w14:paraId="558576FD" w14:textId="67A0EBB7" w:rsidR="007F5A56" w:rsidRDefault="007F5A56" w:rsidP="007F5A56">
      <w:pPr>
        <w:spacing w:after="160"/>
        <w:ind w:right="49"/>
        <w:jc w:val="both"/>
        <w:rPr>
          <w:rFonts w:asciiTheme="minorHAnsi" w:eastAsiaTheme="minorEastAsia" w:hAnsiTheme="minorHAnsi" w:cstheme="minorHAnsi"/>
          <w:sz w:val="21"/>
          <w:szCs w:val="21"/>
          <w:lang w:val="es-ES"/>
        </w:rPr>
      </w:pPr>
      <w:r w:rsidRPr="007F5A56">
        <w:rPr>
          <w:rFonts w:asciiTheme="minorHAnsi" w:eastAsiaTheme="minorEastAsia" w:hAnsiTheme="minorHAnsi" w:cstheme="minorHAnsi"/>
          <w:sz w:val="21"/>
          <w:szCs w:val="21"/>
          <w:lang w:val="es-ES"/>
        </w:rPr>
        <w:t>3-</w:t>
      </w:r>
      <w:r>
        <w:rPr>
          <w:rFonts w:asciiTheme="minorHAnsi" w:eastAsiaTheme="minorEastAsia" w:hAnsiTheme="minorHAnsi" w:cstheme="minorHAnsi"/>
          <w:sz w:val="21"/>
          <w:szCs w:val="21"/>
          <w:lang w:val="es-ES"/>
        </w:rPr>
        <w:t xml:space="preserve"> </w:t>
      </w:r>
      <w:r w:rsidRPr="007F5A56">
        <w:rPr>
          <w:rFonts w:asciiTheme="minorHAnsi" w:eastAsiaTheme="minorEastAsia" w:hAnsiTheme="minorHAnsi" w:cstheme="minorHAnsi"/>
          <w:sz w:val="21"/>
          <w:szCs w:val="21"/>
          <w:lang w:val="es-ES"/>
        </w:rPr>
        <w:t xml:space="preserve"> La tercera respuesta es por parte de la titular del OIC de la UTJ, derivado de la denuncia presentada por la Ciudadana, que dentro del referido procedimiento de investigación y como medida de protección se determinó emitir una recomendación al Titular del Ente Público de la Universidad Tecnológica de Jalisco, mediante el oficio UTJ/OIC/191/2026 para proteger los derechos de la persona servidora pública durante la investigación, se hace de su conocimiento que se continúa con la integración del expediente de investigación, mediante la recopilación de datos, indicios y demás elementos necesarios para el esclarecimiento de los hechos materia de la denuncia, así como para el debido deslinde de las posibles responsabilidades administrativas.</w:t>
      </w:r>
    </w:p>
    <w:p w14:paraId="7D7F696C" w14:textId="6660E29A" w:rsidR="003A48BE" w:rsidRPr="003A48BE" w:rsidRDefault="003A48BE" w:rsidP="007F5A56">
      <w:pPr>
        <w:spacing w:after="160"/>
        <w:ind w:right="49"/>
        <w:jc w:val="both"/>
        <w:rPr>
          <w:rFonts w:asciiTheme="minorHAnsi" w:eastAsiaTheme="minorEastAsia" w:hAnsiTheme="minorHAnsi" w:cstheme="minorHAnsi"/>
          <w:sz w:val="21"/>
          <w:szCs w:val="21"/>
          <w:lang w:val="es-ES"/>
        </w:rPr>
      </w:pPr>
      <w:r w:rsidRPr="000B218E">
        <w:rPr>
          <w:rFonts w:asciiTheme="minorHAnsi" w:eastAsiaTheme="minorEastAsia" w:hAnsiTheme="minorHAnsi" w:cstheme="minorHAnsi"/>
          <w:sz w:val="21"/>
          <w:szCs w:val="21"/>
          <w:lang w:val="es-ES"/>
        </w:rPr>
        <w:t xml:space="preserve">Y derivado de lo anterior es que </w:t>
      </w:r>
      <w:r w:rsidR="00A9793C">
        <w:rPr>
          <w:rFonts w:asciiTheme="minorHAnsi" w:eastAsiaTheme="minorEastAsia" w:hAnsiTheme="minorHAnsi" w:cstheme="minorHAnsi"/>
          <w:sz w:val="21"/>
          <w:szCs w:val="21"/>
          <w:lang w:val="es-ES"/>
        </w:rPr>
        <w:t>les informa que</w:t>
      </w:r>
      <w:r w:rsidRPr="000B218E">
        <w:rPr>
          <w:rFonts w:asciiTheme="minorHAnsi" w:eastAsiaTheme="minorEastAsia" w:hAnsiTheme="minorHAnsi" w:cstheme="minorHAnsi"/>
          <w:sz w:val="21"/>
          <w:szCs w:val="21"/>
          <w:lang w:val="es-ES"/>
        </w:rPr>
        <w:t>;</w:t>
      </w:r>
    </w:p>
    <w:p w14:paraId="777A9FCC" w14:textId="26F7D861" w:rsidR="0055186C" w:rsidRDefault="008509CF" w:rsidP="0055186C">
      <w:pPr>
        <w:spacing w:after="160"/>
        <w:ind w:right="49"/>
        <w:jc w:val="both"/>
        <w:rPr>
          <w:rFonts w:asciiTheme="minorHAnsi" w:eastAsiaTheme="minorEastAsia" w:hAnsiTheme="minorHAnsi" w:cstheme="minorHAnsi"/>
          <w:sz w:val="21"/>
          <w:szCs w:val="21"/>
          <w:lang w:val="es-ES"/>
        </w:rPr>
      </w:pPr>
      <w:r w:rsidRPr="008509CF">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00A9793C" w:rsidRPr="00A9793C">
        <w:rPr>
          <w:rFonts w:asciiTheme="minorHAnsi" w:eastAsiaTheme="minorEastAsia" w:hAnsiTheme="minorHAnsi" w:cstheme="minorHAnsi"/>
          <w:sz w:val="21"/>
          <w:szCs w:val="21"/>
          <w:lang w:val="es-ES"/>
        </w:rPr>
        <w:t>La primera denuncia fue turnada al Órgano Interno de Control de la TECMM, Unidad administrativa que atendió en tiempo y forma la comunicación, aludida en la primera intervención de este punto del Orden del día.</w:t>
      </w:r>
    </w:p>
    <w:p w14:paraId="4BFA2A7C" w14:textId="5459BD95"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0017616C">
        <w:rPr>
          <w:rFonts w:asciiTheme="minorHAnsi" w:eastAsiaTheme="minorEastAsia" w:hAnsiTheme="minorHAnsi" w:cstheme="minorHAnsi"/>
          <w:sz w:val="21"/>
          <w:szCs w:val="21"/>
          <w:lang w:val="es-ES"/>
        </w:rPr>
        <w:t xml:space="preserve"> agradece a la Contraloría del Estado en especial a su titular la Lic. Tere Brito por el apoyo brindado al Comité de Participación Social para su Sesión en sus instalaciones y da la bienvenida a los licenciados Salvador Rolón y Miguel Vazquéz que los acompañan y</w:t>
      </w:r>
      <w:r>
        <w:rPr>
          <w:rFonts w:asciiTheme="minorHAnsi" w:eastAsiaTheme="minorEastAsia" w:hAnsiTheme="minorHAnsi" w:cstheme="minorHAnsi"/>
          <w:sz w:val="21"/>
          <w:szCs w:val="21"/>
          <w:lang w:val="es-ES"/>
        </w:rPr>
        <w:t xml:space="preserve">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60FBD4FC"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5A22AD">
        <w:rPr>
          <w:rFonts w:asciiTheme="minorHAnsi" w:eastAsiaTheme="minorEastAsia" w:hAnsiTheme="minorHAnsi" w:cstheme="minorHAnsi"/>
          <w:b/>
          <w:bCs/>
          <w:sz w:val="21"/>
          <w:szCs w:val="21"/>
          <w:lang w:val="es-ES"/>
        </w:rPr>
        <w:t xml:space="preserve">, </w:t>
      </w:r>
      <w:bookmarkStart w:id="8" w:name="_Hlk213939791"/>
      <w:r w:rsidR="005A22AD">
        <w:rPr>
          <w:rFonts w:asciiTheme="minorHAnsi" w:eastAsiaTheme="minorEastAsia" w:hAnsiTheme="minorHAnsi" w:cstheme="minorHAnsi"/>
          <w:b/>
          <w:bCs/>
          <w:sz w:val="21"/>
          <w:szCs w:val="21"/>
          <w:lang w:val="es-ES"/>
        </w:rPr>
        <w:t>Ana Isabel Cortés Coronado</w:t>
      </w:r>
      <w:bookmarkEnd w:id="8"/>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lastRenderedPageBreak/>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348C1E1C" w14:textId="488A6ED3"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r w:rsidR="006021A1">
        <w:rPr>
          <w:rFonts w:asciiTheme="minorHAnsi" w:eastAsiaTheme="minorEastAsia" w:hAnsiTheme="minorHAnsi" w:cstheme="minorHAnsi"/>
          <w:b/>
          <w:bCs/>
          <w:sz w:val="21"/>
          <w:szCs w:val="21"/>
          <w:lang w:val="es-ES"/>
        </w:rPr>
        <w:t>I</w:t>
      </w:r>
      <w:r w:rsidRPr="003500CC">
        <w:rPr>
          <w:rFonts w:asciiTheme="minorHAnsi" w:eastAsiaTheme="minorEastAsia" w:hAnsiTheme="minorHAnsi" w:cstheme="minorHAnsi"/>
          <w:b/>
          <w:bCs/>
          <w:sz w:val="21"/>
          <w:szCs w:val="21"/>
          <w:lang w:val="es-ES"/>
        </w:rPr>
        <w:t>.</w:t>
      </w:r>
      <w:r w:rsidR="007E0181" w:rsidRPr="003500CC">
        <w:rPr>
          <w:rFonts w:asciiTheme="minorHAnsi" w:eastAsiaTheme="minorEastAsia" w:hAnsiTheme="minorHAnsi" w:cstheme="minorHAnsi"/>
          <w:b/>
          <w:bCs/>
          <w:sz w:val="21"/>
          <w:szCs w:val="21"/>
          <w:lang w:val="es-ES"/>
        </w:rPr>
        <w:t xml:space="preserve"> </w:t>
      </w:r>
      <w:bookmarkStart w:id="9" w:name="_Hlk213686613"/>
      <w:bookmarkEnd w:id="7"/>
      <w:r w:rsidR="006021A1" w:rsidRPr="006021A1">
        <w:rPr>
          <w:rFonts w:asciiTheme="minorHAnsi" w:eastAsiaTheme="minorEastAsia" w:hAnsiTheme="minorHAnsi" w:cstheme="minorHAnsi"/>
          <w:b/>
          <w:bCs/>
          <w:sz w:val="21"/>
          <w:szCs w:val="21"/>
          <w:lang w:val="es-ES"/>
        </w:rPr>
        <w:t>Presentación de los Avances del Programa de Trabajo Anual del Comité de Participación Social (CPS) del Sistema Estatal Anticorrupción de Jalisco (SEAJAL) para el periodo 2025-2026.</w:t>
      </w:r>
      <w:r w:rsidR="006021A1">
        <w:rPr>
          <w:rFonts w:asciiTheme="minorHAnsi" w:eastAsiaTheme="minorEastAsia" w:hAnsiTheme="minorHAnsi" w:cstheme="minorHAnsi"/>
          <w:b/>
          <w:bCs/>
          <w:sz w:val="21"/>
          <w:szCs w:val="21"/>
          <w:lang w:val="es-ES"/>
        </w:rPr>
        <w:t xml:space="preserve"> </w:t>
      </w:r>
    </w:p>
    <w:bookmarkEnd w:id="9"/>
    <w:p w14:paraId="6AF36227" w14:textId="303FC0E9" w:rsidR="004922DD" w:rsidRPr="006D0E4C" w:rsidRDefault="001708D5" w:rsidP="004922DD">
      <w:pPr>
        <w:spacing w:after="160"/>
        <w:ind w:right="49"/>
        <w:jc w:val="both"/>
        <w:rPr>
          <w:rFonts w:asciiTheme="minorHAnsi" w:eastAsiaTheme="minorEastAsia" w:hAnsiTheme="minorHAnsi" w:cstheme="minorHAnsi"/>
          <w:sz w:val="21"/>
          <w:szCs w:val="21"/>
          <w:lang w:val="es-ES"/>
        </w:rPr>
      </w:pPr>
      <w:r w:rsidRPr="00E463BE">
        <w:rPr>
          <w:rFonts w:asciiTheme="minorHAnsi" w:eastAsiaTheme="minorEastAsia" w:hAnsiTheme="minorHAnsi" w:cstheme="minorHAnsi"/>
          <w:sz w:val="21"/>
          <w:szCs w:val="21"/>
          <w:lang w:val="es-ES"/>
        </w:rPr>
        <w:t>En uso de la voz</w:t>
      </w:r>
      <w:r w:rsidR="00D60F6B" w:rsidRPr="00E463BE">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170F00">
        <w:rPr>
          <w:rFonts w:asciiTheme="minorHAnsi" w:eastAsiaTheme="minorEastAsia" w:hAnsiTheme="minorHAnsi" w:cstheme="minorHAnsi"/>
          <w:sz w:val="21"/>
          <w:szCs w:val="21"/>
          <w:lang w:val="es-ES"/>
        </w:rPr>
        <w:t>menciona que</w:t>
      </w:r>
      <w:r w:rsidR="006550F2" w:rsidRPr="006550F2">
        <w:rPr>
          <w:rFonts w:asciiTheme="minorHAnsi" w:eastAsiaTheme="minorEastAsia" w:hAnsiTheme="minorHAnsi" w:cstheme="minorHAnsi"/>
          <w:sz w:val="21"/>
          <w:szCs w:val="21"/>
          <w:lang w:val="es-ES"/>
        </w:rPr>
        <w:t xml:space="preserve"> en este apartado se vuelve como e</w:t>
      </w:r>
      <w:r w:rsidR="00170F00">
        <w:rPr>
          <w:rFonts w:asciiTheme="minorHAnsi" w:eastAsiaTheme="minorEastAsia" w:hAnsiTheme="minorHAnsi" w:cstheme="minorHAnsi"/>
          <w:sz w:val="21"/>
          <w:szCs w:val="21"/>
          <w:lang w:val="es-ES"/>
        </w:rPr>
        <w:t xml:space="preserve">s </w:t>
      </w:r>
      <w:r w:rsidR="006550F2" w:rsidRPr="006550F2">
        <w:rPr>
          <w:rFonts w:asciiTheme="minorHAnsi" w:eastAsiaTheme="minorEastAsia" w:hAnsiTheme="minorHAnsi" w:cstheme="minorHAnsi"/>
          <w:sz w:val="21"/>
          <w:szCs w:val="21"/>
          <w:lang w:val="es-ES"/>
        </w:rPr>
        <w:t>tra</w:t>
      </w:r>
      <w:r w:rsidR="00170F00">
        <w:rPr>
          <w:rFonts w:asciiTheme="minorHAnsi" w:eastAsiaTheme="minorEastAsia" w:hAnsiTheme="minorHAnsi" w:cstheme="minorHAnsi"/>
          <w:sz w:val="21"/>
          <w:szCs w:val="21"/>
          <w:lang w:val="es-ES"/>
        </w:rPr>
        <w:t>d</w:t>
      </w:r>
      <w:r w:rsidR="006550F2" w:rsidRPr="006550F2">
        <w:rPr>
          <w:rFonts w:asciiTheme="minorHAnsi" w:eastAsiaTheme="minorEastAsia" w:hAnsiTheme="minorHAnsi" w:cstheme="minorHAnsi"/>
          <w:sz w:val="21"/>
          <w:szCs w:val="21"/>
          <w:lang w:val="es-ES"/>
        </w:rPr>
        <w:t>ición en cada una de las sesiones que tome</w:t>
      </w:r>
      <w:r w:rsidR="00170F00">
        <w:rPr>
          <w:rFonts w:asciiTheme="minorHAnsi" w:eastAsiaTheme="minorEastAsia" w:hAnsiTheme="minorHAnsi" w:cstheme="minorHAnsi"/>
          <w:sz w:val="21"/>
          <w:szCs w:val="21"/>
          <w:lang w:val="es-ES"/>
        </w:rPr>
        <w:t>n</w:t>
      </w:r>
      <w:r w:rsidR="006550F2" w:rsidRPr="006550F2">
        <w:rPr>
          <w:rFonts w:asciiTheme="minorHAnsi" w:eastAsiaTheme="minorEastAsia" w:hAnsiTheme="minorHAnsi" w:cstheme="minorHAnsi"/>
          <w:sz w:val="21"/>
          <w:szCs w:val="21"/>
          <w:lang w:val="es-ES"/>
        </w:rPr>
        <w:t xml:space="preserve"> el uso de la voz en orden de desaparición, como s</w:t>
      </w:r>
      <w:r w:rsidR="00170F00">
        <w:rPr>
          <w:rFonts w:asciiTheme="minorHAnsi" w:eastAsiaTheme="minorEastAsia" w:hAnsiTheme="minorHAnsi" w:cstheme="minorHAnsi"/>
          <w:sz w:val="21"/>
          <w:szCs w:val="21"/>
          <w:lang w:val="es-ES"/>
        </w:rPr>
        <w:t>uelen</w:t>
      </w:r>
      <w:r w:rsidR="006550F2" w:rsidRPr="006550F2">
        <w:rPr>
          <w:rFonts w:asciiTheme="minorHAnsi" w:eastAsiaTheme="minorEastAsia" w:hAnsiTheme="minorHAnsi" w:cstheme="minorHAnsi"/>
          <w:sz w:val="21"/>
          <w:szCs w:val="21"/>
          <w:lang w:val="es-ES"/>
        </w:rPr>
        <w:t xml:space="preserve"> decir en el comité</w:t>
      </w:r>
      <w:r w:rsidR="00846A5C">
        <w:rPr>
          <w:rFonts w:asciiTheme="minorHAnsi" w:eastAsiaTheme="minorEastAsia" w:hAnsiTheme="minorHAnsi" w:cstheme="minorHAnsi"/>
          <w:sz w:val="21"/>
          <w:szCs w:val="21"/>
          <w:lang w:val="es-ES"/>
        </w:rPr>
        <w:t>, d</w:t>
      </w:r>
      <w:r w:rsidR="006550F2" w:rsidRPr="00AD1850">
        <w:rPr>
          <w:rFonts w:asciiTheme="minorHAnsi" w:eastAsiaTheme="minorEastAsia" w:hAnsiTheme="minorHAnsi" w:cstheme="minorHAnsi"/>
          <w:sz w:val="21"/>
          <w:szCs w:val="21"/>
          <w:lang w:val="es-ES"/>
        </w:rPr>
        <w:t>icho lo anterior</w:t>
      </w:r>
      <w:r w:rsidR="006550F2" w:rsidRPr="006550F2">
        <w:rPr>
          <w:rFonts w:asciiTheme="minorHAnsi" w:eastAsiaTheme="minorEastAsia" w:hAnsiTheme="minorHAnsi" w:cstheme="minorHAnsi"/>
          <w:sz w:val="21"/>
          <w:szCs w:val="21"/>
          <w:lang w:val="es-ES"/>
        </w:rPr>
        <w:t xml:space="preserve">, </w:t>
      </w:r>
      <w:r w:rsidR="004922DD">
        <w:rPr>
          <w:rFonts w:asciiTheme="minorHAnsi" w:eastAsiaTheme="minorEastAsia" w:hAnsiTheme="minorHAnsi" w:cstheme="minorHAnsi"/>
          <w:sz w:val="21"/>
          <w:szCs w:val="21"/>
          <w:lang w:val="es-ES"/>
        </w:rPr>
        <w:t>cada uno de los integrantes del comité da los avances de cada uno de sus proyectos, después de la intervención de los cinco integrantes y;</w:t>
      </w:r>
    </w:p>
    <w:p w14:paraId="604C5A0A" w14:textId="12021103" w:rsidR="00350021" w:rsidRDefault="00363A1A" w:rsidP="00D43E9C">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3861E9">
        <w:rPr>
          <w:rFonts w:asciiTheme="minorHAnsi" w:eastAsiaTheme="minorEastAsia" w:hAnsiTheme="minorHAnsi" w:cstheme="minorHAnsi"/>
          <w:sz w:val="21"/>
          <w:szCs w:val="21"/>
          <w:lang w:val="es-ES"/>
        </w:rPr>
        <w:t>f</w:t>
      </w:r>
      <w:r w:rsidR="00831809" w:rsidRPr="00831809">
        <w:rPr>
          <w:rFonts w:asciiTheme="minorHAnsi" w:eastAsiaTheme="minorEastAsia" w:hAnsiTheme="minorHAnsi" w:cstheme="minorHAnsi"/>
          <w:sz w:val="21"/>
          <w:szCs w:val="21"/>
          <w:lang w:val="es-ES"/>
        </w:rPr>
        <w:t>elici</w:t>
      </w:r>
      <w:r w:rsidR="003861E9">
        <w:rPr>
          <w:rFonts w:asciiTheme="minorHAnsi" w:eastAsiaTheme="minorEastAsia" w:hAnsiTheme="minorHAnsi" w:cstheme="minorHAnsi"/>
          <w:sz w:val="21"/>
          <w:szCs w:val="21"/>
          <w:lang w:val="es-ES"/>
        </w:rPr>
        <w:t>ta a sus compañeros</w:t>
      </w:r>
      <w:r w:rsidR="00831809" w:rsidRPr="00831809">
        <w:rPr>
          <w:rFonts w:asciiTheme="minorHAnsi" w:eastAsiaTheme="minorEastAsia" w:hAnsiTheme="minorHAnsi" w:cstheme="minorHAnsi"/>
          <w:sz w:val="21"/>
          <w:szCs w:val="21"/>
          <w:lang w:val="es-ES"/>
        </w:rPr>
        <w:t xml:space="preserve"> por los logros hasta el momento alcanzado y los proyectos que todos y cada uno de </w:t>
      </w:r>
      <w:r w:rsidR="003861E9">
        <w:rPr>
          <w:rFonts w:asciiTheme="minorHAnsi" w:eastAsiaTheme="minorEastAsia" w:hAnsiTheme="minorHAnsi" w:cstheme="minorHAnsi"/>
          <w:sz w:val="21"/>
          <w:szCs w:val="21"/>
          <w:lang w:val="es-ES"/>
        </w:rPr>
        <w:t>ellos</w:t>
      </w:r>
      <w:r w:rsidR="00831809" w:rsidRPr="00831809">
        <w:rPr>
          <w:rFonts w:asciiTheme="minorHAnsi" w:eastAsiaTheme="minorEastAsia" w:hAnsiTheme="minorHAnsi" w:cstheme="minorHAnsi"/>
          <w:sz w:val="21"/>
          <w:szCs w:val="21"/>
          <w:lang w:val="es-ES"/>
        </w:rPr>
        <w:t xml:space="preserve"> coordinan y que cobijan la agenda anticorrupción en los términos de los cuatro ejes que se cobijan en la política estatal anticorrupción, </w:t>
      </w:r>
      <w:r w:rsidR="003861E9">
        <w:rPr>
          <w:rFonts w:asciiTheme="minorHAnsi" w:eastAsiaTheme="minorEastAsia" w:hAnsiTheme="minorHAnsi" w:cstheme="minorHAnsi"/>
          <w:sz w:val="21"/>
          <w:szCs w:val="21"/>
          <w:lang w:val="es-ES"/>
        </w:rPr>
        <w:t xml:space="preserve">y no habiendo más </w:t>
      </w:r>
      <w:r w:rsidR="00831809" w:rsidRPr="00831809">
        <w:rPr>
          <w:rFonts w:asciiTheme="minorHAnsi" w:eastAsiaTheme="minorEastAsia" w:hAnsiTheme="minorHAnsi" w:cstheme="minorHAnsi"/>
          <w:sz w:val="21"/>
          <w:szCs w:val="21"/>
          <w:lang w:val="es-ES"/>
        </w:rPr>
        <w:t xml:space="preserve">sobre este punto, </w:t>
      </w:r>
      <w:r w:rsidR="00350021">
        <w:rPr>
          <w:rFonts w:asciiTheme="minorHAnsi" w:eastAsiaTheme="minorEastAsia" w:hAnsiTheme="minorHAnsi" w:cstheme="minorHAnsi"/>
          <w:sz w:val="21"/>
          <w:szCs w:val="21"/>
          <w:lang w:val="es-ES"/>
        </w:rPr>
        <w:t>somete a consideración en voto nominal un pequeño receso para despedir de la sesión al Lic. Miguel Vazquéz</w:t>
      </w:r>
      <w:r w:rsidR="00380A87">
        <w:rPr>
          <w:rFonts w:asciiTheme="minorHAnsi" w:eastAsiaTheme="minorEastAsia" w:hAnsiTheme="minorHAnsi" w:cstheme="minorHAnsi"/>
          <w:sz w:val="21"/>
          <w:szCs w:val="21"/>
          <w:lang w:val="es-ES"/>
        </w:rPr>
        <w:t>, (Receso).</w:t>
      </w:r>
    </w:p>
    <w:p w14:paraId="7A84091A" w14:textId="501A2A48" w:rsidR="003861E9" w:rsidRDefault="00380A87" w:rsidP="00D43E9C">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xml:space="preserve">, da nuevamente la bienvenida a la Séptima Sesión Ordinaria del Comité de Participación Social siendo las 12:20 del 28 de Mayo del presente año para registro en acta y </w:t>
      </w:r>
      <w:r w:rsidR="00831809" w:rsidRPr="00831809">
        <w:rPr>
          <w:rFonts w:asciiTheme="minorHAnsi" w:eastAsiaTheme="minorEastAsia" w:hAnsiTheme="minorHAnsi" w:cstheme="minorHAnsi"/>
          <w:sz w:val="21"/>
          <w:szCs w:val="21"/>
          <w:lang w:val="es-ES"/>
        </w:rPr>
        <w:t>p</w:t>
      </w:r>
      <w:r w:rsidR="003861E9">
        <w:rPr>
          <w:rFonts w:asciiTheme="minorHAnsi" w:eastAsiaTheme="minorEastAsia" w:hAnsiTheme="minorHAnsi" w:cstheme="minorHAnsi"/>
          <w:sz w:val="21"/>
          <w:szCs w:val="21"/>
          <w:lang w:val="es-ES"/>
        </w:rPr>
        <w:t>ide</w:t>
      </w:r>
      <w:r w:rsidR="00831809" w:rsidRPr="00831809">
        <w:rPr>
          <w:rFonts w:asciiTheme="minorHAnsi" w:eastAsiaTheme="minorEastAsia" w:hAnsiTheme="minorHAnsi" w:cstheme="minorHAnsi"/>
          <w:sz w:val="21"/>
          <w:szCs w:val="21"/>
          <w:lang w:val="es-ES"/>
        </w:rPr>
        <w:t xml:space="preserve"> al secretario </w:t>
      </w:r>
      <w:r w:rsidR="003861E9">
        <w:rPr>
          <w:rFonts w:asciiTheme="minorHAnsi" w:eastAsiaTheme="minorEastAsia" w:hAnsiTheme="minorHAnsi" w:cstheme="minorHAnsi"/>
          <w:sz w:val="21"/>
          <w:szCs w:val="21"/>
          <w:lang w:val="es-ES"/>
        </w:rPr>
        <w:t>continuar</w:t>
      </w:r>
      <w:r w:rsidR="00831809" w:rsidRPr="00831809">
        <w:rPr>
          <w:rFonts w:asciiTheme="minorHAnsi" w:eastAsiaTheme="minorEastAsia" w:hAnsiTheme="minorHAnsi" w:cstheme="minorHAnsi"/>
          <w:sz w:val="21"/>
          <w:szCs w:val="21"/>
          <w:lang w:val="es-ES"/>
        </w:rPr>
        <w:t xml:space="preserve"> con el siguiente elemento dispuesto en la orden del día. </w:t>
      </w:r>
    </w:p>
    <w:p w14:paraId="0B639410" w14:textId="73BA8149"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w:t>
      </w:r>
      <w:r w:rsidRPr="00A2645F">
        <w:rPr>
          <w:rFonts w:asciiTheme="minorHAnsi" w:eastAsiaTheme="minorEastAsia" w:hAnsiTheme="minorHAnsi" w:cstheme="minorHAnsi"/>
          <w:sz w:val="21"/>
          <w:szCs w:val="21"/>
          <w:lang w:val="es-ES"/>
        </w:rPr>
        <w:t>orden del día que corresponde</w:t>
      </w:r>
      <w:r w:rsidRPr="00323EB6">
        <w:rPr>
          <w:rFonts w:asciiTheme="minorHAnsi" w:eastAsiaTheme="minorEastAsia" w:hAnsiTheme="minorHAnsi" w:cstheme="minorHAnsi"/>
          <w:sz w:val="21"/>
          <w:szCs w:val="21"/>
          <w:lang w:val="es-ES"/>
        </w:rPr>
        <w:t xml:space="preserv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5FFAB517" w14:textId="2623754E" w:rsidR="00A5416E" w:rsidRPr="004D228C" w:rsidRDefault="00151CF3" w:rsidP="004D228C">
      <w:pPr>
        <w:spacing w:after="160"/>
        <w:ind w:left="426" w:right="49" w:hanging="426"/>
        <w:jc w:val="both"/>
        <w:rPr>
          <w:rFonts w:asciiTheme="minorHAnsi" w:hAnsiTheme="minorHAnsi" w:cstheme="minorHAnsi"/>
          <w:sz w:val="21"/>
          <w:szCs w:val="21"/>
        </w:rPr>
      </w:pPr>
      <w:r w:rsidRPr="00151CF3">
        <w:rPr>
          <w:rFonts w:asciiTheme="minorHAnsi" w:eastAsiaTheme="minorEastAsia" w:hAnsiTheme="minorHAnsi" w:cstheme="minorHAnsi"/>
          <w:b/>
          <w:bCs/>
          <w:sz w:val="21"/>
          <w:szCs w:val="21"/>
          <w:lang w:val="es-ES"/>
        </w:rPr>
        <w:t>VI</w:t>
      </w:r>
      <w:r w:rsidR="006021A1">
        <w:rPr>
          <w:rFonts w:asciiTheme="minorHAnsi" w:eastAsiaTheme="minorEastAsia" w:hAnsiTheme="minorHAnsi" w:cstheme="minorHAnsi"/>
          <w:b/>
          <w:bCs/>
          <w:sz w:val="21"/>
          <w:szCs w:val="21"/>
          <w:lang w:val="es-ES"/>
        </w:rPr>
        <w:t>I</w:t>
      </w:r>
      <w:r w:rsidRPr="00151CF3">
        <w:rPr>
          <w:rFonts w:asciiTheme="minorHAnsi" w:eastAsiaTheme="minorEastAsia" w:hAnsiTheme="minorHAnsi" w:cstheme="minorHAnsi"/>
          <w:b/>
          <w:bCs/>
          <w:sz w:val="21"/>
          <w:szCs w:val="21"/>
          <w:lang w:val="es-ES"/>
        </w:rPr>
        <w:t>.</w:t>
      </w:r>
      <w:r w:rsidR="00A5416E">
        <w:rPr>
          <w:rFonts w:asciiTheme="minorHAnsi" w:eastAsiaTheme="minorEastAsia" w:hAnsiTheme="minorHAnsi" w:cstheme="minorHAnsi"/>
          <w:b/>
          <w:bCs/>
          <w:sz w:val="21"/>
          <w:szCs w:val="21"/>
        </w:rPr>
        <w:t xml:space="preserve"> </w:t>
      </w:r>
      <w:r w:rsidR="00A5416E" w:rsidRPr="003D5D7D">
        <w:rPr>
          <w:rFonts w:asciiTheme="minorHAnsi" w:eastAsiaTheme="minorEastAsia" w:hAnsiTheme="minorHAnsi" w:cstheme="minorHAnsi"/>
          <w:b/>
          <w:bCs/>
          <w:sz w:val="21"/>
          <w:szCs w:val="21"/>
          <w:lang w:val="es-ES"/>
        </w:rPr>
        <w:t>Asuntos Varios.</w:t>
      </w:r>
      <w:r w:rsidR="00A5416E">
        <w:rPr>
          <w:rFonts w:asciiTheme="minorHAnsi" w:eastAsiaTheme="minorEastAsia" w:hAnsiTheme="minorHAnsi" w:cstheme="minorHAnsi"/>
          <w:b/>
          <w:bCs/>
          <w:sz w:val="21"/>
          <w:szCs w:val="21"/>
          <w:lang w:val="es-ES"/>
        </w:rPr>
        <w:t xml:space="preserve">  </w:t>
      </w:r>
    </w:p>
    <w:p w14:paraId="79732311" w14:textId="577D96A2" w:rsidR="00A2645F" w:rsidRDefault="00A5416E" w:rsidP="00A5416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831809">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pregunta </w:t>
      </w:r>
      <w:r w:rsidRPr="00831809">
        <w:rPr>
          <w:rFonts w:asciiTheme="minorHAnsi" w:eastAsiaTheme="minorEastAsia" w:hAnsiTheme="minorHAnsi" w:cstheme="minorHAnsi"/>
          <w:sz w:val="21"/>
          <w:szCs w:val="21"/>
          <w:lang w:val="es-ES"/>
        </w:rPr>
        <w:t>si alguien tiene algún elemento, algún punto, alguna observación que desea hacer sobre este particular</w:t>
      </w:r>
      <w:r w:rsidR="00A2645F">
        <w:rPr>
          <w:rFonts w:asciiTheme="minorHAnsi" w:eastAsiaTheme="minorEastAsia" w:hAnsiTheme="minorHAnsi" w:cstheme="minorHAnsi"/>
          <w:sz w:val="21"/>
          <w:szCs w:val="21"/>
          <w:lang w:val="es-ES"/>
        </w:rPr>
        <w:t>.</w:t>
      </w:r>
    </w:p>
    <w:p w14:paraId="37BE87F0" w14:textId="2D0D1693" w:rsidR="00A2645F" w:rsidRDefault="00A2645F" w:rsidP="00A5416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w:t>
      </w:r>
      <w:r>
        <w:rPr>
          <w:rFonts w:asciiTheme="minorHAnsi" w:eastAsiaTheme="minorEastAsia" w:hAnsiTheme="minorHAnsi" w:cstheme="minorHAnsi"/>
          <w:sz w:val="21"/>
          <w:szCs w:val="21"/>
          <w:lang w:val="es-ES"/>
        </w:rPr>
        <w:t xml:space="preserve">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dese</w:t>
      </w:r>
      <w:r>
        <w:rPr>
          <w:rFonts w:asciiTheme="minorHAnsi" w:eastAsiaTheme="minorEastAsia" w:hAnsiTheme="minorHAnsi" w:cstheme="minorHAnsi"/>
          <w:sz w:val="21"/>
          <w:szCs w:val="21"/>
          <w:lang w:val="es-ES"/>
        </w:rPr>
        <w:t>a</w:t>
      </w:r>
      <w:r w:rsidRPr="00A2645F">
        <w:rPr>
          <w:rFonts w:asciiTheme="minorHAnsi" w:eastAsiaTheme="minorEastAsia" w:hAnsiTheme="minorHAnsi" w:cstheme="minorHAnsi"/>
          <w:sz w:val="21"/>
          <w:szCs w:val="21"/>
          <w:lang w:val="es-ES"/>
        </w:rPr>
        <w:t xml:space="preserve"> expresar una reflexión y una preocupación que consider</w:t>
      </w:r>
      <w:r>
        <w:rPr>
          <w:rFonts w:asciiTheme="minorHAnsi" w:eastAsiaTheme="minorEastAsia" w:hAnsiTheme="minorHAnsi" w:cstheme="minorHAnsi"/>
          <w:sz w:val="21"/>
          <w:szCs w:val="21"/>
          <w:lang w:val="es-ES"/>
        </w:rPr>
        <w:t>a</w:t>
      </w:r>
      <w:r w:rsidRPr="00A2645F">
        <w:rPr>
          <w:rFonts w:asciiTheme="minorHAnsi" w:eastAsiaTheme="minorEastAsia" w:hAnsiTheme="minorHAnsi" w:cstheme="minorHAnsi"/>
          <w:sz w:val="21"/>
          <w:szCs w:val="21"/>
          <w:lang w:val="es-ES"/>
        </w:rPr>
        <w:t xml:space="preserve"> relevante desde la perspectiva muy personal del derecho de la sociedad a recibir información completa y contextualizada</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w:t>
      </w:r>
      <w:r w:rsidRPr="00A2645F">
        <w:rPr>
          <w:rFonts w:asciiTheme="minorHAnsi" w:eastAsiaTheme="minorEastAsia" w:hAnsiTheme="minorHAnsi" w:cstheme="minorHAnsi"/>
          <w:sz w:val="21"/>
          <w:szCs w:val="21"/>
          <w:lang w:val="es-ES"/>
        </w:rPr>
        <w:t xml:space="preserve">esde </w:t>
      </w:r>
      <w:r>
        <w:rPr>
          <w:rFonts w:asciiTheme="minorHAnsi" w:eastAsiaTheme="minorEastAsia" w:hAnsiTheme="minorHAnsi" w:cstheme="minorHAnsi"/>
          <w:sz w:val="21"/>
          <w:szCs w:val="21"/>
          <w:lang w:val="es-ES"/>
        </w:rPr>
        <w:t xml:space="preserve">el </w:t>
      </w:r>
      <w:r w:rsidRPr="00A2645F">
        <w:rPr>
          <w:rFonts w:asciiTheme="minorHAnsi" w:eastAsiaTheme="minorEastAsia" w:hAnsiTheme="minorHAnsi" w:cstheme="minorHAnsi"/>
          <w:sz w:val="21"/>
          <w:szCs w:val="21"/>
          <w:lang w:val="es-ES"/>
        </w:rPr>
        <w:t>respeto</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de la libertad de expresión</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A2645F">
        <w:rPr>
          <w:rFonts w:asciiTheme="minorHAnsi" w:eastAsiaTheme="minorEastAsia" w:hAnsiTheme="minorHAnsi" w:cstheme="minorHAnsi"/>
          <w:sz w:val="21"/>
          <w:szCs w:val="21"/>
          <w:lang w:val="es-ES"/>
        </w:rPr>
        <w:t>l día de ayer se difundió información acompañada de una imagen y elementos narrativos que más allá del contenido propio de la nota periodística pueden generar interpretaciones o temas descontextualizados respecto a hechos que se deben analizar con objetividad y bajo los causas institucionales correspondientes</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A2645F">
        <w:rPr>
          <w:rFonts w:asciiTheme="minorHAnsi" w:eastAsiaTheme="minorEastAsia" w:hAnsiTheme="minorHAnsi" w:cstheme="minorHAnsi"/>
          <w:sz w:val="21"/>
          <w:szCs w:val="21"/>
          <w:lang w:val="es-ES"/>
        </w:rPr>
        <w:t>s importante señalar que la publicación de una fotografía o la asociación visual de determinadas personas o circunstancias no acreditan, desde luego, por sí mismas, responsabilidades, dependencias o relaciones concluyentes, entre otros hechos</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w:t>
      </w:r>
      <w:r w:rsidRPr="00A2645F">
        <w:rPr>
          <w:rFonts w:asciiTheme="minorHAnsi" w:eastAsiaTheme="minorEastAsia" w:hAnsiTheme="minorHAnsi" w:cstheme="minorHAnsi"/>
          <w:sz w:val="21"/>
          <w:szCs w:val="21"/>
          <w:lang w:val="es-ES"/>
        </w:rPr>
        <w:t>a transparencia, desde luego, y la rendición de cuentas exigen seriedad, pero también rigor y contexto</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A2645F">
        <w:rPr>
          <w:rFonts w:asciiTheme="minorHAnsi" w:eastAsiaTheme="minorEastAsia" w:hAnsiTheme="minorHAnsi" w:cstheme="minorHAnsi"/>
          <w:sz w:val="21"/>
          <w:szCs w:val="21"/>
          <w:lang w:val="es-ES"/>
        </w:rPr>
        <w:t>s por ello que lejos de descalificar o minimizar cualquier señalamiento, consider</w:t>
      </w:r>
      <w:r>
        <w:rPr>
          <w:rFonts w:asciiTheme="minorHAnsi" w:eastAsiaTheme="minorEastAsia" w:hAnsiTheme="minorHAnsi" w:cstheme="minorHAnsi"/>
          <w:sz w:val="21"/>
          <w:szCs w:val="21"/>
          <w:lang w:val="es-ES"/>
        </w:rPr>
        <w:t>a</w:t>
      </w:r>
      <w:r w:rsidRPr="00A2645F">
        <w:rPr>
          <w:rFonts w:asciiTheme="minorHAnsi" w:eastAsiaTheme="minorEastAsia" w:hAnsiTheme="minorHAnsi" w:cstheme="minorHAnsi"/>
          <w:sz w:val="21"/>
          <w:szCs w:val="21"/>
          <w:lang w:val="es-ES"/>
        </w:rPr>
        <w:t xml:space="preserve"> indispensable que los hechos referidos sean objeto de una investigación profunda, exhaustiva, objetiva y apegado a derecho por parte de las instancias correspondientes. </w:t>
      </w:r>
    </w:p>
    <w:p w14:paraId="381FCE0D" w14:textId="598311A7" w:rsidR="00A2645F" w:rsidRDefault="00A2645F" w:rsidP="00A5416E">
      <w:pPr>
        <w:spacing w:after="160"/>
        <w:ind w:right="49"/>
        <w:jc w:val="both"/>
        <w:rPr>
          <w:rFonts w:asciiTheme="minorHAnsi" w:eastAsiaTheme="minorEastAsia" w:hAnsiTheme="minorHAnsi" w:cstheme="minorHAnsi"/>
          <w:sz w:val="21"/>
          <w:szCs w:val="21"/>
          <w:lang w:val="es-ES"/>
        </w:rPr>
      </w:pPr>
      <w:r w:rsidRPr="00A2645F">
        <w:rPr>
          <w:rFonts w:asciiTheme="minorHAnsi" w:eastAsiaTheme="minorEastAsia" w:hAnsiTheme="minorHAnsi" w:cstheme="minorHAnsi"/>
          <w:sz w:val="21"/>
          <w:szCs w:val="21"/>
          <w:lang w:val="es-ES"/>
        </w:rPr>
        <w:lastRenderedPageBreak/>
        <w:t xml:space="preserve">De igual manera, solicita respetuosamente que se informe de manera periódica </w:t>
      </w:r>
      <w:r>
        <w:rPr>
          <w:rFonts w:asciiTheme="minorHAnsi" w:eastAsiaTheme="minorEastAsia" w:hAnsiTheme="minorHAnsi" w:cstheme="minorHAnsi"/>
          <w:sz w:val="21"/>
          <w:szCs w:val="21"/>
          <w:lang w:val="es-ES"/>
        </w:rPr>
        <w:t xml:space="preserve">a </w:t>
      </w:r>
      <w:r w:rsidRPr="00A2645F">
        <w:rPr>
          <w:rFonts w:asciiTheme="minorHAnsi" w:eastAsiaTheme="minorEastAsia" w:hAnsiTheme="minorHAnsi" w:cstheme="minorHAnsi"/>
          <w:sz w:val="21"/>
          <w:szCs w:val="21"/>
          <w:lang w:val="es-ES"/>
        </w:rPr>
        <w:t>la sociedad sobre los avances de dicha investigación, pues el acceso a la información clara y verificable fortalece la confianza pública y evita, desde luego, especulaciones y descontextualizaciones o interpretaciones parciales que ocupan un lugar muy importante y que deben, desde luego, estar aparejadas con veracidad y legalidad</w:t>
      </w:r>
      <w:r>
        <w:rPr>
          <w:rFonts w:asciiTheme="minorHAnsi" w:eastAsiaTheme="minorEastAsia" w:hAnsiTheme="minorHAnsi" w:cstheme="minorHAnsi"/>
          <w:sz w:val="21"/>
          <w:szCs w:val="21"/>
          <w:lang w:val="es-ES"/>
        </w:rPr>
        <w:t>,</w:t>
      </w:r>
      <w:r w:rsidRPr="00A264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su</w:t>
      </w:r>
      <w:r w:rsidRPr="00A2645F">
        <w:rPr>
          <w:rFonts w:asciiTheme="minorHAnsi" w:eastAsiaTheme="minorEastAsia" w:hAnsiTheme="minorHAnsi" w:cstheme="minorHAnsi"/>
          <w:sz w:val="21"/>
          <w:szCs w:val="21"/>
          <w:lang w:val="es-ES"/>
        </w:rPr>
        <w:t xml:space="preserve"> compromiso debe mantenerse firme con una investigación seria de los hechos, con la máxima publicidad y con el derecho de la ciudadanía a conocer resultados y avances concretos, </w:t>
      </w:r>
      <w:r w:rsidR="00C10775">
        <w:rPr>
          <w:rFonts w:asciiTheme="minorHAnsi" w:eastAsiaTheme="minorEastAsia" w:hAnsiTheme="minorHAnsi" w:cstheme="minorHAnsi"/>
          <w:sz w:val="21"/>
          <w:szCs w:val="21"/>
          <w:lang w:val="es-ES"/>
        </w:rPr>
        <w:t>concluye.</w:t>
      </w:r>
    </w:p>
    <w:p w14:paraId="088BE901" w14:textId="77777777" w:rsidR="00C10775" w:rsidRDefault="00C10775" w:rsidP="00A5416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menciona</w:t>
      </w:r>
      <w:r w:rsidRPr="00C10775">
        <w:rPr>
          <w:rFonts w:asciiTheme="minorHAnsi" w:eastAsiaTheme="minorEastAsia" w:hAnsiTheme="minorHAnsi" w:cstheme="minorHAnsi"/>
          <w:sz w:val="21"/>
          <w:szCs w:val="21"/>
          <w:lang w:val="es-ES"/>
        </w:rPr>
        <w:t xml:space="preserve"> cuatro temas muy rápidos a propósito de la primera referencia que hace el maestro Miguel Ángel</w:t>
      </w:r>
      <w:r>
        <w:rPr>
          <w:rFonts w:asciiTheme="minorHAnsi" w:eastAsiaTheme="minorEastAsia" w:hAnsiTheme="minorHAnsi" w:cstheme="minorHAnsi"/>
          <w:sz w:val="21"/>
          <w:szCs w:val="21"/>
          <w:lang w:val="es-ES"/>
        </w:rPr>
        <w:t xml:space="preserve"> Hernandéz</w:t>
      </w:r>
      <w:r w:rsidRPr="00C10775">
        <w:rPr>
          <w:rFonts w:asciiTheme="minorHAnsi" w:eastAsiaTheme="minorEastAsia" w:hAnsiTheme="minorHAnsi" w:cstheme="minorHAnsi"/>
          <w:sz w:val="21"/>
          <w:szCs w:val="21"/>
          <w:lang w:val="es-ES"/>
        </w:rPr>
        <w:t xml:space="preserve">, como </w:t>
      </w:r>
      <w:r>
        <w:rPr>
          <w:rFonts w:asciiTheme="minorHAnsi" w:eastAsiaTheme="minorEastAsia" w:hAnsiTheme="minorHAnsi" w:cstheme="minorHAnsi"/>
          <w:sz w:val="21"/>
          <w:szCs w:val="21"/>
          <w:lang w:val="es-ES"/>
        </w:rPr>
        <w:t xml:space="preserve">ella </w:t>
      </w:r>
      <w:r w:rsidRPr="00C10775">
        <w:rPr>
          <w:rFonts w:asciiTheme="minorHAnsi" w:eastAsiaTheme="minorEastAsia" w:hAnsiTheme="minorHAnsi" w:cstheme="minorHAnsi"/>
          <w:sz w:val="21"/>
          <w:szCs w:val="21"/>
          <w:lang w:val="es-ES"/>
        </w:rPr>
        <w:t xml:space="preserve">les comentaba en </w:t>
      </w:r>
      <w:r>
        <w:rPr>
          <w:rFonts w:asciiTheme="minorHAnsi" w:eastAsiaTheme="minorEastAsia" w:hAnsiTheme="minorHAnsi" w:cstheme="minorHAnsi"/>
          <w:sz w:val="21"/>
          <w:szCs w:val="21"/>
          <w:lang w:val="es-ES"/>
        </w:rPr>
        <w:t>su</w:t>
      </w:r>
      <w:r w:rsidRPr="00C10775">
        <w:rPr>
          <w:rFonts w:asciiTheme="minorHAnsi" w:eastAsiaTheme="minorEastAsia" w:hAnsiTheme="minorHAnsi" w:cstheme="minorHAnsi"/>
          <w:sz w:val="21"/>
          <w:szCs w:val="21"/>
          <w:lang w:val="es-ES"/>
        </w:rPr>
        <w:t xml:space="preserve"> vía de comunicación informal institucional, que es el chat, a propósito de esta nota y por alusión implícita a cierta autoridad en la Secretaría de Infraestructura y Obra Pública, comenta</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que ella s</w:t>
      </w:r>
      <w:r w:rsidRPr="00C10775">
        <w:rPr>
          <w:rFonts w:asciiTheme="minorHAnsi" w:eastAsiaTheme="minorEastAsia" w:hAnsiTheme="minorHAnsi" w:cstheme="minorHAnsi"/>
          <w:sz w:val="21"/>
          <w:szCs w:val="21"/>
          <w:lang w:val="es-ES"/>
        </w:rPr>
        <w:t>e pus</w:t>
      </w:r>
      <w:r>
        <w:rPr>
          <w:rFonts w:asciiTheme="minorHAnsi" w:eastAsiaTheme="minorEastAsia" w:hAnsiTheme="minorHAnsi" w:cstheme="minorHAnsi"/>
          <w:sz w:val="21"/>
          <w:szCs w:val="21"/>
          <w:lang w:val="es-ES"/>
        </w:rPr>
        <w:t>o</w:t>
      </w:r>
      <w:r w:rsidRPr="00C10775">
        <w:rPr>
          <w:rFonts w:asciiTheme="minorHAnsi" w:eastAsiaTheme="minorEastAsia" w:hAnsiTheme="minorHAnsi" w:cstheme="minorHAnsi"/>
          <w:sz w:val="21"/>
          <w:szCs w:val="21"/>
          <w:lang w:val="es-ES"/>
        </w:rPr>
        <w:t xml:space="preserve"> en contacto con la señora contr</w:t>
      </w:r>
      <w:r>
        <w:rPr>
          <w:rFonts w:asciiTheme="minorHAnsi" w:eastAsiaTheme="minorEastAsia" w:hAnsiTheme="minorHAnsi" w:cstheme="minorHAnsi"/>
          <w:sz w:val="21"/>
          <w:szCs w:val="21"/>
          <w:lang w:val="es-ES"/>
        </w:rPr>
        <w:t>a</w:t>
      </w:r>
      <w:r w:rsidRPr="00C10775">
        <w:rPr>
          <w:rFonts w:asciiTheme="minorHAnsi" w:eastAsiaTheme="minorEastAsia" w:hAnsiTheme="minorHAnsi" w:cstheme="minorHAnsi"/>
          <w:sz w:val="21"/>
          <w:szCs w:val="21"/>
          <w:lang w:val="es-ES"/>
        </w:rPr>
        <w:t xml:space="preserve">lora y pues </w:t>
      </w:r>
      <w:r>
        <w:rPr>
          <w:rFonts w:asciiTheme="minorHAnsi" w:eastAsiaTheme="minorEastAsia" w:hAnsiTheme="minorHAnsi" w:cstheme="minorHAnsi"/>
          <w:sz w:val="21"/>
          <w:szCs w:val="21"/>
          <w:lang w:val="es-ES"/>
        </w:rPr>
        <w:t>s</w:t>
      </w:r>
      <w:r w:rsidRPr="00C10775">
        <w:rPr>
          <w:rFonts w:asciiTheme="minorHAnsi" w:eastAsiaTheme="minorEastAsia" w:hAnsiTheme="minorHAnsi" w:cstheme="minorHAnsi"/>
          <w:sz w:val="21"/>
          <w:szCs w:val="21"/>
          <w:lang w:val="es-ES"/>
        </w:rPr>
        <w:t>e pus</w:t>
      </w:r>
      <w:r>
        <w:rPr>
          <w:rFonts w:asciiTheme="minorHAnsi" w:eastAsiaTheme="minorEastAsia" w:hAnsiTheme="minorHAnsi" w:cstheme="minorHAnsi"/>
          <w:sz w:val="21"/>
          <w:szCs w:val="21"/>
          <w:lang w:val="es-ES"/>
        </w:rPr>
        <w:t>o</w:t>
      </w:r>
      <w:r w:rsidRPr="00C10775">
        <w:rPr>
          <w:rFonts w:asciiTheme="minorHAnsi" w:eastAsiaTheme="minorEastAsia" w:hAnsiTheme="minorHAnsi" w:cstheme="minorHAnsi"/>
          <w:sz w:val="21"/>
          <w:szCs w:val="21"/>
          <w:lang w:val="es-ES"/>
        </w:rPr>
        <w:t xml:space="preserve"> a disposición de ella</w:t>
      </w:r>
      <w:r>
        <w:rPr>
          <w:rFonts w:asciiTheme="minorHAnsi" w:eastAsiaTheme="minorEastAsia" w:hAnsiTheme="minorHAnsi" w:cstheme="minorHAnsi"/>
          <w:sz w:val="21"/>
          <w:szCs w:val="21"/>
          <w:lang w:val="es-ES"/>
        </w:rPr>
        <w:t>, en</w:t>
      </w:r>
      <w:r w:rsidRPr="00C10775">
        <w:rPr>
          <w:rFonts w:asciiTheme="minorHAnsi" w:eastAsiaTheme="minorEastAsia" w:hAnsiTheme="minorHAnsi" w:cstheme="minorHAnsi"/>
          <w:sz w:val="21"/>
          <w:szCs w:val="21"/>
          <w:lang w:val="es-ES"/>
        </w:rPr>
        <w:t xml:space="preserve"> lo que p</w:t>
      </w:r>
      <w:r>
        <w:rPr>
          <w:rFonts w:asciiTheme="minorHAnsi" w:eastAsiaTheme="minorEastAsia" w:hAnsiTheme="minorHAnsi" w:cstheme="minorHAnsi"/>
          <w:sz w:val="21"/>
          <w:szCs w:val="21"/>
          <w:lang w:val="es-ES"/>
        </w:rPr>
        <w:t>uedan</w:t>
      </w:r>
      <w:r w:rsidRPr="00C10775">
        <w:rPr>
          <w:rFonts w:asciiTheme="minorHAnsi" w:eastAsiaTheme="minorEastAsia" w:hAnsiTheme="minorHAnsi" w:cstheme="minorHAnsi"/>
          <w:sz w:val="21"/>
          <w:szCs w:val="21"/>
          <w:lang w:val="es-ES"/>
        </w:rPr>
        <w:t xml:space="preserve"> apoyar como </w:t>
      </w:r>
      <w:r>
        <w:rPr>
          <w:rFonts w:asciiTheme="minorHAnsi" w:eastAsiaTheme="minorEastAsia" w:hAnsiTheme="minorHAnsi" w:cstheme="minorHAnsi"/>
          <w:sz w:val="21"/>
          <w:szCs w:val="21"/>
          <w:lang w:val="es-ES"/>
        </w:rPr>
        <w:t>S</w:t>
      </w:r>
      <w:r w:rsidRPr="00C10775">
        <w:rPr>
          <w:rFonts w:asciiTheme="minorHAnsi" w:eastAsiaTheme="minorEastAsia" w:hAnsiTheme="minorHAnsi" w:cstheme="minorHAnsi"/>
          <w:sz w:val="21"/>
          <w:szCs w:val="21"/>
          <w:lang w:val="es-ES"/>
        </w:rPr>
        <w:t xml:space="preserve">istema </w:t>
      </w:r>
      <w:r>
        <w:rPr>
          <w:rFonts w:asciiTheme="minorHAnsi" w:eastAsiaTheme="minorEastAsia" w:hAnsiTheme="minorHAnsi" w:cstheme="minorHAnsi"/>
          <w:sz w:val="21"/>
          <w:szCs w:val="21"/>
          <w:lang w:val="es-ES"/>
        </w:rPr>
        <w:t>E</w:t>
      </w:r>
      <w:r w:rsidRPr="00C10775">
        <w:rPr>
          <w:rFonts w:asciiTheme="minorHAnsi" w:eastAsiaTheme="minorEastAsia" w:hAnsiTheme="minorHAnsi" w:cstheme="minorHAnsi"/>
          <w:sz w:val="21"/>
          <w:szCs w:val="21"/>
          <w:lang w:val="es-ES"/>
        </w:rPr>
        <w:t xml:space="preserve">statal </w:t>
      </w:r>
      <w:r>
        <w:rPr>
          <w:rFonts w:asciiTheme="minorHAnsi" w:eastAsiaTheme="minorEastAsia" w:hAnsiTheme="minorHAnsi" w:cstheme="minorHAnsi"/>
          <w:sz w:val="21"/>
          <w:szCs w:val="21"/>
          <w:lang w:val="es-ES"/>
        </w:rPr>
        <w:t>A</w:t>
      </w:r>
      <w:r w:rsidRPr="00C10775">
        <w:rPr>
          <w:rFonts w:asciiTheme="minorHAnsi" w:eastAsiaTheme="minorEastAsia" w:hAnsiTheme="minorHAnsi" w:cstheme="minorHAnsi"/>
          <w:sz w:val="21"/>
          <w:szCs w:val="21"/>
          <w:lang w:val="es-ES"/>
        </w:rPr>
        <w:t>nticorrupción</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C10775">
        <w:rPr>
          <w:rFonts w:asciiTheme="minorHAnsi" w:eastAsiaTheme="minorEastAsia" w:hAnsiTheme="minorHAnsi" w:cstheme="minorHAnsi"/>
          <w:sz w:val="21"/>
          <w:szCs w:val="21"/>
          <w:lang w:val="es-ES"/>
        </w:rPr>
        <w:t>lla es la responsable de actuar en consecuencia de estas referencias que se hace si en su investidura jurídicamente compete ello</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p>
    <w:p w14:paraId="134C347F" w14:textId="77777777" w:rsidR="00C10775" w:rsidRDefault="00C10775" w:rsidP="00A5416E">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El </w:t>
      </w:r>
      <w:r w:rsidRPr="00C10775">
        <w:rPr>
          <w:rFonts w:asciiTheme="minorHAnsi" w:eastAsiaTheme="minorEastAsia" w:hAnsiTheme="minorHAnsi" w:cstheme="minorHAnsi"/>
          <w:sz w:val="21"/>
          <w:szCs w:val="21"/>
          <w:lang w:val="es-ES"/>
        </w:rPr>
        <w:t>siguiente tema</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C10775">
        <w:rPr>
          <w:rFonts w:asciiTheme="minorHAnsi" w:eastAsiaTheme="minorEastAsia" w:hAnsiTheme="minorHAnsi" w:cstheme="minorHAnsi"/>
          <w:sz w:val="21"/>
          <w:szCs w:val="21"/>
          <w:lang w:val="es-ES"/>
        </w:rPr>
        <w:t>l asunto de Quintana Ro</w:t>
      </w:r>
      <w:r>
        <w:rPr>
          <w:rFonts w:asciiTheme="minorHAnsi" w:eastAsiaTheme="minorEastAsia" w:hAnsiTheme="minorHAnsi" w:cstheme="minorHAnsi"/>
          <w:sz w:val="21"/>
          <w:szCs w:val="21"/>
          <w:lang w:val="es-ES"/>
        </w:rPr>
        <w:t>o,</w:t>
      </w:r>
      <w:r w:rsidRPr="00C10775">
        <w:rPr>
          <w:rFonts w:asciiTheme="minorHAnsi" w:eastAsiaTheme="minorEastAsia" w:hAnsiTheme="minorHAnsi" w:cstheme="minorHAnsi"/>
          <w:sz w:val="21"/>
          <w:szCs w:val="21"/>
          <w:lang w:val="es-ES"/>
        </w:rPr>
        <w:t xml:space="preserve"> el viernes de la semana pasada las y los integrantes del Comité de Participación Ciudadana de Quintana Ro</w:t>
      </w:r>
      <w:r>
        <w:rPr>
          <w:rFonts w:asciiTheme="minorHAnsi" w:eastAsiaTheme="minorEastAsia" w:hAnsiTheme="minorHAnsi" w:cstheme="minorHAnsi"/>
          <w:sz w:val="21"/>
          <w:szCs w:val="21"/>
          <w:lang w:val="es-ES"/>
        </w:rPr>
        <w:t>o</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le</w:t>
      </w:r>
      <w:r w:rsidRPr="00C10775">
        <w:rPr>
          <w:rFonts w:asciiTheme="minorHAnsi" w:eastAsiaTheme="minorEastAsia" w:hAnsiTheme="minorHAnsi" w:cstheme="minorHAnsi"/>
          <w:sz w:val="21"/>
          <w:szCs w:val="21"/>
          <w:lang w:val="es-ES"/>
        </w:rPr>
        <w:t xml:space="preserve">s informaron a través del chat de la red que sus legisladores locales tomaron la determinación de borrar de un plumazo la historia de ese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C10775">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iudadana a partir de la publicación oficial de las reformas que se realicen</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w:t>
      </w:r>
      <w:r w:rsidRPr="00C10775">
        <w:rPr>
          <w:rFonts w:asciiTheme="minorHAnsi" w:eastAsiaTheme="minorEastAsia" w:hAnsiTheme="minorHAnsi" w:cstheme="minorHAnsi"/>
          <w:sz w:val="21"/>
          <w:szCs w:val="21"/>
          <w:lang w:val="es-ES"/>
        </w:rPr>
        <w:t xml:space="preserve"> eso implica que las y los integrantes, los cinco integrantes de ese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C10775">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Pr="00C10775">
        <w:rPr>
          <w:rFonts w:asciiTheme="minorHAnsi" w:eastAsiaTheme="minorEastAsia" w:hAnsiTheme="minorHAnsi" w:cstheme="minorHAnsi"/>
          <w:sz w:val="21"/>
          <w:szCs w:val="21"/>
          <w:lang w:val="es-ES"/>
        </w:rPr>
        <w:t>ocial, de facto, pues dimitan en sus funciones situación que es contraria a derecho</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h</w:t>
      </w:r>
      <w:r w:rsidRPr="00C10775">
        <w:rPr>
          <w:rFonts w:asciiTheme="minorHAnsi" w:eastAsiaTheme="minorEastAsia" w:hAnsiTheme="minorHAnsi" w:cstheme="minorHAnsi"/>
          <w:sz w:val="21"/>
          <w:szCs w:val="21"/>
          <w:lang w:val="es-ES"/>
        </w:rPr>
        <w:t>ay una ley general, hay una constitución política que así lo refiere</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w:t>
      </w:r>
      <w:r w:rsidRPr="00C10775">
        <w:rPr>
          <w:rFonts w:asciiTheme="minorHAnsi" w:eastAsiaTheme="minorEastAsia" w:hAnsiTheme="minorHAnsi" w:cstheme="minorHAnsi"/>
          <w:sz w:val="21"/>
          <w:szCs w:val="21"/>
          <w:lang w:val="es-ES"/>
        </w:rPr>
        <w:t xml:space="preserve"> en sentido toda la solidaridad, como siempre lo h</w:t>
      </w:r>
      <w:r>
        <w:rPr>
          <w:rFonts w:asciiTheme="minorHAnsi" w:eastAsiaTheme="minorEastAsia" w:hAnsiTheme="minorHAnsi" w:cstheme="minorHAnsi"/>
          <w:sz w:val="21"/>
          <w:szCs w:val="21"/>
          <w:lang w:val="es-ES"/>
        </w:rPr>
        <w:t>an</w:t>
      </w:r>
      <w:r w:rsidRPr="00C10775">
        <w:rPr>
          <w:rFonts w:asciiTheme="minorHAnsi" w:eastAsiaTheme="minorEastAsia" w:hAnsiTheme="minorHAnsi" w:cstheme="minorHAnsi"/>
          <w:sz w:val="21"/>
          <w:szCs w:val="21"/>
          <w:lang w:val="es-ES"/>
        </w:rPr>
        <w:t xml:space="preserve"> manifestado a la comunidad de los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 xml:space="preserve">omités de </w:t>
      </w:r>
      <w:r>
        <w:rPr>
          <w:rFonts w:asciiTheme="minorHAnsi" w:eastAsiaTheme="minorEastAsia" w:hAnsiTheme="minorHAnsi" w:cstheme="minorHAnsi"/>
          <w:sz w:val="21"/>
          <w:szCs w:val="21"/>
          <w:lang w:val="es-ES"/>
        </w:rPr>
        <w:t>P</w:t>
      </w:r>
      <w:r w:rsidRPr="00C10775">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iudadano</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en este momento específico, a las y los integrantes de este comité y en la persona del presidente Josué reiterar en este espacio que, por supuesto, la noticia </w:t>
      </w:r>
      <w:r>
        <w:rPr>
          <w:rFonts w:asciiTheme="minorHAnsi" w:eastAsiaTheme="minorEastAsia" w:hAnsiTheme="minorHAnsi" w:cstheme="minorHAnsi"/>
          <w:sz w:val="21"/>
          <w:szCs w:val="21"/>
          <w:lang w:val="es-ES"/>
        </w:rPr>
        <w:t>le</w:t>
      </w:r>
      <w:r w:rsidRPr="00C10775">
        <w:rPr>
          <w:rFonts w:asciiTheme="minorHAnsi" w:eastAsiaTheme="minorEastAsia" w:hAnsiTheme="minorHAnsi" w:cstheme="minorHAnsi"/>
          <w:sz w:val="21"/>
          <w:szCs w:val="21"/>
          <w:lang w:val="es-ES"/>
        </w:rPr>
        <w:t xml:space="preserve">s toma por sorpresa, no </w:t>
      </w:r>
      <w:r>
        <w:rPr>
          <w:rFonts w:asciiTheme="minorHAnsi" w:eastAsiaTheme="minorEastAsia" w:hAnsiTheme="minorHAnsi" w:cstheme="minorHAnsi"/>
          <w:sz w:val="21"/>
          <w:szCs w:val="21"/>
          <w:lang w:val="es-ES"/>
        </w:rPr>
        <w:t>le</w:t>
      </w:r>
      <w:r w:rsidRPr="00C10775">
        <w:rPr>
          <w:rFonts w:asciiTheme="minorHAnsi" w:eastAsiaTheme="minorEastAsia" w:hAnsiTheme="minorHAnsi" w:cstheme="minorHAnsi"/>
          <w:sz w:val="21"/>
          <w:szCs w:val="21"/>
          <w:lang w:val="es-ES"/>
        </w:rPr>
        <w:t xml:space="preserve">s sorprende, hay que decirlo con claridad. </w:t>
      </w:r>
    </w:p>
    <w:p w14:paraId="109C184F" w14:textId="77777777" w:rsidR="00FA6A5C" w:rsidRDefault="00C10775" w:rsidP="00A5416E">
      <w:pPr>
        <w:spacing w:after="160"/>
        <w:ind w:right="49"/>
        <w:jc w:val="both"/>
        <w:rPr>
          <w:rFonts w:asciiTheme="minorHAnsi" w:eastAsiaTheme="minorEastAsia" w:hAnsiTheme="minorHAnsi" w:cstheme="minorHAnsi"/>
          <w:sz w:val="21"/>
          <w:szCs w:val="21"/>
          <w:lang w:val="es-ES"/>
        </w:rPr>
      </w:pPr>
      <w:r w:rsidRPr="00C10775">
        <w:rPr>
          <w:rFonts w:asciiTheme="minorHAnsi" w:eastAsiaTheme="minorEastAsia" w:hAnsiTheme="minorHAnsi" w:cstheme="minorHAnsi"/>
          <w:sz w:val="21"/>
          <w:szCs w:val="21"/>
          <w:lang w:val="es-ES"/>
        </w:rPr>
        <w:t xml:space="preserve">No obstante, </w:t>
      </w:r>
      <w:r>
        <w:rPr>
          <w:rFonts w:asciiTheme="minorHAnsi" w:eastAsiaTheme="minorEastAsia" w:hAnsiTheme="minorHAnsi" w:cstheme="minorHAnsi"/>
          <w:sz w:val="21"/>
          <w:szCs w:val="21"/>
          <w:lang w:val="es-ES"/>
        </w:rPr>
        <w:t>l</w:t>
      </w:r>
      <w:r w:rsidRPr="00C10775">
        <w:rPr>
          <w:rFonts w:asciiTheme="minorHAnsi" w:eastAsiaTheme="minorEastAsia" w:hAnsiTheme="minorHAnsi" w:cstheme="minorHAnsi"/>
          <w:sz w:val="21"/>
          <w:szCs w:val="21"/>
          <w:lang w:val="es-ES"/>
        </w:rPr>
        <w:t xml:space="preserve">os toma por sorpresa porque es uno de los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 xml:space="preserve">omités de </w:t>
      </w:r>
      <w:r>
        <w:rPr>
          <w:rFonts w:asciiTheme="minorHAnsi" w:eastAsiaTheme="minorEastAsia" w:hAnsiTheme="minorHAnsi" w:cstheme="minorHAnsi"/>
          <w:sz w:val="21"/>
          <w:szCs w:val="21"/>
          <w:lang w:val="es-ES"/>
        </w:rPr>
        <w:t>P</w:t>
      </w:r>
      <w:r w:rsidRPr="00C10775">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iudadana que han sido de lo más destacados en la red</w:t>
      </w:r>
      <w:r>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n</w:t>
      </w:r>
      <w:r w:rsidRPr="00C10775">
        <w:rPr>
          <w:rFonts w:asciiTheme="minorHAnsi" w:eastAsiaTheme="minorEastAsia" w:hAnsiTheme="minorHAnsi" w:cstheme="minorHAnsi"/>
          <w:sz w:val="21"/>
          <w:szCs w:val="21"/>
          <w:lang w:val="es-ES"/>
        </w:rPr>
        <w:t>o p</w:t>
      </w:r>
      <w:r w:rsidR="00FA6A5C">
        <w:rPr>
          <w:rFonts w:asciiTheme="minorHAnsi" w:eastAsiaTheme="minorEastAsia" w:hAnsiTheme="minorHAnsi" w:cstheme="minorHAnsi"/>
          <w:sz w:val="21"/>
          <w:szCs w:val="21"/>
          <w:lang w:val="es-ES"/>
        </w:rPr>
        <w:t>ueden</w:t>
      </w:r>
      <w:r w:rsidRPr="00C10775">
        <w:rPr>
          <w:rFonts w:asciiTheme="minorHAnsi" w:eastAsiaTheme="minorEastAsia" w:hAnsiTheme="minorHAnsi" w:cstheme="minorHAnsi"/>
          <w:sz w:val="21"/>
          <w:szCs w:val="21"/>
          <w:lang w:val="es-ES"/>
        </w:rPr>
        <w:t xml:space="preserve"> olvidar que hace 3 años ellos recibieron un premio a nivel nacional por las buenas prácticas que estaban desarrollando, un premio que fue otorgado por ETOS, que no es una organización menor</w:t>
      </w:r>
      <w:r w:rsidR="00FA6A5C">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w:t>
      </w:r>
      <w:r w:rsidR="00FA6A5C">
        <w:rPr>
          <w:rFonts w:asciiTheme="minorHAnsi" w:eastAsiaTheme="minorEastAsia" w:hAnsiTheme="minorHAnsi" w:cstheme="minorHAnsi"/>
          <w:sz w:val="21"/>
          <w:szCs w:val="21"/>
          <w:lang w:val="es-ES"/>
        </w:rPr>
        <w:t>e</w:t>
      </w:r>
      <w:r w:rsidRPr="00C10775">
        <w:rPr>
          <w:rFonts w:asciiTheme="minorHAnsi" w:eastAsiaTheme="minorEastAsia" w:hAnsiTheme="minorHAnsi" w:cstheme="minorHAnsi"/>
          <w:sz w:val="21"/>
          <w:szCs w:val="21"/>
          <w:lang w:val="es-ES"/>
        </w:rPr>
        <w:t xml:space="preserve">ntonces, desde este espacio, </w:t>
      </w:r>
      <w:r w:rsidR="00FA6A5C">
        <w:rPr>
          <w:rFonts w:asciiTheme="minorHAnsi" w:eastAsiaTheme="minorEastAsia" w:hAnsiTheme="minorHAnsi" w:cstheme="minorHAnsi"/>
          <w:sz w:val="21"/>
          <w:szCs w:val="21"/>
          <w:lang w:val="es-ES"/>
        </w:rPr>
        <w:t>su</w:t>
      </w:r>
      <w:r w:rsidRPr="00C10775">
        <w:rPr>
          <w:rFonts w:asciiTheme="minorHAnsi" w:eastAsiaTheme="minorEastAsia" w:hAnsiTheme="minorHAnsi" w:cstheme="minorHAnsi"/>
          <w:sz w:val="21"/>
          <w:szCs w:val="21"/>
          <w:lang w:val="es-ES"/>
        </w:rPr>
        <w:t xml:space="preserve"> reconocimiento y toda el apoyo todavía el día de ayer coinci</w:t>
      </w:r>
      <w:r w:rsidR="00FA6A5C">
        <w:rPr>
          <w:rFonts w:asciiTheme="minorHAnsi" w:eastAsiaTheme="minorEastAsia" w:hAnsiTheme="minorHAnsi" w:cstheme="minorHAnsi"/>
          <w:sz w:val="21"/>
          <w:szCs w:val="21"/>
          <w:lang w:val="es-ES"/>
        </w:rPr>
        <w:t>dieron</w:t>
      </w:r>
      <w:r w:rsidRPr="00C10775">
        <w:rPr>
          <w:rFonts w:asciiTheme="minorHAnsi" w:eastAsiaTheme="minorEastAsia" w:hAnsiTheme="minorHAnsi" w:cstheme="minorHAnsi"/>
          <w:sz w:val="21"/>
          <w:szCs w:val="21"/>
          <w:lang w:val="es-ES"/>
        </w:rPr>
        <w:t xml:space="preserve"> con ellos en la comisión de educación y lamentable lo que pasa y toda la solidaridad por esta situación que est</w:t>
      </w:r>
      <w:r w:rsidR="00FA6A5C">
        <w:rPr>
          <w:rFonts w:asciiTheme="minorHAnsi" w:eastAsiaTheme="minorEastAsia" w:hAnsiTheme="minorHAnsi" w:cstheme="minorHAnsi"/>
          <w:sz w:val="21"/>
          <w:szCs w:val="21"/>
          <w:lang w:val="es-ES"/>
        </w:rPr>
        <w:t>án</w:t>
      </w:r>
      <w:r w:rsidRPr="00C10775">
        <w:rPr>
          <w:rFonts w:asciiTheme="minorHAnsi" w:eastAsiaTheme="minorEastAsia" w:hAnsiTheme="minorHAnsi" w:cstheme="minorHAnsi"/>
          <w:sz w:val="21"/>
          <w:szCs w:val="21"/>
          <w:lang w:val="es-ES"/>
        </w:rPr>
        <w:t xml:space="preserve"> viviendo en este momento, que es una embestida a un sistema local hermano.</w:t>
      </w:r>
    </w:p>
    <w:p w14:paraId="6D4AB1B8" w14:textId="77777777" w:rsidR="00FA6A5C" w:rsidRDefault="00C10775" w:rsidP="00A5416E">
      <w:pPr>
        <w:spacing w:after="160"/>
        <w:ind w:right="49"/>
        <w:jc w:val="both"/>
        <w:rPr>
          <w:rFonts w:asciiTheme="minorHAnsi" w:eastAsiaTheme="minorEastAsia" w:hAnsiTheme="minorHAnsi" w:cstheme="minorHAnsi"/>
          <w:sz w:val="21"/>
          <w:szCs w:val="21"/>
          <w:lang w:val="es-ES"/>
        </w:rPr>
      </w:pPr>
      <w:r w:rsidRPr="00C10775">
        <w:rPr>
          <w:rFonts w:asciiTheme="minorHAnsi" w:eastAsiaTheme="minorEastAsia" w:hAnsiTheme="minorHAnsi" w:cstheme="minorHAnsi"/>
          <w:sz w:val="21"/>
          <w:szCs w:val="21"/>
          <w:lang w:val="es-ES"/>
        </w:rPr>
        <w:t>El siguiente tema, unir</w:t>
      </w:r>
      <w:r w:rsidR="00FA6A5C">
        <w:rPr>
          <w:rFonts w:asciiTheme="minorHAnsi" w:eastAsiaTheme="minorEastAsia" w:hAnsiTheme="minorHAnsi" w:cstheme="minorHAnsi"/>
          <w:sz w:val="21"/>
          <w:szCs w:val="21"/>
          <w:lang w:val="es-ES"/>
        </w:rPr>
        <w:t>s</w:t>
      </w:r>
      <w:r w:rsidRPr="00C10775">
        <w:rPr>
          <w:rFonts w:asciiTheme="minorHAnsi" w:eastAsiaTheme="minorEastAsia" w:hAnsiTheme="minorHAnsi" w:cstheme="minorHAnsi"/>
          <w:sz w:val="21"/>
          <w:szCs w:val="21"/>
          <w:lang w:val="es-ES"/>
        </w:rPr>
        <w:t>e al agradecimiento que ustedes han brind</w:t>
      </w:r>
      <w:r w:rsidR="00FA6A5C">
        <w:rPr>
          <w:rFonts w:asciiTheme="minorHAnsi" w:eastAsiaTheme="minorEastAsia" w:hAnsiTheme="minorHAnsi" w:cstheme="minorHAnsi"/>
          <w:sz w:val="21"/>
          <w:szCs w:val="21"/>
          <w:lang w:val="es-ES"/>
        </w:rPr>
        <w:t>ado</w:t>
      </w:r>
      <w:r w:rsidRPr="00C10775">
        <w:rPr>
          <w:rFonts w:asciiTheme="minorHAnsi" w:eastAsiaTheme="minorEastAsia" w:hAnsiTheme="minorHAnsi" w:cstheme="minorHAnsi"/>
          <w:sz w:val="21"/>
          <w:szCs w:val="21"/>
          <w:lang w:val="es-ES"/>
        </w:rPr>
        <w:t xml:space="preserve"> en comunicación con ellas y ellos fue muy significativo porque en este espacio varias y varios est</w:t>
      </w:r>
      <w:r w:rsidR="00FA6A5C">
        <w:rPr>
          <w:rFonts w:asciiTheme="minorHAnsi" w:eastAsiaTheme="minorEastAsia" w:hAnsiTheme="minorHAnsi" w:cstheme="minorHAnsi"/>
          <w:sz w:val="21"/>
          <w:szCs w:val="21"/>
          <w:lang w:val="es-ES"/>
        </w:rPr>
        <w:t>án</w:t>
      </w:r>
      <w:r w:rsidRPr="00C10775">
        <w:rPr>
          <w:rFonts w:asciiTheme="minorHAnsi" w:eastAsiaTheme="minorEastAsia" w:hAnsiTheme="minorHAnsi" w:cstheme="minorHAnsi"/>
          <w:sz w:val="21"/>
          <w:szCs w:val="21"/>
          <w:lang w:val="es-ES"/>
        </w:rPr>
        <w:t xml:space="preserve"> cerrando un ciclo que habrá de tener verificativo en 2026, </w:t>
      </w:r>
      <w:r w:rsidR="00FA6A5C">
        <w:rPr>
          <w:rFonts w:asciiTheme="minorHAnsi" w:eastAsiaTheme="minorEastAsia" w:hAnsiTheme="minorHAnsi" w:cstheme="minorHAnsi"/>
          <w:sz w:val="21"/>
          <w:szCs w:val="21"/>
          <w:lang w:val="es-ES"/>
        </w:rPr>
        <w:t>y</w:t>
      </w:r>
      <w:r w:rsidRPr="00C10775">
        <w:rPr>
          <w:rFonts w:asciiTheme="minorHAnsi" w:eastAsiaTheme="minorEastAsia" w:hAnsiTheme="minorHAnsi" w:cstheme="minorHAnsi"/>
          <w:sz w:val="21"/>
          <w:szCs w:val="21"/>
          <w:lang w:val="es-ES"/>
        </w:rPr>
        <w:t xml:space="preserve"> finalmente y no menor importancia, agradecer a la Contraloría del Estado que </w:t>
      </w:r>
      <w:r w:rsidR="00FA6A5C">
        <w:rPr>
          <w:rFonts w:asciiTheme="minorHAnsi" w:eastAsiaTheme="minorEastAsia" w:hAnsiTheme="minorHAnsi" w:cstheme="minorHAnsi"/>
          <w:sz w:val="21"/>
          <w:szCs w:val="21"/>
          <w:lang w:val="es-ES"/>
        </w:rPr>
        <w:t>le</w:t>
      </w:r>
      <w:r w:rsidRPr="00C10775">
        <w:rPr>
          <w:rFonts w:asciiTheme="minorHAnsi" w:eastAsiaTheme="minorEastAsia" w:hAnsiTheme="minorHAnsi" w:cstheme="minorHAnsi"/>
          <w:sz w:val="21"/>
          <w:szCs w:val="21"/>
          <w:lang w:val="es-ES"/>
        </w:rPr>
        <w:t>s permita estar en sus instalaciones</w:t>
      </w:r>
      <w:r w:rsidR="00FA6A5C">
        <w:rPr>
          <w:rFonts w:asciiTheme="minorHAnsi" w:eastAsiaTheme="minorEastAsia" w:hAnsiTheme="minorHAnsi" w:cstheme="minorHAnsi"/>
          <w:sz w:val="21"/>
          <w:szCs w:val="21"/>
          <w:lang w:val="es-ES"/>
        </w:rPr>
        <w:t>,</w:t>
      </w:r>
      <w:r w:rsidRPr="00C10775">
        <w:rPr>
          <w:rFonts w:asciiTheme="minorHAnsi" w:eastAsiaTheme="minorEastAsia" w:hAnsiTheme="minorHAnsi" w:cstheme="minorHAnsi"/>
          <w:sz w:val="21"/>
          <w:szCs w:val="21"/>
          <w:lang w:val="es-ES"/>
        </w:rPr>
        <w:t xml:space="preserve"> agradecer a la contralora María Teresa Sabrito Serrano y por supuesto a los dos directores que estuvieron aquí, Miguel Ángel</w:t>
      </w:r>
      <w:r w:rsidR="00FA6A5C">
        <w:rPr>
          <w:rFonts w:asciiTheme="minorHAnsi" w:eastAsiaTheme="minorEastAsia" w:hAnsiTheme="minorHAnsi" w:cstheme="minorHAnsi"/>
          <w:sz w:val="21"/>
          <w:szCs w:val="21"/>
          <w:lang w:val="es-ES"/>
        </w:rPr>
        <w:t xml:space="preserve"> Vazquéz y</w:t>
      </w:r>
      <w:r w:rsidRPr="00C10775">
        <w:rPr>
          <w:rFonts w:asciiTheme="minorHAnsi" w:eastAsiaTheme="minorEastAsia" w:hAnsiTheme="minorHAnsi" w:cstheme="minorHAnsi"/>
          <w:sz w:val="21"/>
          <w:szCs w:val="21"/>
          <w:lang w:val="es-ES"/>
        </w:rPr>
        <w:t xml:space="preserve"> Salvador</w:t>
      </w:r>
      <w:r w:rsidR="00FA6A5C">
        <w:rPr>
          <w:rFonts w:asciiTheme="minorHAnsi" w:eastAsiaTheme="minorEastAsia" w:hAnsiTheme="minorHAnsi" w:cstheme="minorHAnsi"/>
          <w:sz w:val="21"/>
          <w:szCs w:val="21"/>
          <w:lang w:val="es-ES"/>
        </w:rPr>
        <w:t xml:space="preserve"> Rolón</w:t>
      </w:r>
      <w:r w:rsidRPr="00C10775">
        <w:rPr>
          <w:rFonts w:asciiTheme="minorHAnsi" w:eastAsiaTheme="minorEastAsia" w:hAnsiTheme="minorHAnsi" w:cstheme="minorHAnsi"/>
          <w:sz w:val="21"/>
          <w:szCs w:val="21"/>
          <w:lang w:val="es-ES"/>
        </w:rPr>
        <w:t>, por permitir</w:t>
      </w:r>
      <w:r w:rsidR="00FA6A5C">
        <w:rPr>
          <w:rFonts w:asciiTheme="minorHAnsi" w:eastAsiaTheme="minorEastAsia" w:hAnsiTheme="minorHAnsi" w:cstheme="minorHAnsi"/>
          <w:sz w:val="21"/>
          <w:szCs w:val="21"/>
          <w:lang w:val="es-ES"/>
        </w:rPr>
        <w:t>les</w:t>
      </w:r>
      <w:r w:rsidRPr="00C10775">
        <w:rPr>
          <w:rFonts w:asciiTheme="minorHAnsi" w:eastAsiaTheme="minorEastAsia" w:hAnsiTheme="minorHAnsi" w:cstheme="minorHAnsi"/>
          <w:sz w:val="21"/>
          <w:szCs w:val="21"/>
          <w:lang w:val="es-ES"/>
        </w:rPr>
        <w:t xml:space="preserve"> desarrollar este ejercicio que es importante para la vida de la gestión del Comité de Participación Social</w:t>
      </w:r>
      <w:r w:rsidR="00FA6A5C">
        <w:rPr>
          <w:rFonts w:asciiTheme="minorHAnsi" w:eastAsiaTheme="minorEastAsia" w:hAnsiTheme="minorHAnsi" w:cstheme="minorHAnsi"/>
          <w:sz w:val="21"/>
          <w:szCs w:val="21"/>
          <w:lang w:val="es-ES"/>
        </w:rPr>
        <w:t xml:space="preserve">, </w:t>
      </w:r>
      <w:r w:rsidRPr="00C10775">
        <w:rPr>
          <w:rFonts w:asciiTheme="minorHAnsi" w:eastAsiaTheme="minorEastAsia" w:hAnsiTheme="minorHAnsi" w:cstheme="minorHAnsi"/>
          <w:sz w:val="21"/>
          <w:szCs w:val="21"/>
          <w:lang w:val="es-ES"/>
        </w:rPr>
        <w:t xml:space="preserve">en lo particular </w:t>
      </w:r>
      <w:r w:rsidR="00FA6A5C">
        <w:rPr>
          <w:rFonts w:asciiTheme="minorHAnsi" w:eastAsiaTheme="minorEastAsia" w:hAnsiTheme="minorHAnsi" w:cstheme="minorHAnsi"/>
          <w:sz w:val="21"/>
          <w:szCs w:val="21"/>
          <w:lang w:val="es-ES"/>
        </w:rPr>
        <w:t>s</w:t>
      </w:r>
      <w:r w:rsidRPr="00C10775">
        <w:rPr>
          <w:rFonts w:asciiTheme="minorHAnsi" w:eastAsiaTheme="minorEastAsia" w:hAnsiTheme="minorHAnsi" w:cstheme="minorHAnsi"/>
          <w:sz w:val="21"/>
          <w:szCs w:val="21"/>
          <w:lang w:val="es-ES"/>
        </w:rPr>
        <w:t>e sient</w:t>
      </w:r>
      <w:r w:rsidR="00FA6A5C">
        <w:rPr>
          <w:rFonts w:asciiTheme="minorHAnsi" w:eastAsiaTheme="minorEastAsia" w:hAnsiTheme="minorHAnsi" w:cstheme="minorHAnsi"/>
          <w:sz w:val="21"/>
          <w:szCs w:val="21"/>
          <w:lang w:val="es-ES"/>
        </w:rPr>
        <w:t>e</w:t>
      </w:r>
      <w:r w:rsidRPr="00C10775">
        <w:rPr>
          <w:rFonts w:asciiTheme="minorHAnsi" w:eastAsiaTheme="minorEastAsia" w:hAnsiTheme="minorHAnsi" w:cstheme="minorHAnsi"/>
          <w:sz w:val="21"/>
          <w:szCs w:val="21"/>
          <w:lang w:val="es-ES"/>
        </w:rPr>
        <w:t xml:space="preserve"> agradecida a título personal y esper</w:t>
      </w:r>
      <w:r w:rsidR="00FA6A5C">
        <w:rPr>
          <w:rFonts w:asciiTheme="minorHAnsi" w:eastAsiaTheme="minorEastAsia" w:hAnsiTheme="minorHAnsi" w:cstheme="minorHAnsi"/>
          <w:sz w:val="21"/>
          <w:szCs w:val="21"/>
          <w:lang w:val="es-ES"/>
        </w:rPr>
        <w:t>a</w:t>
      </w:r>
      <w:r w:rsidRPr="00C10775">
        <w:rPr>
          <w:rFonts w:asciiTheme="minorHAnsi" w:eastAsiaTheme="minorEastAsia" w:hAnsiTheme="minorHAnsi" w:cstheme="minorHAnsi"/>
          <w:sz w:val="21"/>
          <w:szCs w:val="21"/>
          <w:lang w:val="es-ES"/>
        </w:rPr>
        <w:t xml:space="preserve"> que estas sesiones </w:t>
      </w:r>
      <w:r w:rsidR="00FA6A5C">
        <w:rPr>
          <w:rFonts w:asciiTheme="minorHAnsi" w:eastAsiaTheme="minorEastAsia" w:hAnsiTheme="minorHAnsi" w:cstheme="minorHAnsi"/>
          <w:sz w:val="21"/>
          <w:szCs w:val="21"/>
          <w:lang w:val="es-ES"/>
        </w:rPr>
        <w:t>le</w:t>
      </w:r>
      <w:r w:rsidRPr="00C10775">
        <w:rPr>
          <w:rFonts w:asciiTheme="minorHAnsi" w:eastAsiaTheme="minorEastAsia" w:hAnsiTheme="minorHAnsi" w:cstheme="minorHAnsi"/>
          <w:sz w:val="21"/>
          <w:szCs w:val="21"/>
          <w:lang w:val="es-ES"/>
        </w:rPr>
        <w:t xml:space="preserve">s animen como equipo para seguir </w:t>
      </w:r>
    </w:p>
    <w:p w14:paraId="0154C518" w14:textId="77777777" w:rsidR="00FA6A5C" w:rsidRDefault="00FA6A5C" w:rsidP="00A5416E">
      <w:pPr>
        <w:spacing w:after="160"/>
        <w:ind w:right="49"/>
        <w:jc w:val="both"/>
        <w:rPr>
          <w:rFonts w:asciiTheme="minorHAnsi" w:eastAsiaTheme="minorEastAsia" w:hAnsiTheme="minorHAnsi" w:cstheme="minorHAnsi"/>
          <w:sz w:val="21"/>
          <w:szCs w:val="21"/>
          <w:lang w:val="es-ES"/>
        </w:rPr>
      </w:pPr>
    </w:p>
    <w:p w14:paraId="30020FBE" w14:textId="6590DBFF" w:rsidR="00A5416E" w:rsidRDefault="00C10775" w:rsidP="00A5416E">
      <w:pPr>
        <w:spacing w:after="160"/>
        <w:ind w:right="49"/>
        <w:jc w:val="both"/>
        <w:rPr>
          <w:rFonts w:asciiTheme="minorHAnsi" w:eastAsiaTheme="minorEastAsia" w:hAnsiTheme="minorHAnsi" w:cstheme="minorHAnsi"/>
          <w:sz w:val="21"/>
          <w:szCs w:val="21"/>
          <w:lang w:val="es-ES"/>
        </w:rPr>
      </w:pPr>
      <w:r w:rsidRPr="00C10775">
        <w:rPr>
          <w:rFonts w:asciiTheme="minorHAnsi" w:eastAsiaTheme="minorEastAsia" w:hAnsiTheme="minorHAnsi" w:cstheme="minorHAnsi"/>
          <w:sz w:val="21"/>
          <w:szCs w:val="21"/>
          <w:lang w:val="es-ES"/>
        </w:rPr>
        <w:lastRenderedPageBreak/>
        <w:t xml:space="preserve">conectando con instancias que forman parte del </w:t>
      </w:r>
      <w:r w:rsidR="00FA6A5C">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 xml:space="preserve">omité </w:t>
      </w:r>
      <w:r w:rsidR="00FA6A5C">
        <w:rPr>
          <w:rFonts w:asciiTheme="minorHAnsi" w:eastAsiaTheme="minorEastAsia" w:hAnsiTheme="minorHAnsi" w:cstheme="minorHAnsi"/>
          <w:sz w:val="21"/>
          <w:szCs w:val="21"/>
          <w:lang w:val="es-ES"/>
        </w:rPr>
        <w:t>C</w:t>
      </w:r>
      <w:r w:rsidRPr="00C10775">
        <w:rPr>
          <w:rFonts w:asciiTheme="minorHAnsi" w:eastAsiaTheme="minorEastAsia" w:hAnsiTheme="minorHAnsi" w:cstheme="minorHAnsi"/>
          <w:sz w:val="21"/>
          <w:szCs w:val="21"/>
          <w:lang w:val="es-ES"/>
        </w:rPr>
        <w:t>oordinador, con instancias que están en la agenda anticorrupción y con instancias que tienen un genuino interés de que p</w:t>
      </w:r>
      <w:r w:rsidR="00FA6A5C">
        <w:rPr>
          <w:rFonts w:asciiTheme="minorHAnsi" w:eastAsiaTheme="minorEastAsia" w:hAnsiTheme="minorHAnsi" w:cstheme="minorHAnsi"/>
          <w:sz w:val="21"/>
          <w:szCs w:val="21"/>
          <w:lang w:val="es-ES"/>
        </w:rPr>
        <w:t>uedan</w:t>
      </w:r>
      <w:r w:rsidRPr="00C10775">
        <w:rPr>
          <w:rFonts w:asciiTheme="minorHAnsi" w:eastAsiaTheme="minorEastAsia" w:hAnsiTheme="minorHAnsi" w:cstheme="minorHAnsi"/>
          <w:sz w:val="21"/>
          <w:szCs w:val="21"/>
          <w:lang w:val="es-ES"/>
        </w:rPr>
        <w:t xml:space="preserve"> trazar algunas otras líneas de acción estratégica</w:t>
      </w:r>
      <w:r w:rsidR="00FA6A5C">
        <w:rPr>
          <w:rFonts w:asciiTheme="minorHAnsi" w:eastAsiaTheme="minorEastAsia" w:hAnsiTheme="minorHAnsi" w:cstheme="minorHAnsi"/>
          <w:sz w:val="21"/>
          <w:szCs w:val="21"/>
          <w:lang w:val="es-ES"/>
        </w:rPr>
        <w:t xml:space="preserve">, </w:t>
      </w:r>
      <w:r w:rsidR="00A5416E">
        <w:rPr>
          <w:rFonts w:asciiTheme="minorHAnsi" w:eastAsiaTheme="minorEastAsia" w:hAnsiTheme="minorHAnsi" w:cstheme="minorHAnsi"/>
          <w:sz w:val="21"/>
          <w:szCs w:val="21"/>
          <w:lang w:val="es-ES"/>
        </w:rPr>
        <w:t>y</w:t>
      </w:r>
      <w:r w:rsidR="00A5416E" w:rsidRPr="00043F53">
        <w:rPr>
          <w:rFonts w:asciiTheme="minorHAnsi" w:hAnsiTheme="minorHAnsi" w:cstheme="minorHAnsi"/>
          <w:sz w:val="21"/>
          <w:szCs w:val="21"/>
        </w:rPr>
        <w:t xml:space="preserve"> </w:t>
      </w:r>
      <w:r w:rsidR="00A5416E" w:rsidRPr="00DB50F0">
        <w:rPr>
          <w:rFonts w:asciiTheme="minorHAnsi" w:eastAsiaTheme="minorEastAsia" w:hAnsiTheme="minorHAnsi" w:cstheme="minorHAnsi"/>
          <w:sz w:val="21"/>
          <w:szCs w:val="21"/>
          <w:lang w:val="es-ES"/>
        </w:rPr>
        <w:t>dicho</w:t>
      </w:r>
      <w:r w:rsidR="00A5416E">
        <w:rPr>
          <w:rFonts w:asciiTheme="minorHAnsi" w:eastAsiaTheme="minorEastAsia" w:hAnsiTheme="minorHAnsi" w:cstheme="minorHAnsi"/>
          <w:sz w:val="21"/>
          <w:szCs w:val="21"/>
          <w:lang w:val="es-ES"/>
        </w:rPr>
        <w:t xml:space="preserve"> lo anterior pide al</w:t>
      </w:r>
      <w:r w:rsidR="00A5416E" w:rsidRPr="00DB50F0">
        <w:rPr>
          <w:rFonts w:asciiTheme="minorHAnsi" w:eastAsiaTheme="minorEastAsia" w:hAnsiTheme="minorHAnsi" w:cstheme="minorHAnsi"/>
          <w:sz w:val="21"/>
          <w:szCs w:val="21"/>
          <w:lang w:val="es-ES"/>
        </w:rPr>
        <w:t xml:space="preserve"> secretario, continua</w:t>
      </w:r>
      <w:r w:rsidR="00A5416E">
        <w:rPr>
          <w:rFonts w:asciiTheme="minorHAnsi" w:eastAsiaTheme="minorEastAsia" w:hAnsiTheme="minorHAnsi" w:cstheme="minorHAnsi"/>
          <w:sz w:val="21"/>
          <w:szCs w:val="21"/>
          <w:lang w:val="es-ES"/>
        </w:rPr>
        <w:t>r</w:t>
      </w:r>
      <w:r w:rsidR="00A5416E" w:rsidRPr="00DB50F0">
        <w:rPr>
          <w:rFonts w:asciiTheme="minorHAnsi" w:eastAsiaTheme="minorEastAsia" w:hAnsiTheme="minorHAnsi" w:cstheme="minorHAnsi"/>
          <w:sz w:val="21"/>
          <w:szCs w:val="21"/>
          <w:lang w:val="es-ES"/>
        </w:rPr>
        <w:t xml:space="preserve"> con el siguiente punto del orden del día.</w:t>
      </w:r>
    </w:p>
    <w:p w14:paraId="18ABD54F" w14:textId="655799AE" w:rsidR="002E0316" w:rsidRDefault="00A5416E" w:rsidP="007C6AE9">
      <w:pPr>
        <w:spacing w:after="160" w:line="240" w:lineRule="auto"/>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771C7AC6" w14:textId="77777777" w:rsidR="00FA6A5C" w:rsidRPr="00535C31" w:rsidRDefault="00FA6A5C" w:rsidP="007C6AE9">
      <w:pPr>
        <w:spacing w:after="160" w:line="240" w:lineRule="auto"/>
        <w:ind w:right="49"/>
        <w:jc w:val="both"/>
        <w:rPr>
          <w:rFonts w:asciiTheme="minorHAnsi" w:eastAsiaTheme="minorEastAsia" w:hAnsiTheme="minorHAnsi" w:cstheme="minorHAnsi"/>
          <w:sz w:val="21"/>
          <w:szCs w:val="21"/>
          <w:lang w:val="es-ES"/>
        </w:rPr>
      </w:pPr>
    </w:p>
    <w:p w14:paraId="18343BAF" w14:textId="61121D99" w:rsidR="00A5416E" w:rsidRPr="002B156D" w:rsidRDefault="004922DD" w:rsidP="00A5416E">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rPr>
        <w:t>V</w:t>
      </w:r>
      <w:r w:rsidR="00BB7944">
        <w:rPr>
          <w:rFonts w:asciiTheme="minorHAnsi" w:eastAsiaTheme="minorEastAsia" w:hAnsiTheme="minorHAnsi" w:cstheme="minorHAnsi"/>
          <w:b/>
          <w:bCs/>
          <w:sz w:val="21"/>
          <w:szCs w:val="21"/>
        </w:rPr>
        <w:t>III</w:t>
      </w:r>
      <w:r>
        <w:rPr>
          <w:rFonts w:asciiTheme="minorHAnsi" w:eastAsiaTheme="minorEastAsia" w:hAnsiTheme="minorHAnsi" w:cstheme="minorHAnsi"/>
          <w:b/>
          <w:bCs/>
          <w:sz w:val="21"/>
          <w:szCs w:val="21"/>
        </w:rPr>
        <w:t>.</w:t>
      </w:r>
      <w:r w:rsidR="00A5416E">
        <w:rPr>
          <w:rFonts w:asciiTheme="minorHAnsi" w:eastAsiaTheme="minorEastAsia" w:hAnsiTheme="minorHAnsi" w:cstheme="minorHAnsi"/>
          <w:b/>
          <w:bCs/>
          <w:sz w:val="21"/>
          <w:szCs w:val="21"/>
        </w:rPr>
        <w:t xml:space="preserve"> </w:t>
      </w:r>
      <w:r w:rsidR="00A5416E" w:rsidRPr="00D075AC">
        <w:rPr>
          <w:rFonts w:asciiTheme="minorHAnsi" w:eastAsiaTheme="minorEastAsia" w:hAnsiTheme="minorHAnsi" w:cstheme="minorHAnsi"/>
          <w:b/>
          <w:bCs/>
          <w:sz w:val="21"/>
          <w:szCs w:val="21"/>
          <w:lang w:val="es-ES"/>
        </w:rPr>
        <w:t>Los acuerdos</w:t>
      </w:r>
      <w:r w:rsidR="00A5416E">
        <w:rPr>
          <w:rFonts w:asciiTheme="minorHAnsi" w:eastAsiaTheme="minorEastAsia" w:hAnsiTheme="minorHAnsi" w:cstheme="minorHAnsi"/>
          <w:b/>
          <w:bCs/>
          <w:sz w:val="21"/>
          <w:szCs w:val="21"/>
          <w:lang w:val="es-ES"/>
        </w:rPr>
        <w:t xml:space="preserve">. </w:t>
      </w:r>
      <w:r w:rsidR="00A5416E">
        <w:rPr>
          <w:rFonts w:asciiTheme="minorHAnsi" w:eastAsiaTheme="minorEastAsia" w:hAnsiTheme="minorHAnsi" w:cstheme="minorHAnsi"/>
          <w:sz w:val="21"/>
          <w:szCs w:val="21"/>
          <w:lang w:val="es-ES"/>
        </w:rPr>
        <w:tab/>
        <w:t xml:space="preserve">  </w:t>
      </w:r>
    </w:p>
    <w:p w14:paraId="26E27860" w14:textId="77777777" w:rsidR="00A5416E" w:rsidRPr="00BF58BC" w:rsidRDefault="00A5416E" w:rsidP="00A5416E">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BF58BC">
        <w:rPr>
          <w:rFonts w:asciiTheme="minorHAnsi" w:eastAsiaTheme="minorEastAsia" w:hAnsiTheme="minorHAnsi" w:cstheme="minorHAnsi"/>
          <w:sz w:val="21"/>
          <w:szCs w:val="21"/>
          <w:lang w:val="es-ES"/>
        </w:rPr>
        <w:t>Se aprobó por unanimidad, el orden del día.</w:t>
      </w:r>
    </w:p>
    <w:p w14:paraId="50B67233" w14:textId="13E1DF11"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2.</w:t>
      </w:r>
      <w:r w:rsidRPr="007C6AE9">
        <w:rPr>
          <w:rFonts w:asciiTheme="minorHAnsi" w:eastAsiaTheme="minorEastAsia" w:hAnsiTheme="minorHAnsi" w:cstheme="minorHAnsi"/>
          <w:sz w:val="21"/>
          <w:szCs w:val="21"/>
          <w:lang w:val="es-ES"/>
        </w:rPr>
        <w:tab/>
        <w:t>Se aprobó por unanimidad, el acta de la sesión ordinaria celebrada el 2</w:t>
      </w:r>
      <w:r w:rsidR="00535C31">
        <w:rPr>
          <w:rFonts w:asciiTheme="minorHAnsi" w:eastAsiaTheme="minorEastAsia" w:hAnsiTheme="minorHAnsi" w:cstheme="minorHAnsi"/>
          <w:sz w:val="21"/>
          <w:szCs w:val="21"/>
          <w:lang w:val="es-ES"/>
        </w:rPr>
        <w:t>9</w:t>
      </w:r>
      <w:r w:rsidRPr="007C6AE9">
        <w:rPr>
          <w:rFonts w:asciiTheme="minorHAnsi" w:eastAsiaTheme="minorEastAsia" w:hAnsiTheme="minorHAnsi" w:cstheme="minorHAnsi"/>
          <w:sz w:val="21"/>
          <w:szCs w:val="21"/>
          <w:lang w:val="es-ES"/>
        </w:rPr>
        <w:t xml:space="preserve"> de </w:t>
      </w:r>
      <w:r w:rsidR="00535C31">
        <w:rPr>
          <w:rFonts w:asciiTheme="minorHAnsi" w:eastAsiaTheme="minorEastAsia" w:hAnsiTheme="minorHAnsi" w:cstheme="minorHAnsi"/>
          <w:sz w:val="21"/>
          <w:szCs w:val="21"/>
          <w:lang w:val="es-ES"/>
        </w:rPr>
        <w:t>Abril</w:t>
      </w:r>
      <w:r w:rsidRPr="007C6AE9">
        <w:rPr>
          <w:rFonts w:asciiTheme="minorHAnsi" w:eastAsiaTheme="minorEastAsia" w:hAnsiTheme="minorHAnsi" w:cstheme="minorHAnsi"/>
          <w:sz w:val="21"/>
          <w:szCs w:val="21"/>
          <w:lang w:val="es-ES"/>
        </w:rPr>
        <w:t xml:space="preserve"> de 2026.  </w:t>
      </w:r>
    </w:p>
    <w:p w14:paraId="0247EE24" w14:textId="7771D725" w:rsidR="007C6AE9" w:rsidRPr="007C6AE9" w:rsidRDefault="007C6AE9" w:rsidP="007C6AE9">
      <w:pPr>
        <w:spacing w:after="160"/>
        <w:ind w:left="284" w:right="49" w:hanging="284"/>
        <w:jc w:val="both"/>
        <w:rPr>
          <w:rFonts w:asciiTheme="minorHAnsi" w:eastAsiaTheme="minorEastAsia" w:hAnsiTheme="minorHAnsi" w:cstheme="minorHAnsi"/>
          <w:sz w:val="21"/>
          <w:szCs w:val="21"/>
          <w:lang w:val="es-ES"/>
        </w:rPr>
      </w:pPr>
      <w:r w:rsidRPr="007C6AE9">
        <w:rPr>
          <w:rFonts w:asciiTheme="minorHAnsi" w:eastAsiaTheme="minorEastAsia" w:hAnsiTheme="minorHAnsi" w:cstheme="minorHAnsi"/>
          <w:sz w:val="21"/>
          <w:szCs w:val="21"/>
          <w:lang w:val="es-ES"/>
        </w:rPr>
        <w:t>3.</w:t>
      </w:r>
      <w:r w:rsidRPr="007C6AE9">
        <w:rPr>
          <w:rFonts w:asciiTheme="minorHAnsi" w:eastAsiaTheme="minorEastAsia" w:hAnsiTheme="minorHAnsi" w:cstheme="minorHAnsi"/>
          <w:sz w:val="21"/>
          <w:szCs w:val="21"/>
          <w:lang w:val="es-ES"/>
        </w:rPr>
        <w:tab/>
        <w:t>Se aprobó por unanimidad, la propuesta de turnar las denuncias ciudadanas recibidas por el CPS, en el periodo comprendido del 2</w:t>
      </w:r>
      <w:r w:rsidR="00535C31">
        <w:rPr>
          <w:rFonts w:asciiTheme="minorHAnsi" w:eastAsiaTheme="minorEastAsia" w:hAnsiTheme="minorHAnsi" w:cstheme="minorHAnsi"/>
          <w:sz w:val="21"/>
          <w:szCs w:val="21"/>
          <w:lang w:val="es-ES"/>
        </w:rPr>
        <w:t>9</w:t>
      </w:r>
      <w:r w:rsidRPr="007C6AE9">
        <w:rPr>
          <w:rFonts w:asciiTheme="minorHAnsi" w:eastAsiaTheme="minorEastAsia" w:hAnsiTheme="minorHAnsi" w:cstheme="minorHAnsi"/>
          <w:sz w:val="21"/>
          <w:szCs w:val="21"/>
          <w:lang w:val="es-ES"/>
        </w:rPr>
        <w:t xml:space="preserve"> de </w:t>
      </w:r>
      <w:r w:rsidR="00535C31">
        <w:rPr>
          <w:rFonts w:asciiTheme="minorHAnsi" w:eastAsiaTheme="minorEastAsia" w:hAnsiTheme="minorHAnsi" w:cstheme="minorHAnsi"/>
          <w:sz w:val="21"/>
          <w:szCs w:val="21"/>
          <w:lang w:val="es-ES"/>
        </w:rPr>
        <w:t>Abril</w:t>
      </w:r>
      <w:r w:rsidRPr="007C6AE9">
        <w:rPr>
          <w:rFonts w:asciiTheme="minorHAnsi" w:eastAsiaTheme="minorEastAsia" w:hAnsiTheme="minorHAnsi" w:cstheme="minorHAnsi"/>
          <w:sz w:val="21"/>
          <w:szCs w:val="21"/>
          <w:lang w:val="es-ES"/>
        </w:rPr>
        <w:t xml:space="preserve"> de 2026 al 2</w:t>
      </w:r>
      <w:r w:rsidR="00535C31">
        <w:rPr>
          <w:rFonts w:asciiTheme="minorHAnsi" w:eastAsiaTheme="minorEastAsia" w:hAnsiTheme="minorHAnsi" w:cstheme="minorHAnsi"/>
          <w:sz w:val="21"/>
          <w:szCs w:val="21"/>
          <w:lang w:val="es-ES"/>
        </w:rPr>
        <w:t>7</w:t>
      </w:r>
      <w:r w:rsidRPr="007C6AE9">
        <w:rPr>
          <w:rFonts w:asciiTheme="minorHAnsi" w:eastAsiaTheme="minorEastAsia" w:hAnsiTheme="minorHAnsi" w:cstheme="minorHAnsi"/>
          <w:sz w:val="21"/>
          <w:szCs w:val="21"/>
          <w:lang w:val="es-ES"/>
        </w:rPr>
        <w:t xml:space="preserve"> de </w:t>
      </w:r>
      <w:r w:rsidR="00535C31">
        <w:rPr>
          <w:rFonts w:asciiTheme="minorHAnsi" w:eastAsiaTheme="minorEastAsia" w:hAnsiTheme="minorHAnsi" w:cstheme="minorHAnsi"/>
          <w:sz w:val="21"/>
          <w:szCs w:val="21"/>
          <w:lang w:val="es-ES"/>
        </w:rPr>
        <w:t>Mayo</w:t>
      </w:r>
      <w:r w:rsidRPr="007C6AE9">
        <w:rPr>
          <w:rFonts w:asciiTheme="minorHAnsi" w:eastAsiaTheme="minorEastAsia" w:hAnsiTheme="minorHAnsi" w:cstheme="minorHAnsi"/>
          <w:sz w:val="21"/>
          <w:szCs w:val="21"/>
          <w:lang w:val="es-ES"/>
        </w:rPr>
        <w:t xml:space="preserve"> de 2026. </w:t>
      </w:r>
    </w:p>
    <w:p w14:paraId="19B1D73A" w14:textId="2117B26B" w:rsidR="00A5416E" w:rsidRPr="00FA6A5C" w:rsidRDefault="00A5416E" w:rsidP="00FA6A5C">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3DF28B87" w14:textId="77777777" w:rsidR="002E0316" w:rsidRDefault="002E0316" w:rsidP="00A12377">
      <w:pPr>
        <w:tabs>
          <w:tab w:val="center" w:pos="709"/>
          <w:tab w:val="right" w:pos="8640"/>
        </w:tabs>
        <w:jc w:val="both"/>
        <w:rPr>
          <w:rFonts w:asciiTheme="minorHAnsi" w:eastAsiaTheme="minorEastAsia" w:hAnsiTheme="minorHAnsi" w:cstheme="minorHAnsi"/>
          <w:b/>
          <w:bCs/>
          <w:sz w:val="21"/>
          <w:szCs w:val="21"/>
        </w:rPr>
      </w:pPr>
    </w:p>
    <w:p w14:paraId="142C1143" w14:textId="10A70BDF" w:rsidR="00A5416E" w:rsidRPr="00146D95" w:rsidRDefault="00BB7944" w:rsidP="00A5416E">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I</w:t>
      </w:r>
      <w:r w:rsidR="004922DD">
        <w:rPr>
          <w:rFonts w:asciiTheme="minorHAnsi" w:eastAsiaTheme="minorEastAsia" w:hAnsiTheme="minorHAnsi" w:cstheme="minorHAnsi"/>
          <w:b/>
          <w:bCs/>
          <w:sz w:val="21"/>
          <w:szCs w:val="21"/>
        </w:rPr>
        <w:t>X.</w:t>
      </w:r>
      <w:r w:rsidR="00A5416E" w:rsidRPr="00A5416E">
        <w:rPr>
          <w:rFonts w:asciiTheme="minorHAnsi" w:eastAsiaTheme="minorEastAsia" w:hAnsiTheme="minorHAnsi" w:cstheme="minorHAnsi"/>
          <w:b/>
          <w:bCs/>
          <w:sz w:val="21"/>
          <w:szCs w:val="21"/>
        </w:rPr>
        <w:t xml:space="preserve"> </w:t>
      </w:r>
      <w:r w:rsidR="00A5416E" w:rsidRPr="00146D95">
        <w:rPr>
          <w:rFonts w:asciiTheme="minorHAnsi" w:eastAsiaTheme="minorEastAsia" w:hAnsiTheme="minorHAnsi" w:cstheme="minorHAnsi"/>
          <w:b/>
          <w:bCs/>
          <w:sz w:val="21"/>
          <w:szCs w:val="21"/>
        </w:rPr>
        <w:t>Clausura de la Sesión.</w:t>
      </w:r>
    </w:p>
    <w:p w14:paraId="799EE771" w14:textId="77777777" w:rsidR="00A5416E" w:rsidRPr="00146D95" w:rsidRDefault="00A5416E" w:rsidP="00A5416E">
      <w:pPr>
        <w:pStyle w:val="Normal1"/>
        <w:spacing w:line="240" w:lineRule="auto"/>
        <w:jc w:val="both"/>
        <w:rPr>
          <w:rFonts w:asciiTheme="minorHAnsi" w:eastAsiaTheme="minorEastAsia" w:hAnsiTheme="minorHAnsi" w:cstheme="minorHAnsi"/>
          <w:sz w:val="21"/>
          <w:szCs w:val="21"/>
        </w:rPr>
      </w:pPr>
    </w:p>
    <w:p w14:paraId="13B6A6CB" w14:textId="2C6F07D5" w:rsidR="00E8670D" w:rsidRDefault="00A5416E"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Pr>
          <w:rFonts w:asciiTheme="minorHAnsi" w:eastAsiaTheme="minorEastAsia" w:hAnsiTheme="minorHAnsi" w:cstheme="minorHAnsi"/>
          <w:sz w:val="21"/>
          <w:szCs w:val="21"/>
          <w:lang w:val="es-ES"/>
        </w:rPr>
        <w:t xml:space="preserve"> </w:t>
      </w:r>
      <w:r w:rsidR="002E0316">
        <w:rPr>
          <w:rFonts w:asciiTheme="minorHAnsi" w:eastAsiaTheme="minorEastAsia" w:hAnsiTheme="minorHAnsi" w:cstheme="minorHAnsi"/>
          <w:sz w:val="21"/>
          <w:szCs w:val="21"/>
          <w:lang w:val="es-ES"/>
        </w:rPr>
        <w:t>S</w:t>
      </w:r>
      <w:r w:rsidR="00535C31">
        <w:rPr>
          <w:rFonts w:asciiTheme="minorHAnsi" w:eastAsiaTheme="minorEastAsia" w:hAnsiTheme="minorHAnsi" w:cstheme="minorHAnsi"/>
          <w:sz w:val="21"/>
          <w:szCs w:val="21"/>
          <w:lang w:val="es-ES"/>
        </w:rPr>
        <w:t>éptima</w:t>
      </w:r>
      <w:r>
        <w:rPr>
          <w:rFonts w:asciiTheme="minorHAnsi" w:eastAsiaTheme="minorEastAsia" w:hAnsiTheme="minorHAnsi" w:cstheme="minorHAnsi"/>
          <w:sz w:val="21"/>
          <w:szCs w:val="21"/>
          <w:lang w:val="es-ES"/>
        </w:rPr>
        <w:t xml:space="preserve"> 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Pr>
          <w:rFonts w:asciiTheme="minorHAnsi" w:eastAsiaTheme="minorEastAsia" w:hAnsiTheme="minorHAnsi" w:cstheme="minorHAnsi"/>
          <w:sz w:val="21"/>
          <w:szCs w:val="21"/>
          <w:lang w:val="es-ES"/>
        </w:rPr>
        <w:t>1</w:t>
      </w:r>
      <w:r w:rsidR="00CE66B4">
        <w:rPr>
          <w:rFonts w:asciiTheme="minorHAnsi" w:eastAsiaTheme="minorEastAsia" w:hAnsiTheme="minorHAnsi" w:cstheme="minorHAnsi"/>
          <w:sz w:val="21"/>
          <w:szCs w:val="21"/>
          <w:lang w:val="es-ES"/>
        </w:rPr>
        <w:t>2</w:t>
      </w:r>
      <w:r w:rsidRPr="00C64A5A">
        <w:rPr>
          <w:rFonts w:asciiTheme="minorHAnsi" w:eastAsiaTheme="minorEastAsia" w:hAnsiTheme="minorHAnsi" w:cstheme="minorHAnsi"/>
          <w:sz w:val="21"/>
          <w:szCs w:val="21"/>
          <w:lang w:val="es-ES"/>
        </w:rPr>
        <w:t>:</w:t>
      </w:r>
      <w:r w:rsidR="00CE66B4">
        <w:rPr>
          <w:rFonts w:asciiTheme="minorHAnsi" w:eastAsiaTheme="minorEastAsia" w:hAnsiTheme="minorHAnsi" w:cstheme="minorHAnsi"/>
          <w:sz w:val="21"/>
          <w:szCs w:val="21"/>
          <w:lang w:val="es-ES"/>
        </w:rPr>
        <w:t>30</w:t>
      </w:r>
      <w:r>
        <w:rPr>
          <w:rFonts w:asciiTheme="minorHAnsi" w:eastAsiaTheme="minorEastAsia" w:hAnsiTheme="minorHAnsi" w:cstheme="minorHAnsi"/>
          <w:sz w:val="21"/>
          <w:szCs w:val="21"/>
          <w:lang w:val="es-ES"/>
        </w:rPr>
        <w:t xml:space="preserve"> (</w:t>
      </w:r>
      <w:r w:rsidR="002E0316">
        <w:rPr>
          <w:rFonts w:asciiTheme="minorHAnsi" w:eastAsiaTheme="minorEastAsia" w:hAnsiTheme="minorHAnsi" w:cstheme="minorHAnsi"/>
          <w:sz w:val="21"/>
          <w:szCs w:val="21"/>
          <w:lang w:val="es-ES"/>
        </w:rPr>
        <w:t>d</w:t>
      </w:r>
      <w:r w:rsidR="00CE66B4">
        <w:rPr>
          <w:rFonts w:asciiTheme="minorHAnsi" w:eastAsiaTheme="minorEastAsia" w:hAnsiTheme="minorHAnsi" w:cstheme="minorHAnsi"/>
          <w:sz w:val="21"/>
          <w:szCs w:val="21"/>
          <w:lang w:val="es-ES"/>
        </w:rPr>
        <w:t>oce</w:t>
      </w:r>
      <w:r>
        <w:rPr>
          <w:rFonts w:asciiTheme="minorHAnsi" w:eastAsiaTheme="minorEastAsia" w:hAnsiTheme="minorHAnsi" w:cstheme="minorHAnsi"/>
          <w:sz w:val="21"/>
          <w:szCs w:val="21"/>
          <w:lang w:val="es-ES"/>
        </w:rPr>
        <w:t xml:space="preserve"> horas con</w:t>
      </w:r>
      <w:r w:rsidR="00CE66B4">
        <w:rPr>
          <w:rFonts w:asciiTheme="minorHAnsi" w:eastAsiaTheme="minorEastAsia" w:hAnsiTheme="minorHAnsi" w:cstheme="minorHAnsi"/>
          <w:sz w:val="21"/>
          <w:szCs w:val="21"/>
          <w:lang w:val="es-ES"/>
        </w:rPr>
        <w:t xml:space="preserve"> treinta</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CE66B4">
        <w:rPr>
          <w:rFonts w:asciiTheme="minorHAnsi" w:eastAsiaTheme="minorEastAsia" w:hAnsiTheme="minorHAnsi" w:cstheme="minorHAnsi"/>
          <w:sz w:val="21"/>
          <w:szCs w:val="21"/>
          <w:lang w:val="es-ES"/>
        </w:rPr>
        <w:t>Jueves</w:t>
      </w:r>
      <w:r>
        <w:rPr>
          <w:rFonts w:asciiTheme="minorHAnsi" w:eastAsiaTheme="minorEastAsia" w:hAnsiTheme="minorHAnsi" w:cstheme="minorHAnsi"/>
          <w:sz w:val="21"/>
          <w:szCs w:val="21"/>
          <w:lang w:val="es-ES"/>
        </w:rPr>
        <w:t xml:space="preserve"> 2</w:t>
      </w:r>
      <w:r w:rsidR="00CE66B4">
        <w:rPr>
          <w:rFonts w:asciiTheme="minorHAnsi" w:eastAsiaTheme="minorEastAsia" w:hAnsiTheme="minorHAnsi" w:cstheme="minorHAnsi"/>
          <w:sz w:val="21"/>
          <w:szCs w:val="21"/>
          <w:lang w:val="es-ES"/>
        </w:rPr>
        <w:t>8</w:t>
      </w:r>
      <w:r w:rsidRPr="00C64A5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w:t>
      </w:r>
      <w:r w:rsidR="00CE66B4">
        <w:rPr>
          <w:rFonts w:asciiTheme="minorHAnsi" w:eastAsiaTheme="minorEastAsia" w:hAnsiTheme="minorHAnsi" w:cstheme="minorHAnsi"/>
          <w:sz w:val="21"/>
          <w:szCs w:val="21"/>
          <w:lang w:val="es-ES"/>
        </w:rPr>
        <w:t>Mayo</w:t>
      </w:r>
      <w:r w:rsidRPr="00C64A5A">
        <w:rPr>
          <w:rFonts w:asciiTheme="minorHAnsi" w:eastAsiaTheme="minorEastAsia" w:hAnsiTheme="minorHAnsi" w:cstheme="minorHAnsi"/>
          <w:sz w:val="21"/>
          <w:szCs w:val="21"/>
          <w:lang w:val="es-ES"/>
        </w:rPr>
        <w:t xml:space="preserve"> del 202</w:t>
      </w:r>
      <w:r>
        <w:rPr>
          <w:rFonts w:asciiTheme="minorHAnsi" w:eastAsiaTheme="minorEastAsia" w:hAnsiTheme="minorHAnsi" w:cstheme="minorHAnsi"/>
          <w:sz w:val="21"/>
          <w:szCs w:val="21"/>
          <w:lang w:val="es-ES"/>
        </w:rPr>
        <w:t>6;</w:t>
      </w:r>
      <w:r w:rsidR="00CE66B4">
        <w:rPr>
          <w:rFonts w:asciiTheme="minorHAnsi" w:eastAsiaTheme="minorEastAsia" w:hAnsiTheme="minorHAnsi" w:cstheme="minorHAnsi"/>
          <w:sz w:val="21"/>
          <w:szCs w:val="21"/>
          <w:lang w:val="es-ES"/>
        </w:rPr>
        <w:t xml:space="preserve"> en la sede de la Contraloría del Estado de Jalisco,</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r>
        <w:rPr>
          <w:rFonts w:asciiTheme="minorHAnsi" w:eastAsiaTheme="minorEastAsia" w:hAnsiTheme="minorHAnsi" w:cstheme="minorHAnsi"/>
          <w:sz w:val="21"/>
          <w:szCs w:val="21"/>
        </w:rPr>
        <w:t xml:space="preserve"> </w:t>
      </w:r>
    </w:p>
    <w:p w14:paraId="0BF14529"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8EDACF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1312518A" w14:textId="77777777" w:rsidR="00E8670D" w:rsidRDefault="00E8670D"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026B9A1"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2ADAFDAA"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3BAEA730"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528746CA"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47E3F6DC"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0E587592"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754F3CB1"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333883C0"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54598BDF"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64B38BD9"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0C0FCB6F"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65609206"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7EBB3475"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00AF636B"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7289D714"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1A0D7CB7"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5E60DB0F"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6460BD8B" w14:textId="77777777" w:rsidR="00FA6A5C" w:rsidRDefault="00FA6A5C"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27F32073"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0AB2BC0E" w14:textId="77777777" w:rsidR="00B75BDF" w:rsidRDefault="00B75BDF" w:rsidP="00BA1282">
      <w:pPr>
        <w:jc w:val="both"/>
        <w:rPr>
          <w:sz w:val="20"/>
          <w:szCs w:val="20"/>
        </w:rPr>
      </w:pPr>
    </w:p>
    <w:p w14:paraId="2A1CA531" w14:textId="77777777" w:rsidR="0054305F" w:rsidRDefault="0054305F" w:rsidP="00BA1282">
      <w:pPr>
        <w:jc w:val="both"/>
        <w:rPr>
          <w:sz w:val="20"/>
          <w:szCs w:val="20"/>
        </w:rPr>
      </w:pPr>
    </w:p>
    <w:p w14:paraId="34D26DFA" w14:textId="77777777" w:rsidR="00FA6A5C" w:rsidRDefault="00FA6A5C" w:rsidP="00BA1282">
      <w:pPr>
        <w:jc w:val="both"/>
        <w:rPr>
          <w:sz w:val="20"/>
          <w:szCs w:val="20"/>
        </w:rPr>
      </w:pPr>
    </w:p>
    <w:p w14:paraId="176BB332" w14:textId="77777777" w:rsidR="00FA6A5C" w:rsidRDefault="00FA6A5C" w:rsidP="00BA1282">
      <w:pPr>
        <w:jc w:val="both"/>
        <w:rPr>
          <w:sz w:val="20"/>
          <w:szCs w:val="20"/>
        </w:rPr>
      </w:pPr>
    </w:p>
    <w:p w14:paraId="6552336B" w14:textId="77777777" w:rsidR="00FA6A5C" w:rsidRDefault="00FA6A5C" w:rsidP="00BA1282">
      <w:pPr>
        <w:jc w:val="both"/>
        <w:rPr>
          <w:sz w:val="20"/>
          <w:szCs w:val="20"/>
        </w:rPr>
      </w:pPr>
    </w:p>
    <w:p w14:paraId="12E64AA7" w14:textId="77777777" w:rsidR="00FA6A5C" w:rsidRDefault="00FA6A5C" w:rsidP="00BA1282">
      <w:pPr>
        <w:jc w:val="both"/>
        <w:rPr>
          <w:sz w:val="20"/>
          <w:szCs w:val="20"/>
        </w:rPr>
      </w:pPr>
    </w:p>
    <w:p w14:paraId="780EF424" w14:textId="77777777" w:rsidR="00FA6A5C" w:rsidRDefault="00FA6A5C" w:rsidP="00BA1282">
      <w:pPr>
        <w:jc w:val="both"/>
        <w:rPr>
          <w:sz w:val="20"/>
          <w:szCs w:val="20"/>
        </w:rPr>
      </w:pPr>
    </w:p>
    <w:p w14:paraId="3E88D99F" w14:textId="77777777" w:rsidR="00FA6A5C" w:rsidRDefault="00FA6A5C" w:rsidP="00BA1282">
      <w:pPr>
        <w:jc w:val="both"/>
        <w:rPr>
          <w:sz w:val="20"/>
          <w:szCs w:val="20"/>
        </w:rPr>
      </w:pPr>
    </w:p>
    <w:p w14:paraId="0D204638" w14:textId="77777777" w:rsidR="00FA6A5C" w:rsidRDefault="00FA6A5C" w:rsidP="00BA1282">
      <w:pPr>
        <w:jc w:val="both"/>
        <w:rPr>
          <w:sz w:val="20"/>
          <w:szCs w:val="20"/>
        </w:rPr>
      </w:pPr>
    </w:p>
    <w:p w14:paraId="007E27B0" w14:textId="77777777" w:rsidR="0054305F" w:rsidRDefault="0054305F" w:rsidP="00BA1282">
      <w:pPr>
        <w:jc w:val="both"/>
        <w:rPr>
          <w:sz w:val="20"/>
          <w:szCs w:val="20"/>
        </w:rPr>
      </w:pPr>
    </w:p>
    <w:p w14:paraId="19623975" w14:textId="0808AC74"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w:t>
      </w:r>
      <w:r w:rsidR="00463A0A">
        <w:rPr>
          <w:sz w:val="20"/>
          <w:szCs w:val="20"/>
        </w:rPr>
        <w:t>S</w:t>
      </w:r>
      <w:r w:rsidR="00FA6A5C">
        <w:rPr>
          <w:sz w:val="20"/>
          <w:szCs w:val="20"/>
        </w:rPr>
        <w:t>éptima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463A0A">
        <w:rPr>
          <w:sz w:val="20"/>
          <w:szCs w:val="20"/>
        </w:rPr>
        <w:t>0</w:t>
      </w:r>
      <w:r w:rsidR="00FA6A5C">
        <w:rPr>
          <w:sz w:val="20"/>
          <w:szCs w:val="20"/>
        </w:rPr>
        <w:t>9</w:t>
      </w:r>
      <w:r w:rsidRPr="008E707D">
        <w:rPr>
          <w:sz w:val="20"/>
          <w:szCs w:val="20"/>
        </w:rPr>
        <w:t xml:space="preserve"> (</w:t>
      </w:r>
      <w:r w:rsidR="00FA6A5C">
        <w:rPr>
          <w:sz w:val="20"/>
          <w:szCs w:val="20"/>
        </w:rPr>
        <w:t>nueve</w:t>
      </w:r>
      <w:r w:rsidRPr="008E707D">
        <w:rPr>
          <w:sz w:val="20"/>
          <w:szCs w:val="20"/>
        </w:rPr>
        <w:t>) páginas incluyendo</w:t>
      </w:r>
      <w:r w:rsidRPr="006A758D">
        <w:rPr>
          <w:sz w:val="20"/>
          <w:szCs w:val="20"/>
        </w:rPr>
        <w:t xml:space="preserve"> la </w:t>
      </w:r>
      <w:r w:rsidR="00E8670D" w:rsidRPr="006A758D">
        <w:rPr>
          <w:sz w:val="20"/>
          <w:szCs w:val="20"/>
        </w:rPr>
        <w:t>presente.</w:t>
      </w:r>
      <w:r w:rsidR="00E8670D">
        <w:rPr>
          <w:sz w:val="20"/>
          <w:szCs w:val="20"/>
        </w:rPr>
        <w:t xml:space="preserve"> -</w:t>
      </w:r>
      <w:r w:rsidR="00463A0A">
        <w:rPr>
          <w:sz w:val="20"/>
          <w:szCs w:val="20"/>
        </w:rPr>
        <w:t>----</w:t>
      </w:r>
      <w:r w:rsidR="00E8670D">
        <w:rPr>
          <w:sz w:val="20"/>
          <w:szCs w:val="20"/>
        </w:rPr>
        <w:t>------------------------</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A1D6" w14:textId="77777777" w:rsidR="00525E0B" w:rsidRDefault="00525E0B">
      <w:pPr>
        <w:spacing w:line="240" w:lineRule="auto"/>
      </w:pPr>
      <w:r>
        <w:separator/>
      </w:r>
    </w:p>
  </w:endnote>
  <w:endnote w:type="continuationSeparator" w:id="0">
    <w:p w14:paraId="634F26DF" w14:textId="77777777" w:rsidR="00525E0B" w:rsidRDefault="00525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525E0B">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22C5" w14:textId="77777777" w:rsidR="00525E0B" w:rsidRDefault="00525E0B">
      <w:pPr>
        <w:spacing w:line="240" w:lineRule="auto"/>
      </w:pPr>
      <w:r>
        <w:separator/>
      </w:r>
    </w:p>
  </w:footnote>
  <w:footnote w:type="continuationSeparator" w:id="0">
    <w:p w14:paraId="49F4AAE1" w14:textId="77777777" w:rsidR="00525E0B" w:rsidRDefault="00525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648E"/>
    <w:multiLevelType w:val="hybridMultilevel"/>
    <w:tmpl w:val="743CA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65934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ECA"/>
    <w:rsid w:val="000034B8"/>
    <w:rsid w:val="00003978"/>
    <w:rsid w:val="00003E56"/>
    <w:rsid w:val="00005488"/>
    <w:rsid w:val="0000569E"/>
    <w:rsid w:val="000059B6"/>
    <w:rsid w:val="00006B81"/>
    <w:rsid w:val="00006BB2"/>
    <w:rsid w:val="00007F92"/>
    <w:rsid w:val="00010339"/>
    <w:rsid w:val="00010620"/>
    <w:rsid w:val="00010E4B"/>
    <w:rsid w:val="00010F58"/>
    <w:rsid w:val="00010F84"/>
    <w:rsid w:val="000116FE"/>
    <w:rsid w:val="00012012"/>
    <w:rsid w:val="000127D3"/>
    <w:rsid w:val="00012CF7"/>
    <w:rsid w:val="0001308E"/>
    <w:rsid w:val="00014391"/>
    <w:rsid w:val="00014633"/>
    <w:rsid w:val="00014B8D"/>
    <w:rsid w:val="00014CAB"/>
    <w:rsid w:val="0001610A"/>
    <w:rsid w:val="00020314"/>
    <w:rsid w:val="000204D3"/>
    <w:rsid w:val="00020DB0"/>
    <w:rsid w:val="0002162F"/>
    <w:rsid w:val="00021DE4"/>
    <w:rsid w:val="000223BF"/>
    <w:rsid w:val="00022970"/>
    <w:rsid w:val="00023842"/>
    <w:rsid w:val="00023D4D"/>
    <w:rsid w:val="0002433A"/>
    <w:rsid w:val="000249E2"/>
    <w:rsid w:val="00024D36"/>
    <w:rsid w:val="0002511A"/>
    <w:rsid w:val="000257DE"/>
    <w:rsid w:val="0002622A"/>
    <w:rsid w:val="000269B5"/>
    <w:rsid w:val="00026A36"/>
    <w:rsid w:val="0003018E"/>
    <w:rsid w:val="000308C8"/>
    <w:rsid w:val="00030AA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3F53"/>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6F4"/>
    <w:rsid w:val="00093A89"/>
    <w:rsid w:val="00093F0E"/>
    <w:rsid w:val="00095269"/>
    <w:rsid w:val="0009627B"/>
    <w:rsid w:val="00096FAC"/>
    <w:rsid w:val="000A0AC9"/>
    <w:rsid w:val="000A1445"/>
    <w:rsid w:val="000A1A07"/>
    <w:rsid w:val="000A2AA6"/>
    <w:rsid w:val="000A2AE8"/>
    <w:rsid w:val="000A3A1B"/>
    <w:rsid w:val="000A56C6"/>
    <w:rsid w:val="000A5EDF"/>
    <w:rsid w:val="000A622E"/>
    <w:rsid w:val="000A70F1"/>
    <w:rsid w:val="000B0C2F"/>
    <w:rsid w:val="000B14AA"/>
    <w:rsid w:val="000B1679"/>
    <w:rsid w:val="000B202A"/>
    <w:rsid w:val="000B218E"/>
    <w:rsid w:val="000B2BC9"/>
    <w:rsid w:val="000B2E12"/>
    <w:rsid w:val="000B3702"/>
    <w:rsid w:val="000B3B43"/>
    <w:rsid w:val="000B3F59"/>
    <w:rsid w:val="000B4A01"/>
    <w:rsid w:val="000B5D1C"/>
    <w:rsid w:val="000B5F95"/>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0C28"/>
    <w:rsid w:val="000D0C7E"/>
    <w:rsid w:val="000D19E1"/>
    <w:rsid w:val="000D280E"/>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13A5"/>
    <w:rsid w:val="001015A5"/>
    <w:rsid w:val="00102CCF"/>
    <w:rsid w:val="00103F0E"/>
    <w:rsid w:val="001044DA"/>
    <w:rsid w:val="00105A15"/>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2AA"/>
    <w:rsid w:val="00120C92"/>
    <w:rsid w:val="00121C99"/>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28A"/>
    <w:rsid w:val="00157652"/>
    <w:rsid w:val="0015796D"/>
    <w:rsid w:val="00160B70"/>
    <w:rsid w:val="00160C25"/>
    <w:rsid w:val="00161551"/>
    <w:rsid w:val="00163721"/>
    <w:rsid w:val="001638FC"/>
    <w:rsid w:val="0016460D"/>
    <w:rsid w:val="00165CEB"/>
    <w:rsid w:val="001660CA"/>
    <w:rsid w:val="0016640E"/>
    <w:rsid w:val="00166754"/>
    <w:rsid w:val="001708D5"/>
    <w:rsid w:val="00170F00"/>
    <w:rsid w:val="0017197A"/>
    <w:rsid w:val="00171C36"/>
    <w:rsid w:val="00171D1C"/>
    <w:rsid w:val="00172071"/>
    <w:rsid w:val="00172523"/>
    <w:rsid w:val="001731B9"/>
    <w:rsid w:val="001753CB"/>
    <w:rsid w:val="00175F7B"/>
    <w:rsid w:val="0017616C"/>
    <w:rsid w:val="001762BD"/>
    <w:rsid w:val="0017681E"/>
    <w:rsid w:val="001774FF"/>
    <w:rsid w:val="001801C6"/>
    <w:rsid w:val="00181541"/>
    <w:rsid w:val="00181886"/>
    <w:rsid w:val="00181B8B"/>
    <w:rsid w:val="00182275"/>
    <w:rsid w:val="001833F5"/>
    <w:rsid w:val="00184513"/>
    <w:rsid w:val="00185681"/>
    <w:rsid w:val="0018578A"/>
    <w:rsid w:val="0018743A"/>
    <w:rsid w:val="0018752B"/>
    <w:rsid w:val="0018773C"/>
    <w:rsid w:val="0019002C"/>
    <w:rsid w:val="001906B1"/>
    <w:rsid w:val="001919ED"/>
    <w:rsid w:val="00191D79"/>
    <w:rsid w:val="0019295C"/>
    <w:rsid w:val="0019303A"/>
    <w:rsid w:val="001956BA"/>
    <w:rsid w:val="00195C60"/>
    <w:rsid w:val="00195FC8"/>
    <w:rsid w:val="001962BB"/>
    <w:rsid w:val="001965DF"/>
    <w:rsid w:val="00196A65"/>
    <w:rsid w:val="00196BB6"/>
    <w:rsid w:val="00196C4D"/>
    <w:rsid w:val="00196F22"/>
    <w:rsid w:val="001A02E6"/>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06ED"/>
    <w:rsid w:val="001D130E"/>
    <w:rsid w:val="001D18A4"/>
    <w:rsid w:val="001D2D15"/>
    <w:rsid w:val="001D3285"/>
    <w:rsid w:val="001D46FA"/>
    <w:rsid w:val="001D47A9"/>
    <w:rsid w:val="001D53D8"/>
    <w:rsid w:val="001D726B"/>
    <w:rsid w:val="001D74C0"/>
    <w:rsid w:val="001D7D6C"/>
    <w:rsid w:val="001E058A"/>
    <w:rsid w:val="001E086F"/>
    <w:rsid w:val="001E370F"/>
    <w:rsid w:val="001E397A"/>
    <w:rsid w:val="001E3F4B"/>
    <w:rsid w:val="001E54D8"/>
    <w:rsid w:val="001E6018"/>
    <w:rsid w:val="001E6BE7"/>
    <w:rsid w:val="001E7690"/>
    <w:rsid w:val="001F0032"/>
    <w:rsid w:val="001F0802"/>
    <w:rsid w:val="001F0F78"/>
    <w:rsid w:val="001F1217"/>
    <w:rsid w:val="001F146C"/>
    <w:rsid w:val="001F1554"/>
    <w:rsid w:val="001F37A2"/>
    <w:rsid w:val="001F3933"/>
    <w:rsid w:val="001F4D43"/>
    <w:rsid w:val="001F5389"/>
    <w:rsid w:val="002006A2"/>
    <w:rsid w:val="0020150E"/>
    <w:rsid w:val="00202274"/>
    <w:rsid w:val="002029A4"/>
    <w:rsid w:val="00204D0A"/>
    <w:rsid w:val="00205DEB"/>
    <w:rsid w:val="0020663A"/>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60B"/>
    <w:rsid w:val="002267CB"/>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50"/>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91B"/>
    <w:rsid w:val="002D6D4C"/>
    <w:rsid w:val="002D7122"/>
    <w:rsid w:val="002D7B40"/>
    <w:rsid w:val="002D7D9E"/>
    <w:rsid w:val="002E0166"/>
    <w:rsid w:val="002E02BA"/>
    <w:rsid w:val="002E0316"/>
    <w:rsid w:val="002E03C3"/>
    <w:rsid w:val="002E050F"/>
    <w:rsid w:val="002E0AD4"/>
    <w:rsid w:val="002E1183"/>
    <w:rsid w:val="002E1472"/>
    <w:rsid w:val="002E14BC"/>
    <w:rsid w:val="002E16F0"/>
    <w:rsid w:val="002E1851"/>
    <w:rsid w:val="002E2893"/>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BD0"/>
    <w:rsid w:val="00320C3A"/>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DBF"/>
    <w:rsid w:val="00337FFE"/>
    <w:rsid w:val="003400FB"/>
    <w:rsid w:val="003410EA"/>
    <w:rsid w:val="003418DF"/>
    <w:rsid w:val="003420E6"/>
    <w:rsid w:val="003421BC"/>
    <w:rsid w:val="003442FE"/>
    <w:rsid w:val="003446C6"/>
    <w:rsid w:val="00345939"/>
    <w:rsid w:val="00347087"/>
    <w:rsid w:val="00350021"/>
    <w:rsid w:val="003500CC"/>
    <w:rsid w:val="0035181A"/>
    <w:rsid w:val="0035191A"/>
    <w:rsid w:val="003527A9"/>
    <w:rsid w:val="00353091"/>
    <w:rsid w:val="003531EB"/>
    <w:rsid w:val="003535E7"/>
    <w:rsid w:val="00353A39"/>
    <w:rsid w:val="00354189"/>
    <w:rsid w:val="00356311"/>
    <w:rsid w:val="00357E02"/>
    <w:rsid w:val="003600D5"/>
    <w:rsid w:val="003607F1"/>
    <w:rsid w:val="00360949"/>
    <w:rsid w:val="00361898"/>
    <w:rsid w:val="00362269"/>
    <w:rsid w:val="0036236E"/>
    <w:rsid w:val="00362F8A"/>
    <w:rsid w:val="003633F5"/>
    <w:rsid w:val="00363645"/>
    <w:rsid w:val="00363A1A"/>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0A87"/>
    <w:rsid w:val="00381439"/>
    <w:rsid w:val="00382D18"/>
    <w:rsid w:val="00383911"/>
    <w:rsid w:val="00383B48"/>
    <w:rsid w:val="00384201"/>
    <w:rsid w:val="00384644"/>
    <w:rsid w:val="00385FC3"/>
    <w:rsid w:val="003861E9"/>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48BE"/>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2B1"/>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6866"/>
    <w:rsid w:val="003C774F"/>
    <w:rsid w:val="003C776E"/>
    <w:rsid w:val="003D0108"/>
    <w:rsid w:val="003D052E"/>
    <w:rsid w:val="003D05BE"/>
    <w:rsid w:val="003D093A"/>
    <w:rsid w:val="003D1D7B"/>
    <w:rsid w:val="003D2447"/>
    <w:rsid w:val="003D386D"/>
    <w:rsid w:val="003D3D7C"/>
    <w:rsid w:val="003D4BE3"/>
    <w:rsid w:val="003D5D7D"/>
    <w:rsid w:val="003D5F09"/>
    <w:rsid w:val="003D5FBF"/>
    <w:rsid w:val="003D7672"/>
    <w:rsid w:val="003D7CBF"/>
    <w:rsid w:val="003E0663"/>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4AE2"/>
    <w:rsid w:val="004051C0"/>
    <w:rsid w:val="0041005C"/>
    <w:rsid w:val="0041037E"/>
    <w:rsid w:val="004117F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311B"/>
    <w:rsid w:val="00433C34"/>
    <w:rsid w:val="0043440B"/>
    <w:rsid w:val="0043484C"/>
    <w:rsid w:val="0043565E"/>
    <w:rsid w:val="00436569"/>
    <w:rsid w:val="0043771C"/>
    <w:rsid w:val="00437C43"/>
    <w:rsid w:val="00440852"/>
    <w:rsid w:val="00440994"/>
    <w:rsid w:val="004410E1"/>
    <w:rsid w:val="00441B0E"/>
    <w:rsid w:val="004420ED"/>
    <w:rsid w:val="00442599"/>
    <w:rsid w:val="00442E5B"/>
    <w:rsid w:val="004438B6"/>
    <w:rsid w:val="00444260"/>
    <w:rsid w:val="00444EBB"/>
    <w:rsid w:val="00445915"/>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A0A"/>
    <w:rsid w:val="00463E2F"/>
    <w:rsid w:val="00465237"/>
    <w:rsid w:val="004654DC"/>
    <w:rsid w:val="00465B1E"/>
    <w:rsid w:val="00466044"/>
    <w:rsid w:val="004669C8"/>
    <w:rsid w:val="00467CE8"/>
    <w:rsid w:val="00470E3B"/>
    <w:rsid w:val="00471BB7"/>
    <w:rsid w:val="004726B8"/>
    <w:rsid w:val="00472E27"/>
    <w:rsid w:val="004736B3"/>
    <w:rsid w:val="00473B50"/>
    <w:rsid w:val="00473C5F"/>
    <w:rsid w:val="00474C48"/>
    <w:rsid w:val="0047506A"/>
    <w:rsid w:val="004750BF"/>
    <w:rsid w:val="004770E5"/>
    <w:rsid w:val="00480198"/>
    <w:rsid w:val="00480389"/>
    <w:rsid w:val="004803EC"/>
    <w:rsid w:val="0048077A"/>
    <w:rsid w:val="004810F1"/>
    <w:rsid w:val="00482006"/>
    <w:rsid w:val="0048305A"/>
    <w:rsid w:val="004831F5"/>
    <w:rsid w:val="004848BA"/>
    <w:rsid w:val="00484AC8"/>
    <w:rsid w:val="00484D65"/>
    <w:rsid w:val="00484FB3"/>
    <w:rsid w:val="00485D67"/>
    <w:rsid w:val="00485DBB"/>
    <w:rsid w:val="004867FF"/>
    <w:rsid w:val="00487DA9"/>
    <w:rsid w:val="00487EB4"/>
    <w:rsid w:val="00490AA0"/>
    <w:rsid w:val="00490D9E"/>
    <w:rsid w:val="0049130E"/>
    <w:rsid w:val="004922DD"/>
    <w:rsid w:val="00492CAC"/>
    <w:rsid w:val="00493457"/>
    <w:rsid w:val="00493F68"/>
    <w:rsid w:val="004A0283"/>
    <w:rsid w:val="004A165F"/>
    <w:rsid w:val="004A1905"/>
    <w:rsid w:val="004A1FE8"/>
    <w:rsid w:val="004A280E"/>
    <w:rsid w:val="004A321F"/>
    <w:rsid w:val="004A3878"/>
    <w:rsid w:val="004A3B80"/>
    <w:rsid w:val="004A3CDD"/>
    <w:rsid w:val="004A3E08"/>
    <w:rsid w:val="004A3EE2"/>
    <w:rsid w:val="004A459B"/>
    <w:rsid w:val="004A47CC"/>
    <w:rsid w:val="004A4A1B"/>
    <w:rsid w:val="004A748F"/>
    <w:rsid w:val="004A780D"/>
    <w:rsid w:val="004A7BCE"/>
    <w:rsid w:val="004A7F0F"/>
    <w:rsid w:val="004B1C85"/>
    <w:rsid w:val="004B21D7"/>
    <w:rsid w:val="004B2AF6"/>
    <w:rsid w:val="004B3A4E"/>
    <w:rsid w:val="004B45F7"/>
    <w:rsid w:val="004B50E3"/>
    <w:rsid w:val="004B5738"/>
    <w:rsid w:val="004B5DCE"/>
    <w:rsid w:val="004B7CC6"/>
    <w:rsid w:val="004C12EC"/>
    <w:rsid w:val="004C1857"/>
    <w:rsid w:val="004C1E48"/>
    <w:rsid w:val="004C2207"/>
    <w:rsid w:val="004C2B7F"/>
    <w:rsid w:val="004C4458"/>
    <w:rsid w:val="004C4CA2"/>
    <w:rsid w:val="004C5287"/>
    <w:rsid w:val="004C6FA2"/>
    <w:rsid w:val="004C782A"/>
    <w:rsid w:val="004C7A9A"/>
    <w:rsid w:val="004D0644"/>
    <w:rsid w:val="004D1469"/>
    <w:rsid w:val="004D228C"/>
    <w:rsid w:val="004D2FF0"/>
    <w:rsid w:val="004D3543"/>
    <w:rsid w:val="004D3AD7"/>
    <w:rsid w:val="004D486F"/>
    <w:rsid w:val="004D4EB6"/>
    <w:rsid w:val="004D556C"/>
    <w:rsid w:val="004D62C7"/>
    <w:rsid w:val="004D69EC"/>
    <w:rsid w:val="004D7A38"/>
    <w:rsid w:val="004E196C"/>
    <w:rsid w:val="004E45C3"/>
    <w:rsid w:val="004E49A1"/>
    <w:rsid w:val="004E5250"/>
    <w:rsid w:val="004E5681"/>
    <w:rsid w:val="004E6BBD"/>
    <w:rsid w:val="004E6DAE"/>
    <w:rsid w:val="004E7011"/>
    <w:rsid w:val="004E719D"/>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C67"/>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324"/>
    <w:rsid w:val="00525E0B"/>
    <w:rsid w:val="005301BA"/>
    <w:rsid w:val="0053084E"/>
    <w:rsid w:val="005309A6"/>
    <w:rsid w:val="00531B16"/>
    <w:rsid w:val="0053203C"/>
    <w:rsid w:val="005332AE"/>
    <w:rsid w:val="00533B75"/>
    <w:rsid w:val="0053471A"/>
    <w:rsid w:val="00534859"/>
    <w:rsid w:val="00534886"/>
    <w:rsid w:val="0053490D"/>
    <w:rsid w:val="0053492F"/>
    <w:rsid w:val="005350F6"/>
    <w:rsid w:val="00535C31"/>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1EA0"/>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D35"/>
    <w:rsid w:val="00563FA5"/>
    <w:rsid w:val="005649B5"/>
    <w:rsid w:val="00565674"/>
    <w:rsid w:val="00567BB8"/>
    <w:rsid w:val="0057003F"/>
    <w:rsid w:val="005708BC"/>
    <w:rsid w:val="00572505"/>
    <w:rsid w:val="005727AC"/>
    <w:rsid w:val="00572B93"/>
    <w:rsid w:val="00572FE6"/>
    <w:rsid w:val="0057337F"/>
    <w:rsid w:val="005736ED"/>
    <w:rsid w:val="005742FD"/>
    <w:rsid w:val="005745CA"/>
    <w:rsid w:val="005763E7"/>
    <w:rsid w:val="00576629"/>
    <w:rsid w:val="00576676"/>
    <w:rsid w:val="0057702F"/>
    <w:rsid w:val="00577123"/>
    <w:rsid w:val="005809C6"/>
    <w:rsid w:val="00581595"/>
    <w:rsid w:val="00582B36"/>
    <w:rsid w:val="00582B9E"/>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6D0B"/>
    <w:rsid w:val="0059722D"/>
    <w:rsid w:val="005973C9"/>
    <w:rsid w:val="00597E53"/>
    <w:rsid w:val="005A0051"/>
    <w:rsid w:val="005A0346"/>
    <w:rsid w:val="005A05F0"/>
    <w:rsid w:val="005A22AD"/>
    <w:rsid w:val="005A25EC"/>
    <w:rsid w:val="005A495B"/>
    <w:rsid w:val="005A562B"/>
    <w:rsid w:val="005A5F15"/>
    <w:rsid w:val="005A6840"/>
    <w:rsid w:val="005A71FF"/>
    <w:rsid w:val="005B003A"/>
    <w:rsid w:val="005B04AC"/>
    <w:rsid w:val="005B0895"/>
    <w:rsid w:val="005B188C"/>
    <w:rsid w:val="005B1CA1"/>
    <w:rsid w:val="005B1CBE"/>
    <w:rsid w:val="005B1ECB"/>
    <w:rsid w:val="005B2DBB"/>
    <w:rsid w:val="005B38FF"/>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C7E05"/>
    <w:rsid w:val="005D07B5"/>
    <w:rsid w:val="005D0C1E"/>
    <w:rsid w:val="005D3BE6"/>
    <w:rsid w:val="005D3FA7"/>
    <w:rsid w:val="005D4559"/>
    <w:rsid w:val="005D4BA4"/>
    <w:rsid w:val="005D5164"/>
    <w:rsid w:val="005D66BF"/>
    <w:rsid w:val="005D6A7E"/>
    <w:rsid w:val="005D7CAE"/>
    <w:rsid w:val="005D7F9E"/>
    <w:rsid w:val="005E01BF"/>
    <w:rsid w:val="005E01FA"/>
    <w:rsid w:val="005E04D0"/>
    <w:rsid w:val="005E07BA"/>
    <w:rsid w:val="005E0811"/>
    <w:rsid w:val="005E0841"/>
    <w:rsid w:val="005E0CBF"/>
    <w:rsid w:val="005E15E0"/>
    <w:rsid w:val="005E187B"/>
    <w:rsid w:val="005E19B2"/>
    <w:rsid w:val="005E2FED"/>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1A1"/>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61D"/>
    <w:rsid w:val="00612C57"/>
    <w:rsid w:val="00613154"/>
    <w:rsid w:val="0061542F"/>
    <w:rsid w:val="0061561B"/>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278EC"/>
    <w:rsid w:val="0063152A"/>
    <w:rsid w:val="00631F3C"/>
    <w:rsid w:val="00632825"/>
    <w:rsid w:val="00632E0F"/>
    <w:rsid w:val="0063343B"/>
    <w:rsid w:val="00633806"/>
    <w:rsid w:val="0063482D"/>
    <w:rsid w:val="006349BA"/>
    <w:rsid w:val="00634F0A"/>
    <w:rsid w:val="006350E4"/>
    <w:rsid w:val="00635466"/>
    <w:rsid w:val="00635B81"/>
    <w:rsid w:val="00635D70"/>
    <w:rsid w:val="006362D6"/>
    <w:rsid w:val="00636EB7"/>
    <w:rsid w:val="00637AFA"/>
    <w:rsid w:val="00640873"/>
    <w:rsid w:val="00640C46"/>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50F2"/>
    <w:rsid w:val="0065624D"/>
    <w:rsid w:val="0065650E"/>
    <w:rsid w:val="0065761D"/>
    <w:rsid w:val="006577B6"/>
    <w:rsid w:val="00657B78"/>
    <w:rsid w:val="00661A79"/>
    <w:rsid w:val="00661B43"/>
    <w:rsid w:val="0066344F"/>
    <w:rsid w:val="0066362D"/>
    <w:rsid w:val="00663B0D"/>
    <w:rsid w:val="006648A5"/>
    <w:rsid w:val="00664ABD"/>
    <w:rsid w:val="00664B69"/>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B66"/>
    <w:rsid w:val="00697D68"/>
    <w:rsid w:val="006A0137"/>
    <w:rsid w:val="006A1BE0"/>
    <w:rsid w:val="006A2F22"/>
    <w:rsid w:val="006A39C5"/>
    <w:rsid w:val="006A3B29"/>
    <w:rsid w:val="006A3DA2"/>
    <w:rsid w:val="006A47F7"/>
    <w:rsid w:val="006A5392"/>
    <w:rsid w:val="006A5982"/>
    <w:rsid w:val="006A683F"/>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0E4C"/>
    <w:rsid w:val="006D1A1C"/>
    <w:rsid w:val="006D227E"/>
    <w:rsid w:val="006D2997"/>
    <w:rsid w:val="006D32E7"/>
    <w:rsid w:val="006D3BDC"/>
    <w:rsid w:val="006D3D8B"/>
    <w:rsid w:val="006D4583"/>
    <w:rsid w:val="006D5650"/>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B76"/>
    <w:rsid w:val="006F4DFE"/>
    <w:rsid w:val="006F571C"/>
    <w:rsid w:val="006F6167"/>
    <w:rsid w:val="006F76E8"/>
    <w:rsid w:val="006F7A3C"/>
    <w:rsid w:val="00700771"/>
    <w:rsid w:val="00700AE6"/>
    <w:rsid w:val="00702396"/>
    <w:rsid w:val="007053EC"/>
    <w:rsid w:val="00705533"/>
    <w:rsid w:val="00705C8A"/>
    <w:rsid w:val="007069AA"/>
    <w:rsid w:val="00706AD6"/>
    <w:rsid w:val="00706C08"/>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9F0"/>
    <w:rsid w:val="00744E65"/>
    <w:rsid w:val="00745838"/>
    <w:rsid w:val="00745BB1"/>
    <w:rsid w:val="00745DFD"/>
    <w:rsid w:val="007461FF"/>
    <w:rsid w:val="00747277"/>
    <w:rsid w:val="007479C3"/>
    <w:rsid w:val="00747F7F"/>
    <w:rsid w:val="00751FC9"/>
    <w:rsid w:val="007520F5"/>
    <w:rsid w:val="00752E09"/>
    <w:rsid w:val="007536E5"/>
    <w:rsid w:val="00754036"/>
    <w:rsid w:val="00754F64"/>
    <w:rsid w:val="00756707"/>
    <w:rsid w:val="00756DD9"/>
    <w:rsid w:val="0076024D"/>
    <w:rsid w:val="00760E83"/>
    <w:rsid w:val="0076103A"/>
    <w:rsid w:val="007616D3"/>
    <w:rsid w:val="00762326"/>
    <w:rsid w:val="007624F0"/>
    <w:rsid w:val="00764202"/>
    <w:rsid w:val="007642BB"/>
    <w:rsid w:val="00764861"/>
    <w:rsid w:val="00764925"/>
    <w:rsid w:val="00765A4E"/>
    <w:rsid w:val="0076660F"/>
    <w:rsid w:val="00767862"/>
    <w:rsid w:val="00767A75"/>
    <w:rsid w:val="00767AFE"/>
    <w:rsid w:val="00767B10"/>
    <w:rsid w:val="0077189E"/>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5E09"/>
    <w:rsid w:val="007A6436"/>
    <w:rsid w:val="007A7760"/>
    <w:rsid w:val="007B0337"/>
    <w:rsid w:val="007B0B6F"/>
    <w:rsid w:val="007B0DC4"/>
    <w:rsid w:val="007B18BB"/>
    <w:rsid w:val="007B1FCB"/>
    <w:rsid w:val="007B2C15"/>
    <w:rsid w:val="007B3700"/>
    <w:rsid w:val="007B5450"/>
    <w:rsid w:val="007B55F7"/>
    <w:rsid w:val="007B68ED"/>
    <w:rsid w:val="007C0877"/>
    <w:rsid w:val="007C1380"/>
    <w:rsid w:val="007C1FAC"/>
    <w:rsid w:val="007C20BA"/>
    <w:rsid w:val="007C2331"/>
    <w:rsid w:val="007C2D0F"/>
    <w:rsid w:val="007C387F"/>
    <w:rsid w:val="007C3BB5"/>
    <w:rsid w:val="007C5CAA"/>
    <w:rsid w:val="007C5F56"/>
    <w:rsid w:val="007C6376"/>
    <w:rsid w:val="007C67B2"/>
    <w:rsid w:val="007C6A05"/>
    <w:rsid w:val="007C6AE9"/>
    <w:rsid w:val="007C6F70"/>
    <w:rsid w:val="007C7784"/>
    <w:rsid w:val="007D004B"/>
    <w:rsid w:val="007D014F"/>
    <w:rsid w:val="007D0AF1"/>
    <w:rsid w:val="007D0FF6"/>
    <w:rsid w:val="007D1D96"/>
    <w:rsid w:val="007D1DA2"/>
    <w:rsid w:val="007D249E"/>
    <w:rsid w:val="007D2D5C"/>
    <w:rsid w:val="007D3F05"/>
    <w:rsid w:val="007D42E0"/>
    <w:rsid w:val="007D4493"/>
    <w:rsid w:val="007D4C6B"/>
    <w:rsid w:val="007D50CB"/>
    <w:rsid w:val="007D53D9"/>
    <w:rsid w:val="007D5A72"/>
    <w:rsid w:val="007D6322"/>
    <w:rsid w:val="007D7E8F"/>
    <w:rsid w:val="007E0181"/>
    <w:rsid w:val="007E11EE"/>
    <w:rsid w:val="007E166B"/>
    <w:rsid w:val="007E1A0E"/>
    <w:rsid w:val="007E29D4"/>
    <w:rsid w:val="007E30E5"/>
    <w:rsid w:val="007E3458"/>
    <w:rsid w:val="007E3908"/>
    <w:rsid w:val="007E40FA"/>
    <w:rsid w:val="007E4B61"/>
    <w:rsid w:val="007E600A"/>
    <w:rsid w:val="007E6EEF"/>
    <w:rsid w:val="007E7FE2"/>
    <w:rsid w:val="007F0117"/>
    <w:rsid w:val="007F05BE"/>
    <w:rsid w:val="007F10B2"/>
    <w:rsid w:val="007F18AA"/>
    <w:rsid w:val="007F190B"/>
    <w:rsid w:val="007F2A19"/>
    <w:rsid w:val="007F4535"/>
    <w:rsid w:val="007F4ECF"/>
    <w:rsid w:val="007F506C"/>
    <w:rsid w:val="007F5A56"/>
    <w:rsid w:val="007F68F9"/>
    <w:rsid w:val="007F6FF6"/>
    <w:rsid w:val="007F71B7"/>
    <w:rsid w:val="008000B7"/>
    <w:rsid w:val="00800F8D"/>
    <w:rsid w:val="00801407"/>
    <w:rsid w:val="00801ED7"/>
    <w:rsid w:val="0080281B"/>
    <w:rsid w:val="00802B22"/>
    <w:rsid w:val="0080478A"/>
    <w:rsid w:val="008047AC"/>
    <w:rsid w:val="00805E94"/>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2EA"/>
    <w:rsid w:val="00827CDF"/>
    <w:rsid w:val="0083010E"/>
    <w:rsid w:val="00830DED"/>
    <w:rsid w:val="0083167E"/>
    <w:rsid w:val="00831809"/>
    <w:rsid w:val="008323AC"/>
    <w:rsid w:val="008328FB"/>
    <w:rsid w:val="00832A30"/>
    <w:rsid w:val="00834059"/>
    <w:rsid w:val="00834726"/>
    <w:rsid w:val="008347F9"/>
    <w:rsid w:val="00835360"/>
    <w:rsid w:val="00836D1A"/>
    <w:rsid w:val="0083714D"/>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6A5C"/>
    <w:rsid w:val="0084CF3C"/>
    <w:rsid w:val="008500BF"/>
    <w:rsid w:val="00850268"/>
    <w:rsid w:val="008506D9"/>
    <w:rsid w:val="008509CF"/>
    <w:rsid w:val="00850A4D"/>
    <w:rsid w:val="0085329E"/>
    <w:rsid w:val="00853A1D"/>
    <w:rsid w:val="00853A7E"/>
    <w:rsid w:val="00854450"/>
    <w:rsid w:val="0085459E"/>
    <w:rsid w:val="00855F32"/>
    <w:rsid w:val="008571D7"/>
    <w:rsid w:val="00861866"/>
    <w:rsid w:val="00863026"/>
    <w:rsid w:val="008637AD"/>
    <w:rsid w:val="00864E29"/>
    <w:rsid w:val="00865134"/>
    <w:rsid w:val="0086525A"/>
    <w:rsid w:val="008654D9"/>
    <w:rsid w:val="0086697B"/>
    <w:rsid w:val="0086E9FF"/>
    <w:rsid w:val="0087060F"/>
    <w:rsid w:val="00870ADE"/>
    <w:rsid w:val="00870EF7"/>
    <w:rsid w:val="008714ED"/>
    <w:rsid w:val="00871854"/>
    <w:rsid w:val="00871CE5"/>
    <w:rsid w:val="00871EC7"/>
    <w:rsid w:val="0087233F"/>
    <w:rsid w:val="008729AA"/>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5D1D"/>
    <w:rsid w:val="008B675B"/>
    <w:rsid w:val="008B6996"/>
    <w:rsid w:val="008B6BCA"/>
    <w:rsid w:val="008B6CB0"/>
    <w:rsid w:val="008B7EE3"/>
    <w:rsid w:val="008C02DC"/>
    <w:rsid w:val="008C1023"/>
    <w:rsid w:val="008C29F5"/>
    <w:rsid w:val="008C2FC4"/>
    <w:rsid w:val="008C3C11"/>
    <w:rsid w:val="008C3C67"/>
    <w:rsid w:val="008C4307"/>
    <w:rsid w:val="008C5E36"/>
    <w:rsid w:val="008C6387"/>
    <w:rsid w:val="008C67C5"/>
    <w:rsid w:val="008C6A52"/>
    <w:rsid w:val="008C6B1E"/>
    <w:rsid w:val="008C767E"/>
    <w:rsid w:val="008D07B3"/>
    <w:rsid w:val="008D0C82"/>
    <w:rsid w:val="008D1401"/>
    <w:rsid w:val="008D1942"/>
    <w:rsid w:val="008D2093"/>
    <w:rsid w:val="008D4E91"/>
    <w:rsid w:val="008D593B"/>
    <w:rsid w:val="008D5B47"/>
    <w:rsid w:val="008D6171"/>
    <w:rsid w:val="008D62DE"/>
    <w:rsid w:val="008D64E4"/>
    <w:rsid w:val="008D6689"/>
    <w:rsid w:val="008D7C9E"/>
    <w:rsid w:val="008D7E4E"/>
    <w:rsid w:val="008E00F2"/>
    <w:rsid w:val="008E01F1"/>
    <w:rsid w:val="008E0B1B"/>
    <w:rsid w:val="008E16AB"/>
    <w:rsid w:val="008E26C5"/>
    <w:rsid w:val="008E26CF"/>
    <w:rsid w:val="008E2D9F"/>
    <w:rsid w:val="008E2E63"/>
    <w:rsid w:val="008E3103"/>
    <w:rsid w:val="008E439E"/>
    <w:rsid w:val="008E4FAF"/>
    <w:rsid w:val="008E5042"/>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2B95"/>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531"/>
    <w:rsid w:val="009279A0"/>
    <w:rsid w:val="009303BD"/>
    <w:rsid w:val="009308C9"/>
    <w:rsid w:val="00930BA3"/>
    <w:rsid w:val="00930ED2"/>
    <w:rsid w:val="0093121E"/>
    <w:rsid w:val="00931429"/>
    <w:rsid w:val="00934452"/>
    <w:rsid w:val="00934DCA"/>
    <w:rsid w:val="00934F92"/>
    <w:rsid w:val="00934FE7"/>
    <w:rsid w:val="00935090"/>
    <w:rsid w:val="009356A4"/>
    <w:rsid w:val="00935791"/>
    <w:rsid w:val="00935AA5"/>
    <w:rsid w:val="00935E3F"/>
    <w:rsid w:val="009362F7"/>
    <w:rsid w:val="00936C24"/>
    <w:rsid w:val="00937891"/>
    <w:rsid w:val="009406B5"/>
    <w:rsid w:val="009410DE"/>
    <w:rsid w:val="00941F12"/>
    <w:rsid w:val="00943873"/>
    <w:rsid w:val="0094515D"/>
    <w:rsid w:val="00947FAD"/>
    <w:rsid w:val="009504B1"/>
    <w:rsid w:val="0095089D"/>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207A"/>
    <w:rsid w:val="0096337C"/>
    <w:rsid w:val="00963477"/>
    <w:rsid w:val="009640D6"/>
    <w:rsid w:val="00964F11"/>
    <w:rsid w:val="00965AC1"/>
    <w:rsid w:val="00966040"/>
    <w:rsid w:val="00966342"/>
    <w:rsid w:val="00966DA4"/>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AAD"/>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4686"/>
    <w:rsid w:val="009952DD"/>
    <w:rsid w:val="009953D3"/>
    <w:rsid w:val="00995913"/>
    <w:rsid w:val="00995CBB"/>
    <w:rsid w:val="009966DF"/>
    <w:rsid w:val="00997343"/>
    <w:rsid w:val="009978A3"/>
    <w:rsid w:val="009A0608"/>
    <w:rsid w:val="009A06EA"/>
    <w:rsid w:val="009A0F13"/>
    <w:rsid w:val="009A1B45"/>
    <w:rsid w:val="009A227B"/>
    <w:rsid w:val="009A3833"/>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3D97"/>
    <w:rsid w:val="009C404A"/>
    <w:rsid w:val="009C4367"/>
    <w:rsid w:val="009C463C"/>
    <w:rsid w:val="009C4682"/>
    <w:rsid w:val="009C4A32"/>
    <w:rsid w:val="009C4A4D"/>
    <w:rsid w:val="009C597D"/>
    <w:rsid w:val="009C63A9"/>
    <w:rsid w:val="009D00DE"/>
    <w:rsid w:val="009D04C0"/>
    <w:rsid w:val="009D2275"/>
    <w:rsid w:val="009D2D0C"/>
    <w:rsid w:val="009D4574"/>
    <w:rsid w:val="009D46B6"/>
    <w:rsid w:val="009D4D24"/>
    <w:rsid w:val="009D5CA1"/>
    <w:rsid w:val="009D6AC8"/>
    <w:rsid w:val="009D73E9"/>
    <w:rsid w:val="009D77A1"/>
    <w:rsid w:val="009E0E47"/>
    <w:rsid w:val="009E173B"/>
    <w:rsid w:val="009E1945"/>
    <w:rsid w:val="009E205E"/>
    <w:rsid w:val="009E214E"/>
    <w:rsid w:val="009E2723"/>
    <w:rsid w:val="009E4273"/>
    <w:rsid w:val="009E462C"/>
    <w:rsid w:val="009E5DF8"/>
    <w:rsid w:val="009E630F"/>
    <w:rsid w:val="009E6AA7"/>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0AEF"/>
    <w:rsid w:val="00A026F9"/>
    <w:rsid w:val="00A02926"/>
    <w:rsid w:val="00A02A3C"/>
    <w:rsid w:val="00A0536F"/>
    <w:rsid w:val="00A05496"/>
    <w:rsid w:val="00A05A04"/>
    <w:rsid w:val="00A06A5E"/>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863"/>
    <w:rsid w:val="00A17BA4"/>
    <w:rsid w:val="00A20DD6"/>
    <w:rsid w:val="00A214B1"/>
    <w:rsid w:val="00A21568"/>
    <w:rsid w:val="00A21B05"/>
    <w:rsid w:val="00A22F63"/>
    <w:rsid w:val="00A23E45"/>
    <w:rsid w:val="00A254E3"/>
    <w:rsid w:val="00A259BB"/>
    <w:rsid w:val="00A25FA0"/>
    <w:rsid w:val="00A261DB"/>
    <w:rsid w:val="00A2645F"/>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416E"/>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3EF"/>
    <w:rsid w:val="00A908B3"/>
    <w:rsid w:val="00A908FD"/>
    <w:rsid w:val="00A90952"/>
    <w:rsid w:val="00A90AC9"/>
    <w:rsid w:val="00A91488"/>
    <w:rsid w:val="00A91F18"/>
    <w:rsid w:val="00A929BC"/>
    <w:rsid w:val="00A933C9"/>
    <w:rsid w:val="00A93762"/>
    <w:rsid w:val="00A93928"/>
    <w:rsid w:val="00A93CC1"/>
    <w:rsid w:val="00A94EF4"/>
    <w:rsid w:val="00A95115"/>
    <w:rsid w:val="00A952E7"/>
    <w:rsid w:val="00A95D39"/>
    <w:rsid w:val="00A96115"/>
    <w:rsid w:val="00A9614C"/>
    <w:rsid w:val="00A96972"/>
    <w:rsid w:val="00A9793C"/>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1EAB"/>
    <w:rsid w:val="00AB2814"/>
    <w:rsid w:val="00AB339F"/>
    <w:rsid w:val="00AB3CAA"/>
    <w:rsid w:val="00AB4236"/>
    <w:rsid w:val="00AB5032"/>
    <w:rsid w:val="00AB5425"/>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1850"/>
    <w:rsid w:val="00AD49E3"/>
    <w:rsid w:val="00AD4F62"/>
    <w:rsid w:val="00AD58B1"/>
    <w:rsid w:val="00AD606A"/>
    <w:rsid w:val="00AD69E0"/>
    <w:rsid w:val="00AD700A"/>
    <w:rsid w:val="00AD7567"/>
    <w:rsid w:val="00AD7964"/>
    <w:rsid w:val="00AE0CE5"/>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2A8C"/>
    <w:rsid w:val="00B03D83"/>
    <w:rsid w:val="00B044A1"/>
    <w:rsid w:val="00B059FE"/>
    <w:rsid w:val="00B05E21"/>
    <w:rsid w:val="00B07D65"/>
    <w:rsid w:val="00B1017C"/>
    <w:rsid w:val="00B13140"/>
    <w:rsid w:val="00B13944"/>
    <w:rsid w:val="00B1411A"/>
    <w:rsid w:val="00B14AC8"/>
    <w:rsid w:val="00B15CF6"/>
    <w:rsid w:val="00B15E6A"/>
    <w:rsid w:val="00B16D9C"/>
    <w:rsid w:val="00B174F8"/>
    <w:rsid w:val="00B2111B"/>
    <w:rsid w:val="00B2165F"/>
    <w:rsid w:val="00B219EF"/>
    <w:rsid w:val="00B241DB"/>
    <w:rsid w:val="00B24341"/>
    <w:rsid w:val="00B251D9"/>
    <w:rsid w:val="00B251E6"/>
    <w:rsid w:val="00B26AE8"/>
    <w:rsid w:val="00B27284"/>
    <w:rsid w:val="00B277FE"/>
    <w:rsid w:val="00B27BEE"/>
    <w:rsid w:val="00B302C5"/>
    <w:rsid w:val="00B30F55"/>
    <w:rsid w:val="00B31F29"/>
    <w:rsid w:val="00B33339"/>
    <w:rsid w:val="00B33FB6"/>
    <w:rsid w:val="00B34000"/>
    <w:rsid w:val="00B342C0"/>
    <w:rsid w:val="00B34C7D"/>
    <w:rsid w:val="00B350E8"/>
    <w:rsid w:val="00B35503"/>
    <w:rsid w:val="00B35624"/>
    <w:rsid w:val="00B37336"/>
    <w:rsid w:val="00B37B2D"/>
    <w:rsid w:val="00B37DD1"/>
    <w:rsid w:val="00B4007F"/>
    <w:rsid w:val="00B41496"/>
    <w:rsid w:val="00B41571"/>
    <w:rsid w:val="00B43F50"/>
    <w:rsid w:val="00B445B6"/>
    <w:rsid w:val="00B45FEA"/>
    <w:rsid w:val="00B4613C"/>
    <w:rsid w:val="00B4799B"/>
    <w:rsid w:val="00B47D80"/>
    <w:rsid w:val="00B5015C"/>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969"/>
    <w:rsid w:val="00B62DBF"/>
    <w:rsid w:val="00B632C6"/>
    <w:rsid w:val="00B639B1"/>
    <w:rsid w:val="00B64674"/>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BDF"/>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057"/>
    <w:rsid w:val="00B934B2"/>
    <w:rsid w:val="00B93C21"/>
    <w:rsid w:val="00B93C9F"/>
    <w:rsid w:val="00B940C6"/>
    <w:rsid w:val="00B9458B"/>
    <w:rsid w:val="00B946C6"/>
    <w:rsid w:val="00B94991"/>
    <w:rsid w:val="00B9525B"/>
    <w:rsid w:val="00B95893"/>
    <w:rsid w:val="00B95C09"/>
    <w:rsid w:val="00B95C40"/>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B7944"/>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187"/>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511"/>
    <w:rsid w:val="00BE7D2F"/>
    <w:rsid w:val="00BF056C"/>
    <w:rsid w:val="00BF0D0A"/>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2F8A"/>
    <w:rsid w:val="00C03530"/>
    <w:rsid w:val="00C037F2"/>
    <w:rsid w:val="00C03972"/>
    <w:rsid w:val="00C03E40"/>
    <w:rsid w:val="00C041A0"/>
    <w:rsid w:val="00C04909"/>
    <w:rsid w:val="00C04F7D"/>
    <w:rsid w:val="00C05F7E"/>
    <w:rsid w:val="00C06300"/>
    <w:rsid w:val="00C06334"/>
    <w:rsid w:val="00C07735"/>
    <w:rsid w:val="00C077E3"/>
    <w:rsid w:val="00C100BC"/>
    <w:rsid w:val="00C10775"/>
    <w:rsid w:val="00C125DE"/>
    <w:rsid w:val="00C125F7"/>
    <w:rsid w:val="00C12AD8"/>
    <w:rsid w:val="00C131BB"/>
    <w:rsid w:val="00C13761"/>
    <w:rsid w:val="00C13DE5"/>
    <w:rsid w:val="00C140EF"/>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6CA0"/>
    <w:rsid w:val="00C2781A"/>
    <w:rsid w:val="00C30299"/>
    <w:rsid w:val="00C32128"/>
    <w:rsid w:val="00C32BFC"/>
    <w:rsid w:val="00C33B78"/>
    <w:rsid w:val="00C3601E"/>
    <w:rsid w:val="00C370A1"/>
    <w:rsid w:val="00C40A48"/>
    <w:rsid w:val="00C419CC"/>
    <w:rsid w:val="00C422F6"/>
    <w:rsid w:val="00C43663"/>
    <w:rsid w:val="00C43DB0"/>
    <w:rsid w:val="00C440B0"/>
    <w:rsid w:val="00C45673"/>
    <w:rsid w:val="00C45F5E"/>
    <w:rsid w:val="00C46784"/>
    <w:rsid w:val="00C46866"/>
    <w:rsid w:val="00C46C29"/>
    <w:rsid w:val="00C46DCD"/>
    <w:rsid w:val="00C46EB0"/>
    <w:rsid w:val="00C4737A"/>
    <w:rsid w:val="00C5055C"/>
    <w:rsid w:val="00C51CB2"/>
    <w:rsid w:val="00C5323E"/>
    <w:rsid w:val="00C54DC0"/>
    <w:rsid w:val="00C550AA"/>
    <w:rsid w:val="00C55BAF"/>
    <w:rsid w:val="00C566CF"/>
    <w:rsid w:val="00C570A5"/>
    <w:rsid w:val="00C6109D"/>
    <w:rsid w:val="00C610F9"/>
    <w:rsid w:val="00C61C29"/>
    <w:rsid w:val="00C62041"/>
    <w:rsid w:val="00C6232B"/>
    <w:rsid w:val="00C62CCF"/>
    <w:rsid w:val="00C6394E"/>
    <w:rsid w:val="00C64A5A"/>
    <w:rsid w:val="00C6576A"/>
    <w:rsid w:val="00C66B25"/>
    <w:rsid w:val="00C66B89"/>
    <w:rsid w:val="00C66E24"/>
    <w:rsid w:val="00C66F96"/>
    <w:rsid w:val="00C67286"/>
    <w:rsid w:val="00C7056F"/>
    <w:rsid w:val="00C7185D"/>
    <w:rsid w:val="00C71AD3"/>
    <w:rsid w:val="00C71C62"/>
    <w:rsid w:val="00C71F3F"/>
    <w:rsid w:val="00C723EB"/>
    <w:rsid w:val="00C730FC"/>
    <w:rsid w:val="00C74572"/>
    <w:rsid w:val="00C755A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566"/>
    <w:rsid w:val="00CB3820"/>
    <w:rsid w:val="00CB39A1"/>
    <w:rsid w:val="00CB3BFA"/>
    <w:rsid w:val="00CB3C31"/>
    <w:rsid w:val="00CB47D7"/>
    <w:rsid w:val="00CB5A24"/>
    <w:rsid w:val="00CB6AED"/>
    <w:rsid w:val="00CB6C7E"/>
    <w:rsid w:val="00CB7DA0"/>
    <w:rsid w:val="00CC088E"/>
    <w:rsid w:val="00CC0B7F"/>
    <w:rsid w:val="00CC183D"/>
    <w:rsid w:val="00CC1840"/>
    <w:rsid w:val="00CC31A0"/>
    <w:rsid w:val="00CC321D"/>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1E2"/>
    <w:rsid w:val="00CE462C"/>
    <w:rsid w:val="00CE4EB8"/>
    <w:rsid w:val="00CE5C69"/>
    <w:rsid w:val="00CE6305"/>
    <w:rsid w:val="00CE65A5"/>
    <w:rsid w:val="00CE66B4"/>
    <w:rsid w:val="00CE6B6C"/>
    <w:rsid w:val="00CF07A0"/>
    <w:rsid w:val="00CF1F89"/>
    <w:rsid w:val="00CF2770"/>
    <w:rsid w:val="00CF29F1"/>
    <w:rsid w:val="00CF38C6"/>
    <w:rsid w:val="00CF3A14"/>
    <w:rsid w:val="00CF44CB"/>
    <w:rsid w:val="00CF4E7F"/>
    <w:rsid w:val="00CF5410"/>
    <w:rsid w:val="00CF675E"/>
    <w:rsid w:val="00CF6F37"/>
    <w:rsid w:val="00CF785D"/>
    <w:rsid w:val="00D00169"/>
    <w:rsid w:val="00D0020F"/>
    <w:rsid w:val="00D00E06"/>
    <w:rsid w:val="00D02CA5"/>
    <w:rsid w:val="00D032E3"/>
    <w:rsid w:val="00D03C93"/>
    <w:rsid w:val="00D04000"/>
    <w:rsid w:val="00D04115"/>
    <w:rsid w:val="00D04388"/>
    <w:rsid w:val="00D0450B"/>
    <w:rsid w:val="00D04C26"/>
    <w:rsid w:val="00D05DBC"/>
    <w:rsid w:val="00D07401"/>
    <w:rsid w:val="00D0757D"/>
    <w:rsid w:val="00D075AC"/>
    <w:rsid w:val="00D104E6"/>
    <w:rsid w:val="00D105C8"/>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3E9C"/>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2A3A"/>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C8A"/>
    <w:rsid w:val="00D85E6F"/>
    <w:rsid w:val="00D86944"/>
    <w:rsid w:val="00D876A1"/>
    <w:rsid w:val="00D87800"/>
    <w:rsid w:val="00D90877"/>
    <w:rsid w:val="00D908F0"/>
    <w:rsid w:val="00D913E6"/>
    <w:rsid w:val="00D92C4B"/>
    <w:rsid w:val="00D9347D"/>
    <w:rsid w:val="00D934AC"/>
    <w:rsid w:val="00D94717"/>
    <w:rsid w:val="00D9472E"/>
    <w:rsid w:val="00D95810"/>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2A2B"/>
    <w:rsid w:val="00E03AAB"/>
    <w:rsid w:val="00E0473A"/>
    <w:rsid w:val="00E04ABA"/>
    <w:rsid w:val="00E06ABC"/>
    <w:rsid w:val="00E10550"/>
    <w:rsid w:val="00E10612"/>
    <w:rsid w:val="00E10F5F"/>
    <w:rsid w:val="00E10FF6"/>
    <w:rsid w:val="00E11385"/>
    <w:rsid w:val="00E11EB5"/>
    <w:rsid w:val="00E1207E"/>
    <w:rsid w:val="00E12929"/>
    <w:rsid w:val="00E12AA9"/>
    <w:rsid w:val="00E13E8E"/>
    <w:rsid w:val="00E141E8"/>
    <w:rsid w:val="00E14CA7"/>
    <w:rsid w:val="00E14DE9"/>
    <w:rsid w:val="00E15AF5"/>
    <w:rsid w:val="00E15D82"/>
    <w:rsid w:val="00E16410"/>
    <w:rsid w:val="00E16BBF"/>
    <w:rsid w:val="00E16DE1"/>
    <w:rsid w:val="00E16E1D"/>
    <w:rsid w:val="00E2023D"/>
    <w:rsid w:val="00E20EE9"/>
    <w:rsid w:val="00E21E16"/>
    <w:rsid w:val="00E21F4B"/>
    <w:rsid w:val="00E220F9"/>
    <w:rsid w:val="00E22291"/>
    <w:rsid w:val="00E22F76"/>
    <w:rsid w:val="00E23E67"/>
    <w:rsid w:val="00E2491D"/>
    <w:rsid w:val="00E24DC3"/>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63BE"/>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57FAC"/>
    <w:rsid w:val="00E60C16"/>
    <w:rsid w:val="00E62503"/>
    <w:rsid w:val="00E637D3"/>
    <w:rsid w:val="00E64094"/>
    <w:rsid w:val="00E6507A"/>
    <w:rsid w:val="00E6547D"/>
    <w:rsid w:val="00E65904"/>
    <w:rsid w:val="00E65930"/>
    <w:rsid w:val="00E65ABE"/>
    <w:rsid w:val="00E65B56"/>
    <w:rsid w:val="00E66423"/>
    <w:rsid w:val="00E66CFF"/>
    <w:rsid w:val="00E70097"/>
    <w:rsid w:val="00E70391"/>
    <w:rsid w:val="00E708AE"/>
    <w:rsid w:val="00E70C65"/>
    <w:rsid w:val="00E711FF"/>
    <w:rsid w:val="00E7162B"/>
    <w:rsid w:val="00E71F15"/>
    <w:rsid w:val="00E73757"/>
    <w:rsid w:val="00E7548D"/>
    <w:rsid w:val="00E763F3"/>
    <w:rsid w:val="00E7731A"/>
    <w:rsid w:val="00E77F7A"/>
    <w:rsid w:val="00E82A41"/>
    <w:rsid w:val="00E8370F"/>
    <w:rsid w:val="00E83F16"/>
    <w:rsid w:val="00E85C2E"/>
    <w:rsid w:val="00E85C76"/>
    <w:rsid w:val="00E8670D"/>
    <w:rsid w:val="00E904DF"/>
    <w:rsid w:val="00E90F8D"/>
    <w:rsid w:val="00E9106B"/>
    <w:rsid w:val="00E91D61"/>
    <w:rsid w:val="00E92D1B"/>
    <w:rsid w:val="00E930A8"/>
    <w:rsid w:val="00E939BC"/>
    <w:rsid w:val="00E93D0F"/>
    <w:rsid w:val="00E94091"/>
    <w:rsid w:val="00E94562"/>
    <w:rsid w:val="00E94F30"/>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C1"/>
    <w:rsid w:val="00EB28D7"/>
    <w:rsid w:val="00EB306D"/>
    <w:rsid w:val="00EB47DD"/>
    <w:rsid w:val="00EB6948"/>
    <w:rsid w:val="00EB6E34"/>
    <w:rsid w:val="00EC0153"/>
    <w:rsid w:val="00EC0E8C"/>
    <w:rsid w:val="00EC184D"/>
    <w:rsid w:val="00EC190E"/>
    <w:rsid w:val="00EC1FAC"/>
    <w:rsid w:val="00EC2087"/>
    <w:rsid w:val="00EC2EA3"/>
    <w:rsid w:val="00EC3437"/>
    <w:rsid w:val="00EC4A2A"/>
    <w:rsid w:val="00EC5B51"/>
    <w:rsid w:val="00ED0769"/>
    <w:rsid w:val="00ED12DA"/>
    <w:rsid w:val="00ED316A"/>
    <w:rsid w:val="00ED3BA4"/>
    <w:rsid w:val="00ED58DD"/>
    <w:rsid w:val="00ED6579"/>
    <w:rsid w:val="00EE03F7"/>
    <w:rsid w:val="00EE04DF"/>
    <w:rsid w:val="00EE1BD1"/>
    <w:rsid w:val="00EE22AB"/>
    <w:rsid w:val="00EE32C9"/>
    <w:rsid w:val="00EE39F7"/>
    <w:rsid w:val="00EE3EFE"/>
    <w:rsid w:val="00EE4271"/>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17F65"/>
    <w:rsid w:val="00F206C0"/>
    <w:rsid w:val="00F20C4A"/>
    <w:rsid w:val="00F21083"/>
    <w:rsid w:val="00F2241B"/>
    <w:rsid w:val="00F2282B"/>
    <w:rsid w:val="00F22848"/>
    <w:rsid w:val="00F235EE"/>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56E82"/>
    <w:rsid w:val="00F602A0"/>
    <w:rsid w:val="00F60604"/>
    <w:rsid w:val="00F610A5"/>
    <w:rsid w:val="00F6129E"/>
    <w:rsid w:val="00F61801"/>
    <w:rsid w:val="00F61A46"/>
    <w:rsid w:val="00F623D8"/>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382B"/>
    <w:rsid w:val="00F7400F"/>
    <w:rsid w:val="00F74690"/>
    <w:rsid w:val="00F74785"/>
    <w:rsid w:val="00F74873"/>
    <w:rsid w:val="00F75EF8"/>
    <w:rsid w:val="00F76114"/>
    <w:rsid w:val="00F7618E"/>
    <w:rsid w:val="00F768F9"/>
    <w:rsid w:val="00F773E8"/>
    <w:rsid w:val="00F804AE"/>
    <w:rsid w:val="00F81BFD"/>
    <w:rsid w:val="00F823E8"/>
    <w:rsid w:val="00F85505"/>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6F1"/>
    <w:rsid w:val="00FA1B61"/>
    <w:rsid w:val="00FA20EB"/>
    <w:rsid w:val="00FA2C7A"/>
    <w:rsid w:val="00FA2E2A"/>
    <w:rsid w:val="00FA35DA"/>
    <w:rsid w:val="00FA46E7"/>
    <w:rsid w:val="00FA60E2"/>
    <w:rsid w:val="00FA6A5C"/>
    <w:rsid w:val="00FA74E0"/>
    <w:rsid w:val="00FA796F"/>
    <w:rsid w:val="00FB00E3"/>
    <w:rsid w:val="00FB0C1A"/>
    <w:rsid w:val="00FB0FA3"/>
    <w:rsid w:val="00FB0FCD"/>
    <w:rsid w:val="00FB12BA"/>
    <w:rsid w:val="00FB4408"/>
    <w:rsid w:val="00FB4F63"/>
    <w:rsid w:val="00FB6133"/>
    <w:rsid w:val="00FC07FC"/>
    <w:rsid w:val="00FC0F3F"/>
    <w:rsid w:val="00FC1A26"/>
    <w:rsid w:val="00FC1B1B"/>
    <w:rsid w:val="00FC234E"/>
    <w:rsid w:val="00FC3653"/>
    <w:rsid w:val="00FC3AF6"/>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73"/>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618"/>
    <w:rsid w:val="00FF5A06"/>
    <w:rsid w:val="00FF5FDD"/>
    <w:rsid w:val="00FF76F5"/>
    <w:rsid w:val="00FF79DE"/>
    <w:rsid w:val="00FF7C08"/>
    <w:rsid w:val="00FF7C66"/>
    <w:rsid w:val="00FF7E7B"/>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_n2x--MLZyo?si=kUGtpRav_FLj19m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12378</TotalTime>
  <Pages>9</Pages>
  <Words>3445</Words>
  <Characters>18950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1063</cp:revision>
  <cp:lastPrinted>2026-06-16T21:44:00Z</cp:lastPrinted>
  <dcterms:created xsi:type="dcterms:W3CDTF">2024-12-18T17:39:00Z</dcterms:created>
  <dcterms:modified xsi:type="dcterms:W3CDTF">2026-06-16T21:50:00Z</dcterms:modified>
</cp:coreProperties>
</file>