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F09D" w14:textId="77777777" w:rsidR="00010F84" w:rsidRDefault="00010F84" w:rsidP="007E0181">
      <w:pPr>
        <w:spacing w:line="240" w:lineRule="auto"/>
        <w:jc w:val="center"/>
        <w:rPr>
          <w:rFonts w:asciiTheme="minorHAnsi" w:eastAsiaTheme="minorEastAsia" w:hAnsiTheme="minorHAnsi" w:cstheme="minorHAnsi"/>
          <w:b/>
          <w:bCs/>
          <w:caps/>
          <w:color w:val="000000" w:themeColor="text1"/>
          <w:sz w:val="21"/>
          <w:szCs w:val="21"/>
        </w:rPr>
      </w:pPr>
      <w:bookmarkStart w:id="0" w:name="_Hlk124860041"/>
    </w:p>
    <w:p w14:paraId="70D859DD" w14:textId="77777777" w:rsidR="00E1207E" w:rsidRDefault="00E1207E" w:rsidP="007E0181">
      <w:pPr>
        <w:spacing w:line="240" w:lineRule="auto"/>
        <w:jc w:val="center"/>
        <w:rPr>
          <w:rFonts w:asciiTheme="minorHAnsi" w:eastAsiaTheme="minorEastAsia" w:hAnsiTheme="minorHAnsi" w:cstheme="minorHAnsi"/>
          <w:b/>
          <w:bCs/>
          <w:caps/>
          <w:color w:val="000000" w:themeColor="text1"/>
          <w:sz w:val="21"/>
          <w:szCs w:val="21"/>
        </w:rPr>
      </w:pPr>
    </w:p>
    <w:p w14:paraId="1F373D36" w14:textId="0735612F"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43311B">
        <w:rPr>
          <w:rFonts w:asciiTheme="minorHAnsi" w:eastAsiaTheme="minorEastAsia" w:hAnsiTheme="minorHAnsi" w:cstheme="minorHAnsi"/>
          <w:b/>
          <w:bCs/>
          <w:caps/>
          <w:color w:val="000000" w:themeColor="text1"/>
          <w:sz w:val="21"/>
          <w:szCs w:val="21"/>
        </w:rPr>
        <w:t>SEX</w:t>
      </w:r>
      <w:r w:rsidR="00A00AEF">
        <w:rPr>
          <w:rFonts w:asciiTheme="minorHAnsi" w:eastAsiaTheme="minorEastAsia" w:hAnsiTheme="minorHAnsi" w:cstheme="minorHAnsi"/>
          <w:b/>
          <w:bCs/>
          <w:caps/>
          <w:color w:val="000000" w:themeColor="text1"/>
          <w:sz w:val="21"/>
          <w:szCs w:val="21"/>
        </w:rPr>
        <w:t>TA</w:t>
      </w:r>
      <w:r w:rsidRPr="00146D95">
        <w:rPr>
          <w:rFonts w:asciiTheme="minorHAnsi" w:eastAsiaTheme="minorEastAsia" w:hAnsiTheme="minorHAnsi" w:cstheme="minorHAnsi"/>
          <w:b/>
          <w:bCs/>
          <w:caps/>
          <w:color w:val="000000" w:themeColor="text1"/>
          <w:sz w:val="21"/>
          <w:szCs w:val="21"/>
        </w:rPr>
        <w:t xml:space="preserve"> Sesión </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09091718" w14:textId="6FDCDDC9" w:rsidR="009E6AA7" w:rsidRPr="00146D95" w:rsidRDefault="007E0181" w:rsidP="00010F84">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E24DC3">
        <w:rPr>
          <w:rFonts w:asciiTheme="minorHAnsi" w:eastAsiaTheme="minorEastAsia" w:hAnsiTheme="minorHAnsi" w:cstheme="minorHAnsi"/>
          <w:b/>
          <w:bCs/>
          <w:caps/>
          <w:color w:val="000000" w:themeColor="text1"/>
          <w:sz w:val="21"/>
          <w:szCs w:val="21"/>
        </w:rPr>
        <w:t>2</w:t>
      </w:r>
      <w:r w:rsidR="0043311B">
        <w:rPr>
          <w:rFonts w:asciiTheme="minorHAnsi" w:eastAsiaTheme="minorEastAsia" w:hAnsiTheme="minorHAnsi" w:cstheme="minorHAnsi"/>
          <w:b/>
          <w:bCs/>
          <w:caps/>
          <w:color w:val="000000" w:themeColor="text1"/>
          <w:sz w:val="21"/>
          <w:szCs w:val="21"/>
        </w:rPr>
        <w:t>9</w:t>
      </w:r>
      <w:r w:rsidRPr="00146D95">
        <w:rPr>
          <w:rFonts w:asciiTheme="minorHAnsi" w:eastAsiaTheme="minorEastAsia" w:hAnsiTheme="minorHAnsi" w:cstheme="minorHAnsi"/>
          <w:b/>
          <w:bCs/>
          <w:caps/>
          <w:color w:val="000000" w:themeColor="text1"/>
          <w:sz w:val="21"/>
          <w:szCs w:val="21"/>
        </w:rPr>
        <w:t xml:space="preserve"> de </w:t>
      </w:r>
      <w:r w:rsidR="0043311B">
        <w:rPr>
          <w:rFonts w:asciiTheme="minorHAnsi" w:eastAsiaTheme="minorEastAsia" w:hAnsiTheme="minorHAnsi" w:cstheme="minorHAnsi"/>
          <w:b/>
          <w:bCs/>
          <w:caps/>
          <w:color w:val="000000" w:themeColor="text1"/>
          <w:sz w:val="21"/>
          <w:szCs w:val="21"/>
        </w:rPr>
        <w:t>ABRIL</w:t>
      </w:r>
      <w:r w:rsidR="00A00AEF">
        <w:rPr>
          <w:rFonts w:asciiTheme="minorHAnsi" w:eastAsiaTheme="minorEastAsia" w:hAnsiTheme="minorHAnsi" w:cstheme="minorHAnsi"/>
          <w:b/>
          <w:bCs/>
          <w:caps/>
          <w:color w:val="000000" w:themeColor="text1"/>
          <w:sz w:val="21"/>
          <w:szCs w:val="21"/>
        </w:rPr>
        <w:t xml:space="preserve"> </w:t>
      </w:r>
      <w:r w:rsidRPr="00146D95">
        <w:rPr>
          <w:rFonts w:asciiTheme="minorHAnsi" w:eastAsiaTheme="minorEastAsia" w:hAnsiTheme="minorHAnsi" w:cstheme="minorHAnsi"/>
          <w:b/>
          <w:bCs/>
          <w:caps/>
          <w:color w:val="000000" w:themeColor="text1"/>
          <w:sz w:val="21"/>
          <w:szCs w:val="21"/>
        </w:rPr>
        <w:t>de 202</w:t>
      </w:r>
      <w:r w:rsidR="00E24DC3">
        <w:rPr>
          <w:rFonts w:asciiTheme="minorHAnsi" w:eastAsiaTheme="minorEastAsia" w:hAnsiTheme="minorHAnsi" w:cstheme="minorHAnsi"/>
          <w:b/>
          <w:bCs/>
          <w:caps/>
          <w:color w:val="000000" w:themeColor="text1"/>
          <w:sz w:val="21"/>
          <w:szCs w:val="21"/>
        </w:rPr>
        <w:t>6</w:t>
      </w:r>
      <w:r w:rsidR="004117FE">
        <w:rPr>
          <w:rFonts w:asciiTheme="minorHAnsi" w:eastAsiaTheme="minorEastAsia" w:hAnsiTheme="minorHAnsi" w:cstheme="minorHAnsi"/>
          <w:b/>
          <w:bCs/>
          <w:caps/>
          <w:color w:val="000000" w:themeColor="text1"/>
          <w:sz w:val="21"/>
          <w:szCs w:val="21"/>
        </w:rPr>
        <w:t xml:space="preserve"> </w:t>
      </w:r>
    </w:p>
    <w:p w14:paraId="78386A8D" w14:textId="2B26C165"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43311B" w:rsidRPr="001919BA">
          <w:rPr>
            <w:rStyle w:val="Hipervnculo"/>
            <w:rFonts w:asciiTheme="minorHAnsi" w:eastAsiaTheme="minorEastAsia" w:hAnsiTheme="minorHAnsi" w:cstheme="minorHAnsi"/>
            <w:sz w:val="21"/>
            <w:szCs w:val="21"/>
          </w:rPr>
          <w:t>https://www.youtube.com/live/P6ZNJviNybA?si=wEkLmQ816zUnThi6</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43311B">
        <w:rPr>
          <w:rFonts w:asciiTheme="minorHAnsi" w:eastAsiaTheme="minorEastAsia" w:hAnsiTheme="minorHAnsi" w:cstheme="minorHAnsi"/>
          <w:b/>
          <w:bCs/>
          <w:sz w:val="21"/>
          <w:szCs w:val="21"/>
        </w:rPr>
        <w:t>09</w:t>
      </w:r>
      <w:r w:rsidRPr="00146D95">
        <w:rPr>
          <w:rFonts w:asciiTheme="minorHAnsi" w:eastAsiaTheme="minorEastAsia" w:hAnsiTheme="minorHAnsi" w:cstheme="minorHAnsi"/>
          <w:b/>
          <w:bCs/>
          <w:sz w:val="21"/>
          <w:szCs w:val="21"/>
        </w:rPr>
        <w:t>:</w:t>
      </w:r>
      <w:r w:rsidR="0043311B">
        <w:rPr>
          <w:rFonts w:asciiTheme="minorHAnsi" w:eastAsiaTheme="minorEastAsia" w:hAnsiTheme="minorHAnsi" w:cstheme="minorHAnsi"/>
          <w:b/>
          <w:bCs/>
          <w:sz w:val="21"/>
          <w:szCs w:val="21"/>
        </w:rPr>
        <w:t>17</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w:t>
      </w:r>
      <w:r w:rsidR="0043311B">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xml:space="preserve"> horas con </w:t>
      </w:r>
      <w:r w:rsidR="0043311B">
        <w:rPr>
          <w:rFonts w:asciiTheme="minorHAnsi" w:eastAsiaTheme="minorEastAsia" w:hAnsiTheme="minorHAnsi" w:cstheme="minorHAnsi"/>
          <w:b/>
          <w:bCs/>
          <w:sz w:val="21"/>
          <w:szCs w:val="21"/>
        </w:rPr>
        <w:t>diecisiete</w:t>
      </w:r>
      <w:r w:rsidRPr="00146D95">
        <w:rPr>
          <w:rFonts w:asciiTheme="minorHAnsi" w:eastAsiaTheme="minorEastAsia" w:hAnsiTheme="minorHAnsi" w:cstheme="minorHAnsi"/>
          <w:b/>
          <w:bCs/>
          <w:sz w:val="21"/>
          <w:szCs w:val="21"/>
        </w:rPr>
        <w:t xml:space="preserve"> minutos</w:t>
      </w:r>
      <w:r w:rsidR="00E24DC3">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del </w:t>
      </w:r>
      <w:r w:rsidR="00A00AEF">
        <w:rPr>
          <w:rFonts w:asciiTheme="minorHAnsi" w:eastAsiaTheme="minorEastAsia" w:hAnsiTheme="minorHAnsi" w:cstheme="minorHAnsi"/>
          <w:b/>
          <w:bCs/>
          <w:sz w:val="21"/>
          <w:szCs w:val="21"/>
        </w:rPr>
        <w:t>miércoles</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2</w:t>
      </w:r>
      <w:r w:rsidR="0043311B">
        <w:rPr>
          <w:rFonts w:asciiTheme="minorHAnsi" w:eastAsiaTheme="minorEastAsia" w:hAnsiTheme="minorHAnsi" w:cstheme="minorHAnsi"/>
          <w:b/>
          <w:bCs/>
          <w:sz w:val="21"/>
          <w:szCs w:val="21"/>
        </w:rPr>
        <w:t>9</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veinti</w:t>
      </w:r>
      <w:r w:rsidR="0043311B">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43311B">
        <w:rPr>
          <w:rFonts w:asciiTheme="minorHAnsi" w:eastAsiaTheme="minorEastAsia" w:hAnsiTheme="minorHAnsi" w:cstheme="minorHAnsi"/>
          <w:b/>
          <w:bCs/>
          <w:sz w:val="21"/>
          <w:szCs w:val="21"/>
        </w:rPr>
        <w:t>Abril</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E24DC3">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w:t>
      </w:r>
      <w:r w:rsidR="00E24DC3">
        <w:rPr>
          <w:rFonts w:asciiTheme="minorHAnsi" w:eastAsiaTheme="minorEastAsia" w:hAnsiTheme="minorHAnsi" w:cstheme="minorHAnsi"/>
          <w:b/>
          <w:bCs/>
          <w:sz w:val="21"/>
          <w:szCs w:val="21"/>
        </w:rPr>
        <w:t>iséis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43311B">
        <w:rPr>
          <w:rFonts w:asciiTheme="minorHAnsi" w:eastAsiaTheme="minorEastAsia" w:hAnsiTheme="minorHAnsi" w:cstheme="minorHAnsi"/>
          <w:b/>
          <w:bCs/>
          <w:sz w:val="21"/>
          <w:szCs w:val="21"/>
        </w:rPr>
        <w:t>Sex</w:t>
      </w:r>
      <w:r w:rsidR="00A00AEF">
        <w:rPr>
          <w:rFonts w:asciiTheme="minorHAnsi" w:eastAsiaTheme="minorEastAsia" w:hAnsiTheme="minorHAnsi" w:cstheme="minorHAnsi"/>
          <w:b/>
          <w:bCs/>
          <w:sz w:val="21"/>
          <w:szCs w:val="21"/>
        </w:rPr>
        <w:t>ta</w:t>
      </w:r>
      <w:r w:rsidRPr="00146D95">
        <w:rPr>
          <w:rFonts w:asciiTheme="minorHAnsi" w:eastAsiaTheme="minorEastAsia" w:hAnsiTheme="minorHAnsi" w:cstheme="minorHAnsi"/>
          <w:b/>
          <w:bCs/>
          <w:sz w:val="21"/>
          <w:szCs w:val="21"/>
        </w:rPr>
        <w:t xml:space="preserve"> Sesión </w:t>
      </w:r>
      <w:r>
        <w:rPr>
          <w:rFonts w:asciiTheme="minorHAnsi" w:eastAsiaTheme="minorEastAsia" w:hAnsiTheme="minorHAnsi" w:cstheme="minorHAnsi"/>
          <w:b/>
          <w:bCs/>
          <w:sz w:val="21"/>
          <w:szCs w:val="21"/>
        </w:rPr>
        <w:t>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F823E8">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F823E8">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b/>
          <w:bCs/>
          <w:sz w:val="21"/>
          <w:szCs w:val="21"/>
        </w:rPr>
        <w:t xml:space="preserve"> </w:t>
      </w:r>
      <w:r w:rsidR="00E33D3E">
        <w:rPr>
          <w:rFonts w:asciiTheme="minorHAnsi" w:eastAsiaTheme="minorEastAsia" w:hAnsiTheme="minorHAnsi" w:cstheme="minorHAnsi"/>
          <w:b/>
          <w:bCs/>
          <w:sz w:val="21"/>
          <w:szCs w:val="21"/>
        </w:rPr>
        <w:t>Mtr</w:t>
      </w:r>
      <w:r w:rsidR="00E501F1">
        <w:rPr>
          <w:rFonts w:asciiTheme="minorHAnsi" w:eastAsiaTheme="minorEastAsia" w:hAnsiTheme="minorHAnsi" w:cstheme="minorHAnsi"/>
          <w:b/>
          <w:bCs/>
          <w:sz w:val="21"/>
          <w:szCs w:val="21"/>
        </w:rPr>
        <w:t>a</w:t>
      </w:r>
      <w:r w:rsidR="00E33D3E">
        <w:rPr>
          <w:rFonts w:asciiTheme="minorHAnsi" w:eastAsiaTheme="minorEastAsia" w:hAnsiTheme="minorHAnsi" w:cstheme="minorHAnsi"/>
          <w:b/>
          <w:bCs/>
          <w:sz w:val="21"/>
          <w:szCs w:val="21"/>
        </w:rPr>
        <w:t>.</w:t>
      </w:r>
      <w:r w:rsidR="00E501F1">
        <w:rPr>
          <w:rFonts w:asciiTheme="minorHAnsi" w:eastAsiaTheme="minorEastAsia" w:hAnsiTheme="minorHAnsi" w:cstheme="minorHAnsi"/>
          <w:b/>
          <w:bCs/>
          <w:sz w:val="21"/>
          <w:szCs w:val="21"/>
        </w:rPr>
        <w:t xml:space="preserve"> 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E501F1">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4CAEE29C" w:rsidR="007E0181" w:rsidRDefault="00E501F1" w:rsidP="007E0181">
      <w:pPr>
        <w:spacing w:before="240" w:after="240"/>
        <w:ind w:right="-284"/>
        <w:jc w:val="both"/>
        <w:rPr>
          <w:rFonts w:asciiTheme="minorHAnsi" w:eastAsiaTheme="minorEastAsia" w:hAnsiTheme="minorHAnsi" w:cstheme="minorHAnsi"/>
          <w:color w:val="4D5156"/>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E501F1">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C419CC">
        <w:rPr>
          <w:rFonts w:asciiTheme="minorHAnsi" w:eastAsiaTheme="minorEastAsia" w:hAnsiTheme="minorHAnsi" w:cstheme="minorHAnsi"/>
          <w:b/>
          <w:bCs/>
          <w:sz w:val="21"/>
          <w:szCs w:val="21"/>
          <w:lang w:val="es-ES"/>
        </w:rPr>
        <w:t>Sexta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esión Ordinaria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9473417"/>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2" w:name="_Hlk219808503"/>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2"/>
      <w:r w:rsidR="007E0181">
        <w:rPr>
          <w:rFonts w:asciiTheme="minorHAnsi" w:eastAsiaTheme="minorEastAsia" w:hAnsiTheme="minorHAnsi" w:cstheme="minorHAnsi"/>
          <w:b/>
          <w:bCs/>
          <w:sz w:val="21"/>
          <w:szCs w:val="21"/>
          <w:lang w:val="es-ES"/>
        </w:rPr>
        <w:t>,</w:t>
      </w:r>
      <w:r>
        <w:rPr>
          <w:rFonts w:asciiTheme="minorHAnsi" w:eastAsiaTheme="minorEastAsia" w:hAnsiTheme="minorHAnsi" w:cstheme="minorHAnsi"/>
          <w:b/>
          <w:bCs/>
          <w:sz w:val="21"/>
          <w:szCs w:val="21"/>
          <w:lang w:val="es-ES"/>
        </w:rPr>
        <w:t xml:space="preserve"> </w:t>
      </w:r>
      <w:bookmarkStart w:id="3" w:name="_Hlk219809577"/>
      <w:r>
        <w:rPr>
          <w:rFonts w:asciiTheme="minorHAnsi" w:eastAsiaTheme="minorEastAsia" w:hAnsiTheme="minorHAnsi" w:cstheme="minorHAnsi"/>
          <w:b/>
          <w:bCs/>
          <w:sz w:val="21"/>
          <w:szCs w:val="21"/>
          <w:lang w:val="es-ES"/>
        </w:rPr>
        <w:t xml:space="preserve">Ana Isabel </w:t>
      </w:r>
      <w:r w:rsidRPr="00E501F1">
        <w:rPr>
          <w:rFonts w:asciiTheme="minorHAnsi" w:eastAsiaTheme="minorEastAsia" w:hAnsiTheme="minorHAnsi" w:cstheme="minorHAnsi"/>
          <w:b/>
          <w:bCs/>
          <w:sz w:val="21"/>
          <w:szCs w:val="21"/>
          <w:lang w:val="es-ES"/>
        </w:rPr>
        <w:t>Cortés Coronado</w:t>
      </w:r>
      <w:bookmarkEnd w:id="3"/>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r w:rsidR="00E24DC3">
        <w:rPr>
          <w:rFonts w:asciiTheme="minorHAnsi" w:eastAsiaTheme="minorEastAsia" w:hAnsiTheme="minorHAnsi" w:cstheme="minorHAnsi"/>
          <w:color w:val="4D5156"/>
          <w:sz w:val="21"/>
          <w:szCs w:val="21"/>
          <w:lang w:val="es-ES"/>
        </w:rPr>
        <w:t xml:space="preserve"> </w:t>
      </w:r>
    </w:p>
    <w:p w14:paraId="1D3A0988" w14:textId="6C0FF6C0" w:rsidR="007E0181" w:rsidRPr="00146D95" w:rsidRDefault="007E0181" w:rsidP="00EA517C">
      <w:pPr>
        <w:spacing w:before="240" w:after="240" w:line="240" w:lineRule="auto"/>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76629">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E501F1">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E501F1">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C419CC">
        <w:rPr>
          <w:rFonts w:asciiTheme="minorHAnsi" w:eastAsiaTheme="minorEastAsia" w:hAnsiTheme="minorHAnsi" w:cstheme="minorHAnsi"/>
          <w:b/>
          <w:bCs/>
          <w:smallCaps/>
          <w:sz w:val="21"/>
          <w:szCs w:val="21"/>
          <w:lang w:val="es-ES"/>
        </w:rPr>
        <w:t>Sex</w:t>
      </w:r>
      <w:r w:rsidR="00A00AEF">
        <w:rPr>
          <w:rFonts w:asciiTheme="minorHAnsi" w:eastAsiaTheme="minorEastAsia" w:hAnsiTheme="minorHAnsi" w:cstheme="minorHAnsi"/>
          <w:b/>
          <w:bCs/>
          <w:smallCaps/>
          <w:sz w:val="21"/>
          <w:szCs w:val="21"/>
          <w:lang w:val="es-ES"/>
        </w:rPr>
        <w:t>ta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Pr>
          <w:rFonts w:asciiTheme="minorHAnsi" w:eastAsiaTheme="minorEastAsia" w:hAnsiTheme="minorHAnsi" w:cstheme="minorHAnsi"/>
          <w:b/>
          <w:bCs/>
          <w:smallCaps/>
          <w:sz w:val="21"/>
          <w:szCs w:val="21"/>
          <w:lang w:val="es-ES"/>
        </w:rPr>
        <w:t>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w:t>
      </w:r>
      <w:r w:rsidR="0093121E">
        <w:rPr>
          <w:rFonts w:asciiTheme="minorHAnsi" w:eastAsiaTheme="minorEastAsia" w:hAnsiTheme="minorHAnsi" w:cstheme="minorHAnsi"/>
          <w:sz w:val="21"/>
          <w:szCs w:val="21"/>
          <w:lang w:val="es-ES"/>
        </w:rPr>
        <w:t xml:space="preserve">, </w:t>
      </w:r>
      <w:r w:rsidR="00C419CC">
        <w:rPr>
          <w:rFonts w:asciiTheme="minorHAnsi" w:eastAsiaTheme="minorEastAsia" w:hAnsiTheme="minorHAnsi" w:cstheme="minorHAnsi"/>
          <w:sz w:val="21"/>
          <w:szCs w:val="21"/>
          <w:lang w:val="es-ES"/>
        </w:rPr>
        <w:t xml:space="preserve">y </w:t>
      </w:r>
      <w:r w:rsidR="00C419CC" w:rsidRPr="00146D95">
        <w:rPr>
          <w:rFonts w:asciiTheme="minorHAnsi" w:eastAsiaTheme="minorEastAsia" w:hAnsiTheme="minorHAnsi" w:cstheme="minorHAnsi"/>
          <w:sz w:val="21"/>
          <w:szCs w:val="21"/>
          <w:lang w:val="es-ES"/>
        </w:rPr>
        <w:t>Acto</w:t>
      </w:r>
      <w:r w:rsidRPr="00146D95">
        <w:rPr>
          <w:rFonts w:asciiTheme="minorHAnsi" w:eastAsiaTheme="minorEastAsia" w:hAnsiTheme="minorHAnsi" w:cstheme="minorHAnsi"/>
          <w:sz w:val="21"/>
          <w:szCs w:val="21"/>
          <w:lang w:val="es-ES"/>
        </w:rPr>
        <w:t xml:space="preserve">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r w:rsidR="00576629">
        <w:rPr>
          <w:rFonts w:asciiTheme="minorHAnsi" w:eastAsiaTheme="minorEastAsia" w:hAnsiTheme="minorHAnsi" w:cstheme="minorHAnsi"/>
          <w:sz w:val="21"/>
          <w:szCs w:val="21"/>
          <w:lang w:val="es-ES"/>
        </w:rPr>
        <w:t xml:space="preserve"> </w:t>
      </w:r>
    </w:p>
    <w:p w14:paraId="568C63FF" w14:textId="77777777" w:rsidR="007E0181" w:rsidRDefault="007E0181" w:rsidP="00EA517C">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lastRenderedPageBreak/>
              <w:t>II.</w:t>
            </w:r>
          </w:p>
        </w:tc>
        <w:tc>
          <w:tcPr>
            <w:tcW w:w="8761" w:type="dxa"/>
          </w:tcPr>
          <w:p w14:paraId="5AEAC42B"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5B38FF" w:rsidRPr="00146D95" w14:paraId="2DCF5E1B" w14:textId="77777777" w:rsidTr="00EA517C">
        <w:trPr>
          <w:trHeight w:val="233"/>
          <w:jc w:val="center"/>
        </w:trPr>
        <w:tc>
          <w:tcPr>
            <w:tcW w:w="493" w:type="dxa"/>
          </w:tcPr>
          <w:p w14:paraId="3EB52A44" w14:textId="77777777" w:rsidR="005B38FF" w:rsidRPr="00146D95" w:rsidRDefault="005B38FF" w:rsidP="005B38FF">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761" w:type="dxa"/>
          </w:tcPr>
          <w:p w14:paraId="47233C5C" w14:textId="0494E914" w:rsidR="005B38FF" w:rsidRPr="00EA517C" w:rsidRDefault="005B38FF" w:rsidP="005B38FF">
            <w:pPr>
              <w:spacing w:line="240" w:lineRule="auto"/>
              <w:jc w:val="both"/>
              <w:rPr>
                <w:rFonts w:asciiTheme="minorHAnsi" w:eastAsiaTheme="minorEastAsia" w:hAnsiTheme="minorHAnsi" w:cstheme="minorHAnsi"/>
                <w:sz w:val="20"/>
                <w:szCs w:val="20"/>
                <w:lang w:val="es-ES"/>
              </w:rPr>
            </w:pPr>
            <w:r w:rsidRPr="004024E2">
              <w:rPr>
                <w:rFonts w:asciiTheme="minorHAnsi" w:eastAsiaTheme="minorEastAsia" w:hAnsiTheme="minorHAnsi" w:cstheme="minorHAnsi"/>
                <w:sz w:val="20"/>
                <w:szCs w:val="20"/>
              </w:rPr>
              <w:t>Lectura, y en su caso, aprobación y firma del acta de la sesión ordinaria celebrada el 25 de Marzo de 2026.</w:t>
            </w:r>
          </w:p>
        </w:tc>
      </w:tr>
      <w:bookmarkEnd w:id="4"/>
      <w:tr w:rsidR="005B38FF" w:rsidRPr="00146D95" w14:paraId="2F1C017A" w14:textId="77777777" w:rsidTr="00EA517C">
        <w:trPr>
          <w:trHeight w:val="266"/>
          <w:jc w:val="center"/>
        </w:trPr>
        <w:tc>
          <w:tcPr>
            <w:tcW w:w="493" w:type="dxa"/>
          </w:tcPr>
          <w:p w14:paraId="0759ECA2" w14:textId="77777777" w:rsidR="005B38FF" w:rsidRPr="00146D95" w:rsidRDefault="005B38FF" w:rsidP="005B38FF">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21ADD2FD" w:rsidR="005B38FF" w:rsidRPr="00EA517C" w:rsidRDefault="005B38FF" w:rsidP="005B38FF">
            <w:pPr>
              <w:spacing w:line="240" w:lineRule="auto"/>
              <w:jc w:val="both"/>
              <w:rPr>
                <w:rFonts w:asciiTheme="minorHAnsi" w:eastAsiaTheme="minorEastAsia" w:hAnsiTheme="minorHAnsi" w:cstheme="minorHAnsi"/>
                <w:sz w:val="20"/>
                <w:szCs w:val="20"/>
              </w:rPr>
            </w:pPr>
            <w:r w:rsidRPr="004024E2">
              <w:rPr>
                <w:rFonts w:asciiTheme="minorHAnsi" w:eastAsiaTheme="minorEastAsia" w:hAnsiTheme="minorHAnsi" w:cstheme="minorHAnsi"/>
                <w:sz w:val="20"/>
                <w:szCs w:val="20"/>
              </w:rPr>
              <w:t xml:space="preserve">Cuenta de correspondencia recibida por el Comité de Participación Social </w:t>
            </w:r>
            <w:r w:rsidRPr="004024E2">
              <w:rPr>
                <w:rFonts w:asciiTheme="minorHAnsi" w:eastAsiaTheme="minorEastAsia" w:hAnsiTheme="minorHAnsi" w:cstheme="minorHAnsi"/>
                <w:color w:val="000000" w:themeColor="text1"/>
                <w:sz w:val="20"/>
                <w:szCs w:val="20"/>
                <w:lang w:val="es-ES"/>
              </w:rPr>
              <w:t>del 25 de Marzo de 2026 al 28 de Abril de 2026.</w:t>
            </w:r>
            <w:r w:rsidRPr="004024E2">
              <w:rPr>
                <w:rFonts w:asciiTheme="minorHAnsi" w:eastAsiaTheme="minorEastAsia" w:hAnsiTheme="minorHAnsi" w:cstheme="minorHAnsi"/>
                <w:sz w:val="20"/>
                <w:szCs w:val="20"/>
                <w:lang w:val="es-ES"/>
              </w:rPr>
              <w:t xml:space="preserve"> </w:t>
            </w:r>
          </w:p>
        </w:tc>
      </w:tr>
      <w:tr w:rsidR="005B38FF" w:rsidRPr="00146D95" w14:paraId="3C5B1EEE" w14:textId="77777777">
        <w:trPr>
          <w:trHeight w:val="151"/>
          <w:jc w:val="center"/>
        </w:trPr>
        <w:tc>
          <w:tcPr>
            <w:tcW w:w="493" w:type="dxa"/>
          </w:tcPr>
          <w:p w14:paraId="7D3AF120" w14:textId="2978AD70" w:rsidR="005B38FF" w:rsidRPr="00146D95" w:rsidRDefault="005B38FF" w:rsidP="005B38FF">
            <w:pPr>
              <w:pStyle w:val="Ttulo6"/>
              <w:jc w:val="center"/>
              <w:rPr>
                <w:rFonts w:asciiTheme="minorHAnsi" w:eastAsiaTheme="minorEastAsia" w:hAnsiTheme="minorHAnsi" w:cstheme="minorHAnsi"/>
                <w:smallCaps/>
                <w:sz w:val="18"/>
                <w:szCs w:val="18"/>
              </w:rPr>
            </w:pPr>
            <w:bookmarkStart w:id="5" w:name="_Hlk194410649"/>
            <w:r w:rsidRPr="007F68F9">
              <w:rPr>
                <w:rFonts w:asciiTheme="minorHAnsi" w:eastAsiaTheme="minorEastAsia" w:hAnsiTheme="minorHAnsi" w:cstheme="minorHAnsi"/>
                <w:smallCaps/>
                <w:sz w:val="18"/>
                <w:szCs w:val="18"/>
              </w:rPr>
              <w:t>V.</w:t>
            </w:r>
          </w:p>
        </w:tc>
        <w:tc>
          <w:tcPr>
            <w:tcW w:w="8761" w:type="dxa"/>
          </w:tcPr>
          <w:p w14:paraId="5941620B" w14:textId="7804FC72" w:rsidR="005B38FF" w:rsidRPr="00E32294" w:rsidRDefault="005B38FF" w:rsidP="005B38FF">
            <w:pPr>
              <w:spacing w:line="240" w:lineRule="auto"/>
              <w:jc w:val="both"/>
              <w:rPr>
                <w:rFonts w:asciiTheme="minorHAnsi" w:eastAsiaTheme="minorEastAsia" w:hAnsiTheme="minorHAnsi" w:cstheme="minorBidi"/>
                <w:color w:val="000000" w:themeColor="text1"/>
                <w:sz w:val="20"/>
                <w:szCs w:val="20"/>
                <w:lang w:val="es-ES"/>
              </w:rPr>
            </w:pPr>
            <w:r w:rsidRPr="004024E2">
              <w:rPr>
                <w:rFonts w:asciiTheme="minorHAnsi" w:eastAsiaTheme="minorEastAsia" w:hAnsiTheme="minorHAnsi" w:cstheme="minorHAnsi"/>
                <w:color w:val="000000" w:themeColor="text1"/>
                <w:sz w:val="20"/>
                <w:szCs w:val="20"/>
                <w:lang w:val="es-ES"/>
              </w:rPr>
              <w:t>Cuenta de las denuncias ciudadanas recibidas por el CPS en el periodo comprendido del 25 de Marzo de 2026 al 28 de Abril de 2026.</w:t>
            </w:r>
          </w:p>
        </w:tc>
      </w:tr>
      <w:tr w:rsidR="005B38FF" w:rsidRPr="00146D95" w14:paraId="47BA726B" w14:textId="77777777">
        <w:trPr>
          <w:trHeight w:val="20"/>
          <w:jc w:val="center"/>
        </w:trPr>
        <w:tc>
          <w:tcPr>
            <w:tcW w:w="493" w:type="dxa"/>
          </w:tcPr>
          <w:p w14:paraId="607171E5" w14:textId="69DF7125" w:rsidR="005B38FF" w:rsidRPr="00146D95" w:rsidRDefault="005B38FF" w:rsidP="005B38FF">
            <w:pPr>
              <w:pStyle w:val="Ttulo6"/>
              <w:jc w:val="center"/>
              <w:rPr>
                <w:rFonts w:asciiTheme="minorHAnsi" w:eastAsiaTheme="minorEastAsia" w:hAnsiTheme="minorHAnsi" w:cstheme="minorHAnsi"/>
                <w:smallCaps/>
                <w:sz w:val="18"/>
                <w:szCs w:val="18"/>
              </w:rPr>
            </w:pPr>
            <w:bookmarkStart w:id="6" w:name="_Hlk186119631"/>
            <w:bookmarkEnd w:id="5"/>
            <w:r w:rsidRPr="007F68F9">
              <w:rPr>
                <w:rFonts w:asciiTheme="minorHAnsi" w:eastAsiaTheme="minorEastAsia" w:hAnsiTheme="minorHAnsi" w:cstheme="minorHAnsi"/>
                <w:smallCaps/>
                <w:sz w:val="18"/>
                <w:szCs w:val="18"/>
              </w:rPr>
              <w:t>VI.</w:t>
            </w:r>
          </w:p>
        </w:tc>
        <w:tc>
          <w:tcPr>
            <w:tcW w:w="8761" w:type="dxa"/>
          </w:tcPr>
          <w:p w14:paraId="7B2B5074" w14:textId="5A065D7E" w:rsidR="005B38FF" w:rsidRPr="005C2B27" w:rsidRDefault="005B38FF" w:rsidP="005B38FF">
            <w:pPr>
              <w:spacing w:line="240" w:lineRule="auto"/>
              <w:jc w:val="both"/>
              <w:rPr>
                <w:rFonts w:asciiTheme="minorHAnsi" w:eastAsiaTheme="minorEastAsia" w:hAnsiTheme="minorHAnsi" w:cstheme="minorHAnsi"/>
                <w:sz w:val="20"/>
                <w:szCs w:val="20"/>
                <w:lang w:val="es-ES"/>
              </w:rPr>
            </w:pPr>
            <w:r w:rsidRPr="004024E2">
              <w:rPr>
                <w:rFonts w:asciiTheme="minorHAnsi" w:eastAsiaTheme="minorEastAsia" w:hAnsiTheme="minorHAnsi" w:cstheme="minorHAnsi"/>
                <w:color w:val="000000" w:themeColor="text1"/>
                <w:sz w:val="20"/>
                <w:szCs w:val="20"/>
                <w:lang w:val="es-ES"/>
              </w:rPr>
              <w:t xml:space="preserve">Presentación de los Avances del </w:t>
            </w:r>
            <w:r w:rsidRPr="004024E2">
              <w:rPr>
                <w:rFonts w:asciiTheme="minorHAnsi" w:hAnsiTheme="minorHAnsi" w:cstheme="minorHAnsi"/>
                <w:sz w:val="20"/>
                <w:szCs w:val="20"/>
              </w:rPr>
              <w:t>Programa de Trabajo Anual del Comité de Participación Social (CPS) del Sistema Estatal Anticorrupción de Jalisco (SEAJAL) para el periodo 2025-2026</w:t>
            </w:r>
            <w:r w:rsidRPr="004024E2">
              <w:rPr>
                <w:rFonts w:asciiTheme="minorHAnsi" w:eastAsiaTheme="minorEastAsia" w:hAnsiTheme="minorHAnsi" w:cstheme="minorHAnsi"/>
                <w:color w:val="000000" w:themeColor="text1"/>
                <w:sz w:val="20"/>
                <w:szCs w:val="20"/>
                <w:lang w:val="es-ES"/>
              </w:rPr>
              <w:t>.</w:t>
            </w:r>
          </w:p>
        </w:tc>
      </w:tr>
      <w:bookmarkEnd w:id="6"/>
      <w:tr w:rsidR="005B38FF" w:rsidRPr="00146D95" w14:paraId="47FA8786" w14:textId="77777777">
        <w:trPr>
          <w:trHeight w:val="20"/>
          <w:jc w:val="center"/>
        </w:trPr>
        <w:tc>
          <w:tcPr>
            <w:tcW w:w="493" w:type="dxa"/>
          </w:tcPr>
          <w:p w14:paraId="56C44B83" w14:textId="11C2C6E2" w:rsidR="005B38FF" w:rsidRPr="00146D95" w:rsidRDefault="005B38FF" w:rsidP="005B38FF">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VI</w:t>
            </w:r>
            <w:r>
              <w:rPr>
                <w:rFonts w:asciiTheme="minorHAnsi" w:eastAsiaTheme="minorEastAsia" w:hAnsiTheme="minorHAnsi" w:cstheme="minorHAnsi"/>
                <w:smallCaps/>
                <w:sz w:val="18"/>
                <w:szCs w:val="18"/>
              </w:rPr>
              <w:t>I</w:t>
            </w:r>
            <w:r w:rsidRPr="00146D95">
              <w:rPr>
                <w:rFonts w:asciiTheme="minorHAnsi" w:eastAsiaTheme="minorEastAsia" w:hAnsiTheme="minorHAnsi" w:cstheme="minorHAnsi"/>
                <w:smallCaps/>
                <w:sz w:val="18"/>
                <w:szCs w:val="18"/>
              </w:rPr>
              <w:t>.</w:t>
            </w:r>
          </w:p>
        </w:tc>
        <w:tc>
          <w:tcPr>
            <w:tcW w:w="8761" w:type="dxa"/>
          </w:tcPr>
          <w:p w14:paraId="4391B5DC" w14:textId="71124153" w:rsidR="005B38FF" w:rsidRPr="005C2B27" w:rsidRDefault="005B38FF" w:rsidP="005B38FF">
            <w:pPr>
              <w:spacing w:line="240" w:lineRule="auto"/>
              <w:jc w:val="both"/>
              <w:rPr>
                <w:rFonts w:asciiTheme="minorHAnsi" w:eastAsiaTheme="minorEastAsia" w:hAnsiTheme="minorHAnsi" w:cstheme="minorHAnsi"/>
                <w:sz w:val="20"/>
                <w:szCs w:val="20"/>
              </w:rPr>
            </w:pPr>
            <w:r w:rsidRPr="004024E2">
              <w:rPr>
                <w:rFonts w:asciiTheme="minorHAnsi" w:eastAsiaTheme="minorEastAsia" w:hAnsiTheme="minorHAnsi" w:cstheme="minorHAnsi"/>
                <w:color w:val="000000" w:themeColor="text1"/>
                <w:sz w:val="20"/>
                <w:szCs w:val="20"/>
                <w:lang w:val="es-ES"/>
              </w:rPr>
              <w:t xml:space="preserve">Presentación y en su caso aprobación </w:t>
            </w:r>
            <w:r w:rsidRPr="004024E2">
              <w:rPr>
                <w:rFonts w:asciiTheme="minorHAnsi" w:eastAsiaTheme="minorEastAsia" w:hAnsiTheme="minorHAnsi" w:cstheme="minorHAnsi"/>
                <w:sz w:val="20"/>
                <w:szCs w:val="20"/>
              </w:rPr>
              <w:t>del Reglamento Interno del Comité de Participación Social (CPS).</w:t>
            </w:r>
          </w:p>
        </w:tc>
      </w:tr>
      <w:tr w:rsidR="005B38FF" w:rsidRPr="00146D95" w14:paraId="2CBC7312" w14:textId="77777777">
        <w:trPr>
          <w:trHeight w:val="20"/>
          <w:jc w:val="center"/>
        </w:trPr>
        <w:tc>
          <w:tcPr>
            <w:tcW w:w="493" w:type="dxa"/>
          </w:tcPr>
          <w:p w14:paraId="712DE7E8" w14:textId="3BF46CDC" w:rsidR="005B38FF" w:rsidRPr="00146D95"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761" w:type="dxa"/>
          </w:tcPr>
          <w:p w14:paraId="0926B362" w14:textId="779E0C95" w:rsidR="005B38FF" w:rsidRPr="005C2B27" w:rsidRDefault="005B38FF" w:rsidP="005B38FF">
            <w:pPr>
              <w:spacing w:line="240" w:lineRule="auto"/>
              <w:jc w:val="both"/>
              <w:rPr>
                <w:rFonts w:asciiTheme="minorHAnsi" w:eastAsiaTheme="minorEastAsia" w:hAnsiTheme="minorHAnsi" w:cstheme="minorHAnsi"/>
                <w:sz w:val="20"/>
                <w:szCs w:val="20"/>
              </w:rPr>
            </w:pPr>
            <w:r w:rsidRPr="004024E2">
              <w:rPr>
                <w:rFonts w:asciiTheme="minorHAnsi" w:eastAsiaTheme="minorEastAsia" w:hAnsiTheme="minorHAnsi" w:cstheme="minorHAnsi"/>
                <w:color w:val="000000" w:themeColor="text1"/>
                <w:sz w:val="20"/>
                <w:szCs w:val="20"/>
                <w:lang w:val="es-ES"/>
              </w:rPr>
              <w:t xml:space="preserve">Presentación y en su caso aprobación de la Opinión sobre el Programa de Trabajo Anual (PTA) del Comité Coordinador 2026 del SEAJAL. </w:t>
            </w:r>
          </w:p>
        </w:tc>
      </w:tr>
      <w:tr w:rsidR="005B38FF" w:rsidRPr="00146D95" w14:paraId="758A4CEB" w14:textId="77777777">
        <w:trPr>
          <w:trHeight w:val="20"/>
          <w:jc w:val="center"/>
        </w:trPr>
        <w:tc>
          <w:tcPr>
            <w:tcW w:w="493" w:type="dxa"/>
          </w:tcPr>
          <w:p w14:paraId="7D476A6C" w14:textId="58ADA58F" w:rsidR="005B38FF"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IX.</w:t>
            </w:r>
          </w:p>
        </w:tc>
        <w:tc>
          <w:tcPr>
            <w:tcW w:w="8761" w:type="dxa"/>
          </w:tcPr>
          <w:p w14:paraId="37CAAE37" w14:textId="41D67003" w:rsidR="005B38FF" w:rsidRPr="001C5980" w:rsidRDefault="005B38FF" w:rsidP="005B38FF">
            <w:pPr>
              <w:spacing w:line="240" w:lineRule="auto"/>
              <w:jc w:val="both"/>
              <w:rPr>
                <w:rFonts w:asciiTheme="minorHAnsi" w:eastAsiaTheme="minorEastAsia" w:hAnsiTheme="minorHAnsi" w:cstheme="minorHAnsi"/>
                <w:sz w:val="21"/>
                <w:szCs w:val="21"/>
              </w:rPr>
            </w:pPr>
            <w:r w:rsidRPr="004024E2">
              <w:rPr>
                <w:rFonts w:asciiTheme="minorHAnsi" w:eastAsiaTheme="minorEastAsia" w:hAnsiTheme="minorHAnsi" w:cstheme="minorHAnsi"/>
                <w:color w:val="000000" w:themeColor="text1"/>
                <w:sz w:val="20"/>
                <w:szCs w:val="20"/>
                <w:lang w:val="es-ES"/>
              </w:rPr>
              <w:t>Presentación y en su caso aprobación de los Lineamientos de la Red de Participación Social del Comité de Participación Social del Sistema Estatal Anticorrupción Jalisco.</w:t>
            </w:r>
          </w:p>
        </w:tc>
      </w:tr>
      <w:tr w:rsidR="005B38FF" w:rsidRPr="00146D95" w14:paraId="5C52E3BD" w14:textId="77777777">
        <w:trPr>
          <w:trHeight w:val="20"/>
          <w:jc w:val="center"/>
        </w:trPr>
        <w:tc>
          <w:tcPr>
            <w:tcW w:w="493" w:type="dxa"/>
          </w:tcPr>
          <w:p w14:paraId="79C9C583" w14:textId="332BBD05" w:rsidR="005B38FF"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w:t>
            </w:r>
          </w:p>
        </w:tc>
        <w:tc>
          <w:tcPr>
            <w:tcW w:w="8761" w:type="dxa"/>
          </w:tcPr>
          <w:p w14:paraId="4CAB2262" w14:textId="5A93E95F" w:rsidR="005B38FF" w:rsidRPr="00CE17F0" w:rsidRDefault="005B38FF" w:rsidP="005B38FF">
            <w:pPr>
              <w:spacing w:line="240" w:lineRule="auto"/>
              <w:jc w:val="both"/>
              <w:rPr>
                <w:rFonts w:asciiTheme="minorHAnsi" w:eastAsiaTheme="minorEastAsia" w:hAnsiTheme="minorHAnsi" w:cstheme="minorHAnsi"/>
                <w:sz w:val="21"/>
                <w:szCs w:val="21"/>
              </w:rPr>
            </w:pPr>
            <w:r w:rsidRPr="004024E2">
              <w:rPr>
                <w:rFonts w:asciiTheme="minorHAnsi" w:eastAsiaTheme="minorEastAsia" w:hAnsiTheme="minorHAnsi" w:cstheme="minorHAnsi"/>
                <w:color w:val="000000" w:themeColor="text1"/>
                <w:sz w:val="20"/>
                <w:szCs w:val="20"/>
                <w:lang w:val="es-ES"/>
              </w:rPr>
              <w:t>Presentación y en su caso aprobación de la Convocatoria para conformar la Red de Participación Social del Comité de Participación Social del Sistema Estatal Anticorrupción Jalisco.</w:t>
            </w:r>
          </w:p>
        </w:tc>
      </w:tr>
      <w:tr w:rsidR="005B38FF" w:rsidRPr="00146D95" w14:paraId="0CCCF623" w14:textId="77777777">
        <w:trPr>
          <w:trHeight w:val="20"/>
          <w:jc w:val="center"/>
        </w:trPr>
        <w:tc>
          <w:tcPr>
            <w:tcW w:w="493" w:type="dxa"/>
          </w:tcPr>
          <w:p w14:paraId="34D035B2" w14:textId="59D732FD" w:rsidR="005B38FF"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XI.</w:t>
            </w:r>
          </w:p>
        </w:tc>
        <w:tc>
          <w:tcPr>
            <w:tcW w:w="8761" w:type="dxa"/>
          </w:tcPr>
          <w:p w14:paraId="32A8B24D" w14:textId="4BEFE859" w:rsidR="0020663A" w:rsidRPr="0020663A" w:rsidRDefault="005B38FF" w:rsidP="005B38FF">
            <w:pPr>
              <w:spacing w:line="240" w:lineRule="auto"/>
              <w:jc w:val="both"/>
              <w:rPr>
                <w:rFonts w:asciiTheme="minorHAnsi" w:eastAsiaTheme="minorEastAsia" w:hAnsiTheme="minorHAnsi" w:cstheme="minorHAnsi"/>
                <w:sz w:val="20"/>
                <w:szCs w:val="20"/>
              </w:rPr>
            </w:pPr>
            <w:r w:rsidRPr="004024E2">
              <w:rPr>
                <w:rFonts w:asciiTheme="minorHAnsi" w:eastAsiaTheme="minorEastAsia" w:hAnsiTheme="minorHAnsi" w:cstheme="minorHAnsi"/>
                <w:color w:val="000000" w:themeColor="text1"/>
                <w:sz w:val="20"/>
                <w:szCs w:val="20"/>
                <w:lang w:val="es-ES"/>
              </w:rPr>
              <w:t xml:space="preserve">Presentación y en su caso aprobación </w:t>
            </w:r>
            <w:r w:rsidRPr="004024E2">
              <w:rPr>
                <w:rFonts w:asciiTheme="minorHAnsi" w:eastAsiaTheme="minorEastAsia" w:hAnsiTheme="minorHAnsi" w:cstheme="minorHAnsi"/>
                <w:sz w:val="20"/>
                <w:szCs w:val="20"/>
              </w:rPr>
              <w:t>del Acuerdo de Colaboración Multilateral que celebran diversos Comités y Consejos de Participación Ciudadana y Social de los Sistemas Estatales Anticorrupción. Respectiva designación de Enlace institucional.</w:t>
            </w:r>
          </w:p>
        </w:tc>
      </w:tr>
      <w:tr w:rsidR="005B38FF" w:rsidRPr="00146D95" w14:paraId="5F6532C6" w14:textId="77777777">
        <w:trPr>
          <w:trHeight w:val="20"/>
          <w:jc w:val="center"/>
        </w:trPr>
        <w:tc>
          <w:tcPr>
            <w:tcW w:w="493" w:type="dxa"/>
          </w:tcPr>
          <w:p w14:paraId="7F9BF61C" w14:textId="3B93B301" w:rsidR="005B38FF"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XII.</w:t>
            </w:r>
          </w:p>
        </w:tc>
        <w:tc>
          <w:tcPr>
            <w:tcW w:w="8761" w:type="dxa"/>
          </w:tcPr>
          <w:p w14:paraId="1D3D9AB7" w14:textId="2389E448" w:rsidR="005B38FF" w:rsidRPr="00CE17F0" w:rsidRDefault="005B38FF" w:rsidP="005B38FF">
            <w:pPr>
              <w:spacing w:line="240" w:lineRule="auto"/>
              <w:jc w:val="both"/>
              <w:rPr>
                <w:rFonts w:asciiTheme="minorHAnsi" w:eastAsiaTheme="minorEastAsia" w:hAnsiTheme="minorHAnsi" w:cstheme="minorHAnsi"/>
                <w:sz w:val="21"/>
                <w:szCs w:val="21"/>
              </w:rPr>
            </w:pPr>
            <w:r w:rsidRPr="004024E2">
              <w:rPr>
                <w:rFonts w:asciiTheme="minorHAnsi" w:eastAsiaTheme="minorEastAsia" w:hAnsiTheme="minorHAnsi" w:cstheme="minorHAnsi"/>
                <w:color w:val="000000" w:themeColor="text1"/>
                <w:sz w:val="20"/>
                <w:szCs w:val="20"/>
                <w:lang w:val="es-ES"/>
              </w:rPr>
              <w:t xml:space="preserve">Presentación y en su caso aprobación </w:t>
            </w:r>
            <w:r w:rsidRPr="004024E2">
              <w:rPr>
                <w:rFonts w:asciiTheme="minorHAnsi" w:eastAsiaTheme="minorEastAsia" w:hAnsiTheme="minorHAnsi" w:cstheme="minorHAnsi"/>
                <w:sz w:val="20"/>
                <w:szCs w:val="20"/>
              </w:rPr>
              <w:t xml:space="preserve">del </w:t>
            </w:r>
            <w:r w:rsidRPr="004024E2">
              <w:rPr>
                <w:rFonts w:asciiTheme="minorHAnsi" w:eastAsiaTheme="minorEastAsia" w:hAnsiTheme="minorHAnsi" w:cstheme="minorHAnsi"/>
                <w:color w:val="000000" w:themeColor="text1"/>
                <w:sz w:val="20"/>
                <w:szCs w:val="20"/>
                <w:lang w:val="es-ES"/>
              </w:rPr>
              <w:t xml:space="preserve">Acuerdo de Colaboración Regional que celebran los Comités y Consejos de Participación Ciudadana y Social de los Sistemas Estatales Anticorrupción de los estados de Aguascalientes, Guanajuato, Jalisco y Zacatecas. </w:t>
            </w:r>
            <w:r w:rsidRPr="004024E2">
              <w:rPr>
                <w:rFonts w:asciiTheme="minorHAnsi" w:eastAsiaTheme="minorEastAsia" w:hAnsiTheme="minorHAnsi" w:cstheme="minorHAnsi"/>
                <w:sz w:val="20"/>
                <w:szCs w:val="20"/>
              </w:rPr>
              <w:t xml:space="preserve">Respectiva designación de Enlace institucional. </w:t>
            </w:r>
          </w:p>
        </w:tc>
      </w:tr>
      <w:tr w:rsidR="005B38FF" w:rsidRPr="00146D95" w14:paraId="40F88735" w14:textId="77777777">
        <w:trPr>
          <w:trHeight w:val="20"/>
          <w:jc w:val="center"/>
        </w:trPr>
        <w:tc>
          <w:tcPr>
            <w:tcW w:w="493" w:type="dxa"/>
          </w:tcPr>
          <w:p w14:paraId="694C4C1F" w14:textId="24B458B9" w:rsidR="005B38FF"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XIII.</w:t>
            </w:r>
          </w:p>
        </w:tc>
        <w:tc>
          <w:tcPr>
            <w:tcW w:w="8761" w:type="dxa"/>
          </w:tcPr>
          <w:p w14:paraId="2F112D03" w14:textId="7C075753" w:rsidR="005B38FF" w:rsidRPr="00CE17F0" w:rsidRDefault="005B38FF" w:rsidP="005B38FF">
            <w:pPr>
              <w:spacing w:line="240" w:lineRule="auto"/>
              <w:jc w:val="both"/>
              <w:rPr>
                <w:rFonts w:asciiTheme="minorHAnsi" w:eastAsiaTheme="minorEastAsia" w:hAnsiTheme="minorHAnsi" w:cstheme="minorHAnsi"/>
                <w:sz w:val="21"/>
                <w:szCs w:val="21"/>
              </w:rPr>
            </w:pPr>
            <w:r w:rsidRPr="004024E2">
              <w:rPr>
                <w:rFonts w:asciiTheme="minorHAnsi" w:eastAsiaTheme="minorEastAsia" w:hAnsiTheme="minorHAnsi" w:cstheme="minorHAnsi"/>
                <w:color w:val="000000" w:themeColor="text1"/>
                <w:sz w:val="20"/>
                <w:szCs w:val="20"/>
                <w:lang w:val="es-ES"/>
              </w:rPr>
              <w:t xml:space="preserve">Aprobación de celebración del Acuerdo de Colaboración con la Cámara Mexicana de la Industria de la Construcción, Delegación Jalisco. </w:t>
            </w:r>
            <w:r w:rsidRPr="004024E2">
              <w:rPr>
                <w:rFonts w:asciiTheme="minorHAnsi" w:eastAsiaTheme="minorEastAsia" w:hAnsiTheme="minorHAnsi" w:cstheme="minorHAnsi"/>
                <w:sz w:val="20"/>
                <w:szCs w:val="20"/>
              </w:rPr>
              <w:t xml:space="preserve">Respectiva designación de Enlace institucional. </w:t>
            </w:r>
          </w:p>
        </w:tc>
      </w:tr>
      <w:tr w:rsidR="005B38FF" w:rsidRPr="00146D95" w14:paraId="227BE822" w14:textId="77777777">
        <w:trPr>
          <w:trHeight w:val="20"/>
          <w:jc w:val="center"/>
        </w:trPr>
        <w:tc>
          <w:tcPr>
            <w:tcW w:w="493" w:type="dxa"/>
          </w:tcPr>
          <w:p w14:paraId="59360096" w14:textId="1E19B0B3" w:rsidR="005B38FF"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XIV.</w:t>
            </w:r>
          </w:p>
        </w:tc>
        <w:tc>
          <w:tcPr>
            <w:tcW w:w="8761" w:type="dxa"/>
          </w:tcPr>
          <w:p w14:paraId="07C16CE9" w14:textId="40ADFBB2" w:rsidR="005B38FF" w:rsidRPr="00CE17F0" w:rsidRDefault="005B38FF" w:rsidP="005B38FF">
            <w:pPr>
              <w:spacing w:line="240" w:lineRule="auto"/>
              <w:jc w:val="both"/>
              <w:rPr>
                <w:rFonts w:asciiTheme="minorHAnsi" w:eastAsiaTheme="minorEastAsia" w:hAnsiTheme="minorHAnsi" w:cstheme="minorHAnsi"/>
                <w:sz w:val="21"/>
                <w:szCs w:val="21"/>
              </w:rPr>
            </w:pPr>
            <w:r w:rsidRPr="004024E2">
              <w:rPr>
                <w:rFonts w:asciiTheme="minorHAnsi" w:hAnsiTheme="minorHAnsi" w:cstheme="minorHAnsi"/>
                <w:sz w:val="20"/>
                <w:szCs w:val="20"/>
              </w:rPr>
              <w:t>Asuntos Varios</w:t>
            </w:r>
            <w:r w:rsidRPr="004024E2">
              <w:rPr>
                <w:rFonts w:asciiTheme="minorHAnsi" w:eastAsiaTheme="minorEastAsia" w:hAnsiTheme="minorHAnsi" w:cstheme="minorHAnsi"/>
                <w:color w:val="000000" w:themeColor="text1"/>
                <w:sz w:val="20"/>
                <w:szCs w:val="20"/>
                <w:lang w:val="es-ES"/>
              </w:rPr>
              <w:t xml:space="preserve">. </w:t>
            </w:r>
          </w:p>
        </w:tc>
      </w:tr>
      <w:tr w:rsidR="005B38FF" w:rsidRPr="00146D95" w14:paraId="3A859CF8" w14:textId="77777777">
        <w:trPr>
          <w:trHeight w:val="20"/>
          <w:jc w:val="center"/>
        </w:trPr>
        <w:tc>
          <w:tcPr>
            <w:tcW w:w="493" w:type="dxa"/>
          </w:tcPr>
          <w:p w14:paraId="4C6900AC" w14:textId="363711A9" w:rsidR="005B38FF"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XV.</w:t>
            </w:r>
          </w:p>
        </w:tc>
        <w:tc>
          <w:tcPr>
            <w:tcW w:w="8761" w:type="dxa"/>
          </w:tcPr>
          <w:p w14:paraId="734BB5AD" w14:textId="6D9DAEE8" w:rsidR="005B38FF" w:rsidRPr="00CE17F0" w:rsidRDefault="005B38FF" w:rsidP="005B38FF">
            <w:pPr>
              <w:spacing w:line="240" w:lineRule="auto"/>
              <w:jc w:val="both"/>
              <w:rPr>
                <w:rFonts w:asciiTheme="minorHAnsi" w:eastAsiaTheme="minorEastAsia" w:hAnsiTheme="minorHAnsi" w:cstheme="minorHAnsi"/>
                <w:sz w:val="21"/>
                <w:szCs w:val="21"/>
              </w:rPr>
            </w:pPr>
            <w:r w:rsidRPr="004024E2">
              <w:rPr>
                <w:rFonts w:asciiTheme="minorHAnsi" w:eastAsiaTheme="minorEastAsia" w:hAnsiTheme="minorHAnsi" w:cstheme="minorHAnsi"/>
                <w:sz w:val="20"/>
                <w:szCs w:val="20"/>
              </w:rPr>
              <w:t>Acuerdos.</w:t>
            </w:r>
          </w:p>
        </w:tc>
      </w:tr>
      <w:tr w:rsidR="005B38FF" w:rsidRPr="00146D95" w14:paraId="1F4B59BA" w14:textId="77777777">
        <w:trPr>
          <w:trHeight w:val="20"/>
          <w:jc w:val="center"/>
        </w:trPr>
        <w:tc>
          <w:tcPr>
            <w:tcW w:w="493" w:type="dxa"/>
          </w:tcPr>
          <w:p w14:paraId="618825CC" w14:textId="65034FA8" w:rsidR="005B38FF" w:rsidRDefault="005B38FF" w:rsidP="005B38F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XVI.</w:t>
            </w:r>
          </w:p>
        </w:tc>
        <w:tc>
          <w:tcPr>
            <w:tcW w:w="8761" w:type="dxa"/>
          </w:tcPr>
          <w:p w14:paraId="3F1EE531" w14:textId="554BF2EA" w:rsidR="005B38FF" w:rsidRPr="00CE17F0" w:rsidRDefault="005B38FF" w:rsidP="005B38FF">
            <w:pPr>
              <w:spacing w:line="240" w:lineRule="auto"/>
              <w:jc w:val="both"/>
              <w:rPr>
                <w:rFonts w:asciiTheme="minorHAnsi" w:eastAsiaTheme="minorEastAsia" w:hAnsiTheme="minorHAnsi" w:cstheme="minorHAnsi"/>
                <w:sz w:val="21"/>
                <w:szCs w:val="21"/>
              </w:rPr>
            </w:pPr>
            <w:r w:rsidRPr="004024E2">
              <w:rPr>
                <w:rFonts w:asciiTheme="minorHAnsi" w:eastAsiaTheme="minorEastAsia" w:hAnsiTheme="minorHAnsi" w:cstheme="minorHAnsi"/>
                <w:sz w:val="20"/>
                <w:szCs w:val="20"/>
              </w:rPr>
              <w:t xml:space="preserve">Clausura de la sesión.  </w:t>
            </w:r>
          </w:p>
        </w:tc>
      </w:tr>
    </w:tbl>
    <w:p w14:paraId="144086F0" w14:textId="6744AB32" w:rsidR="0060517A" w:rsidRDefault="00E57FAC" w:rsidP="007E0181">
      <w:pPr>
        <w:spacing w:line="240" w:lineRule="auto"/>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 w14:paraId="4A023D75" w14:textId="5353FFF6"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E501F1">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w:t>
      </w:r>
      <w:r w:rsidR="00E501F1">
        <w:rPr>
          <w:rFonts w:asciiTheme="minorHAnsi" w:eastAsiaTheme="minorEastAsia" w:hAnsiTheme="minorHAnsi" w:cstheme="minorHAnsi"/>
          <w:sz w:val="21"/>
          <w:szCs w:val="21"/>
        </w:rPr>
        <w:t xml:space="preserve"> </w:t>
      </w:r>
      <w:r w:rsidR="00E501F1" w:rsidRPr="00E501F1">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r w:rsidR="002C69AD">
        <w:rPr>
          <w:rFonts w:asciiTheme="minorHAnsi" w:eastAsiaTheme="minorEastAsia" w:hAnsiTheme="minorHAnsi" w:cstheme="minorHAnsi"/>
          <w:sz w:val="21"/>
          <w:szCs w:val="21"/>
        </w:rPr>
        <w:t xml:space="preserve"> </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7" w:name="_Hlk129869170"/>
    </w:p>
    <w:p w14:paraId="5E87B6BB" w14:textId="46894321" w:rsidR="007E0181" w:rsidRPr="00146D95" w:rsidRDefault="007E0181" w:rsidP="00C140EF">
      <w:pPr>
        <w:spacing w:line="240" w:lineRule="auto"/>
        <w:ind w:left="284" w:hanging="284"/>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2C69AD" w:rsidRPr="002C69AD">
        <w:rPr>
          <w:rFonts w:asciiTheme="minorHAnsi" w:eastAsiaTheme="minorEastAsia" w:hAnsiTheme="minorHAnsi" w:cstheme="minorHAnsi"/>
          <w:b/>
          <w:bCs/>
          <w:sz w:val="21"/>
          <w:szCs w:val="21"/>
        </w:rPr>
        <w:t xml:space="preserve">Lectura, y en su caso, aprobación y firma </w:t>
      </w:r>
      <w:r w:rsidR="009D4574" w:rsidRPr="009D4574">
        <w:rPr>
          <w:rFonts w:asciiTheme="minorHAnsi" w:eastAsiaTheme="minorEastAsia" w:hAnsiTheme="minorHAnsi" w:cstheme="minorHAnsi"/>
          <w:b/>
          <w:bCs/>
          <w:sz w:val="21"/>
          <w:szCs w:val="21"/>
        </w:rPr>
        <w:t>del acta de la sesión ordinaria celebrada el 25 de Marzo de 2026</w:t>
      </w:r>
      <w:r w:rsidR="004726B8" w:rsidRPr="004726B8">
        <w:rPr>
          <w:rFonts w:asciiTheme="minorHAnsi" w:eastAsiaTheme="minorEastAsia" w:hAnsiTheme="minorHAnsi" w:cstheme="minorHAnsi"/>
          <w:b/>
          <w:bCs/>
          <w:sz w:val="21"/>
          <w:szCs w:val="21"/>
        </w:rPr>
        <w:t>.</w:t>
      </w:r>
    </w:p>
    <w:p w14:paraId="177A1BD2" w14:textId="77777777" w:rsidR="007E0181" w:rsidRPr="00146D95" w:rsidRDefault="007E0181" w:rsidP="0003018E">
      <w:pPr>
        <w:spacing w:line="240" w:lineRule="auto"/>
        <w:jc w:val="both"/>
        <w:rPr>
          <w:rFonts w:asciiTheme="minorHAnsi" w:eastAsiaTheme="minorEastAsia" w:hAnsiTheme="minorHAnsi" w:cstheme="minorHAnsi"/>
          <w:b/>
          <w:bCs/>
          <w:sz w:val="21"/>
          <w:szCs w:val="21"/>
        </w:rPr>
      </w:pPr>
    </w:p>
    <w:p w14:paraId="1CC675CD" w14:textId="6C2701B4" w:rsidR="002C69AD" w:rsidRDefault="002C69AD" w:rsidP="002C69AD">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Mtro. Miguel Ángel Hernández</w:t>
      </w:r>
      <w:r w:rsidRPr="00146D95">
        <w:rPr>
          <w:rFonts w:asciiTheme="minorHAnsi" w:eastAsiaTheme="minorEastAsia" w:hAnsiTheme="minorHAnsi" w:cstheme="minorHAnsi"/>
          <w:sz w:val="21"/>
          <w:szCs w:val="21"/>
          <w:lang w:val="es-ES"/>
        </w:rPr>
        <w:t>,</w:t>
      </w:r>
      <w:r w:rsidRPr="005E01FA">
        <w:t xml:space="preserve"> </w:t>
      </w:r>
      <w:r w:rsidRPr="005E01FA">
        <w:rPr>
          <w:rFonts w:asciiTheme="minorHAnsi" w:eastAsiaTheme="minorEastAsia" w:hAnsiTheme="minorHAnsi" w:cstheme="minorHAnsi"/>
          <w:sz w:val="21"/>
          <w:szCs w:val="21"/>
          <w:lang w:val="es-ES"/>
        </w:rPr>
        <w:t xml:space="preserve">Les </w:t>
      </w:r>
      <w:r>
        <w:rPr>
          <w:rFonts w:asciiTheme="minorHAnsi" w:eastAsiaTheme="minorEastAsia" w:hAnsiTheme="minorHAnsi" w:cstheme="minorHAnsi"/>
          <w:sz w:val="21"/>
          <w:szCs w:val="21"/>
          <w:lang w:val="es-ES"/>
        </w:rPr>
        <w:t>hace mención</w:t>
      </w:r>
      <w:r w:rsidRPr="005E01FA">
        <w:rPr>
          <w:rFonts w:asciiTheme="minorHAnsi" w:eastAsiaTheme="minorEastAsia" w:hAnsiTheme="minorHAnsi" w:cstheme="minorHAnsi"/>
          <w:sz w:val="21"/>
          <w:szCs w:val="21"/>
          <w:lang w:val="es-ES"/>
        </w:rPr>
        <w:t xml:space="preserve"> que </w:t>
      </w:r>
      <w:r>
        <w:rPr>
          <w:rFonts w:asciiTheme="minorHAnsi" w:eastAsiaTheme="minorEastAsia" w:hAnsiTheme="minorHAnsi" w:cstheme="minorHAnsi"/>
          <w:sz w:val="21"/>
          <w:szCs w:val="21"/>
          <w:lang w:val="es-ES"/>
        </w:rPr>
        <w:t>los</w:t>
      </w:r>
      <w:r w:rsidRPr="005E01FA">
        <w:rPr>
          <w:rFonts w:asciiTheme="minorHAnsi" w:eastAsiaTheme="minorEastAsia" w:hAnsiTheme="minorHAnsi" w:cstheme="minorHAnsi"/>
          <w:sz w:val="21"/>
          <w:szCs w:val="21"/>
          <w:lang w:val="es-ES"/>
        </w:rPr>
        <w:t xml:space="preserve"> proyecto</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de acta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fue</w:t>
      </w:r>
      <w:r>
        <w:rPr>
          <w:rFonts w:asciiTheme="minorHAnsi" w:eastAsiaTheme="minorEastAsia" w:hAnsiTheme="minorHAnsi" w:cstheme="minorHAnsi"/>
          <w:sz w:val="21"/>
          <w:szCs w:val="21"/>
          <w:lang w:val="es-ES"/>
        </w:rPr>
        <w:t>ron</w:t>
      </w:r>
      <w:r w:rsidRPr="005E01FA">
        <w:rPr>
          <w:rFonts w:asciiTheme="minorHAnsi" w:eastAsiaTheme="minorEastAsia" w:hAnsiTheme="minorHAnsi" w:cstheme="minorHAnsi"/>
          <w:sz w:val="21"/>
          <w:szCs w:val="21"/>
          <w:lang w:val="es-ES"/>
        </w:rPr>
        <w:t xml:space="preserve"> compartida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y circulada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a través de la carpeta virtual que el </w:t>
      </w:r>
      <w:r>
        <w:rPr>
          <w:rFonts w:asciiTheme="minorHAnsi" w:eastAsiaTheme="minorEastAsia" w:hAnsiTheme="minorHAnsi" w:cstheme="minorHAnsi"/>
          <w:sz w:val="21"/>
          <w:szCs w:val="21"/>
          <w:lang w:val="es-ES"/>
        </w:rPr>
        <w:t>CPS</w:t>
      </w:r>
      <w:r w:rsidRPr="005E01FA">
        <w:rPr>
          <w:rFonts w:asciiTheme="minorHAnsi" w:eastAsiaTheme="minorEastAsia" w:hAnsiTheme="minorHAnsi" w:cstheme="minorHAnsi"/>
          <w:sz w:val="21"/>
          <w:szCs w:val="21"/>
          <w:lang w:val="es-ES"/>
        </w:rPr>
        <w:t xml:space="preserve"> tiene para dichos efectos</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para su revisión</w:t>
      </w:r>
      <w:r>
        <w:rPr>
          <w:rFonts w:asciiTheme="minorHAnsi" w:eastAsiaTheme="minorEastAsia" w:hAnsiTheme="minorHAnsi" w:cstheme="minorHAnsi"/>
          <w:sz w:val="21"/>
          <w:szCs w:val="21"/>
          <w:lang w:val="es-ES"/>
        </w:rPr>
        <w:t>, observaciones</w:t>
      </w:r>
      <w:r w:rsidRPr="005E01FA">
        <w:rPr>
          <w:rFonts w:asciiTheme="minorHAnsi" w:eastAsiaTheme="minorEastAsia" w:hAnsiTheme="minorHAnsi" w:cstheme="minorHAnsi"/>
          <w:sz w:val="21"/>
          <w:szCs w:val="21"/>
          <w:lang w:val="es-ES"/>
        </w:rPr>
        <w:t xml:space="preserve"> y visto bueno</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por lo que les </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olicit</w:t>
      </w:r>
      <w:r>
        <w:rPr>
          <w:rFonts w:asciiTheme="minorHAnsi" w:eastAsiaTheme="minorEastAsia" w:hAnsiTheme="minorHAnsi" w:cstheme="minorHAnsi"/>
          <w:sz w:val="21"/>
          <w:szCs w:val="21"/>
          <w:lang w:val="es-ES"/>
        </w:rPr>
        <w:t>a</w:t>
      </w:r>
      <w:r w:rsidRPr="005E01FA">
        <w:rPr>
          <w:rFonts w:asciiTheme="minorHAnsi" w:eastAsiaTheme="minorEastAsia" w:hAnsiTheme="minorHAnsi" w:cstheme="minorHAnsi"/>
          <w:sz w:val="21"/>
          <w:szCs w:val="21"/>
          <w:lang w:val="es-ES"/>
        </w:rPr>
        <w:t xml:space="preserve"> omitir su lectura</w:t>
      </w:r>
      <w:r>
        <w:rPr>
          <w:rFonts w:asciiTheme="minorHAnsi" w:eastAsiaTheme="minorEastAsia" w:hAnsiTheme="minorHAnsi" w:cstheme="minorHAnsi"/>
          <w:sz w:val="21"/>
          <w:szCs w:val="21"/>
          <w:lang w:val="es-ES"/>
        </w:rPr>
        <w:t>.</w:t>
      </w:r>
    </w:p>
    <w:p w14:paraId="04A20C46" w14:textId="77777777" w:rsidR="002C69AD" w:rsidRDefault="002C69AD" w:rsidP="00E57FAC">
      <w:pPr>
        <w:spacing w:line="240" w:lineRule="auto"/>
        <w:ind w:right="49"/>
        <w:jc w:val="both"/>
        <w:textAlignment w:val="baseline"/>
        <w:rPr>
          <w:rFonts w:asciiTheme="minorHAnsi" w:eastAsiaTheme="minorEastAsia" w:hAnsiTheme="minorHAnsi" w:cstheme="minorHAnsi"/>
          <w:sz w:val="21"/>
          <w:szCs w:val="21"/>
          <w:lang w:val="es-ES"/>
        </w:rPr>
      </w:pPr>
    </w:p>
    <w:p w14:paraId="3FB93127" w14:textId="19AD4D41" w:rsidR="00CE6305" w:rsidRDefault="002C69AD" w:rsidP="004117FE">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w:t>
      </w:r>
      <w:r w:rsidR="00CE6305">
        <w:rPr>
          <w:rFonts w:asciiTheme="minorHAnsi" w:eastAsiaTheme="minorEastAsia" w:hAnsiTheme="minorHAnsi" w:cstheme="minorHAnsi"/>
          <w:sz w:val="21"/>
          <w:szCs w:val="21"/>
          <w:lang w:val="es-ES"/>
        </w:rPr>
        <w:t xml:space="preserve"> y</w:t>
      </w:r>
      <w:r>
        <w:rPr>
          <w:rFonts w:asciiTheme="minorHAnsi" w:eastAsiaTheme="minorEastAsia" w:hAnsiTheme="minorHAnsi" w:cstheme="minorHAnsi"/>
          <w:sz w:val="21"/>
          <w:szCs w:val="21"/>
          <w:lang w:val="es-ES"/>
        </w:rPr>
        <w:t xml:space="preserve"> </w:t>
      </w:r>
      <w:r w:rsidR="00CE6305" w:rsidRPr="00787ACE">
        <w:rPr>
          <w:rFonts w:asciiTheme="minorHAnsi" w:eastAsiaTheme="minorEastAsia" w:hAnsiTheme="minorHAnsi" w:cstheme="minorHAnsi"/>
          <w:sz w:val="21"/>
          <w:szCs w:val="21"/>
          <w:lang w:val="es-ES"/>
        </w:rPr>
        <w:t>le solicit</w:t>
      </w:r>
      <w:r w:rsidR="00CE6305">
        <w:rPr>
          <w:rFonts w:asciiTheme="minorHAnsi" w:eastAsiaTheme="minorEastAsia" w:hAnsiTheme="minorHAnsi" w:cstheme="minorHAnsi"/>
          <w:sz w:val="21"/>
          <w:szCs w:val="21"/>
          <w:lang w:val="es-ES"/>
        </w:rPr>
        <w:t>a</w:t>
      </w:r>
      <w:r w:rsidR="00CE6305" w:rsidRPr="00787ACE">
        <w:rPr>
          <w:rFonts w:asciiTheme="minorHAnsi" w:eastAsiaTheme="minorEastAsia" w:hAnsiTheme="minorHAnsi" w:cstheme="minorHAnsi"/>
          <w:sz w:val="21"/>
          <w:szCs w:val="21"/>
          <w:lang w:val="es-ES"/>
        </w:rPr>
        <w:t xml:space="preserve"> al Secretario de Acuerdos tomar el sentido de la votación de </w:t>
      </w:r>
      <w:r w:rsidR="00CE6305" w:rsidRPr="00CB21ED">
        <w:rPr>
          <w:rFonts w:asciiTheme="minorHAnsi" w:eastAsiaTheme="minorEastAsia" w:hAnsiTheme="minorHAnsi" w:cstheme="minorHAnsi"/>
          <w:sz w:val="21"/>
          <w:szCs w:val="21"/>
          <w:lang w:val="es-ES"/>
        </w:rPr>
        <w:t>manera nominal</w:t>
      </w:r>
      <w:r w:rsidR="00E57FAC">
        <w:rPr>
          <w:rFonts w:asciiTheme="minorHAnsi" w:eastAsiaTheme="minorEastAsia" w:hAnsiTheme="minorHAnsi" w:cstheme="minorHAnsi"/>
          <w:sz w:val="21"/>
          <w:szCs w:val="21"/>
          <w:lang w:val="es-ES"/>
        </w:rPr>
        <w:t>.</w:t>
      </w:r>
    </w:p>
    <w:p w14:paraId="01528DBA" w14:textId="77777777" w:rsidR="00E57FAC" w:rsidRDefault="00E57FAC" w:rsidP="004117FE">
      <w:pPr>
        <w:spacing w:line="240" w:lineRule="auto"/>
        <w:ind w:right="49"/>
        <w:jc w:val="both"/>
        <w:textAlignment w:val="baseline"/>
        <w:rPr>
          <w:rFonts w:asciiTheme="minorHAnsi" w:eastAsiaTheme="minorEastAsia" w:hAnsiTheme="minorHAnsi" w:cstheme="minorHAnsi"/>
          <w:sz w:val="21"/>
          <w:szCs w:val="21"/>
          <w:lang w:val="es-ES"/>
        </w:rPr>
      </w:pPr>
    </w:p>
    <w:p w14:paraId="3E9F88E6" w14:textId="353B6BA1" w:rsidR="00CE6305" w:rsidRDefault="00CE6305" w:rsidP="00CE6305">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w:t>
      </w:r>
      <w:r w:rsidRPr="00C06300">
        <w:rPr>
          <w:rFonts w:asciiTheme="minorHAnsi" w:hAnsiTheme="minorHAnsi" w:cstheme="minorHAnsi"/>
          <w:b/>
          <w:bCs/>
          <w:sz w:val="21"/>
          <w:szCs w:val="21"/>
        </w:rPr>
        <w:lastRenderedPageBreak/>
        <w:t>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 xml:space="preserve">la </w:t>
      </w:r>
      <w:r w:rsidRPr="00DC0E21">
        <w:rPr>
          <w:rFonts w:asciiTheme="minorHAnsi" w:eastAsiaTheme="minorEastAsia" w:hAnsiTheme="minorHAnsi" w:cstheme="minorHAnsi"/>
          <w:sz w:val="21"/>
          <w:szCs w:val="21"/>
          <w:lang w:val="es-ES"/>
        </w:rPr>
        <w:t>propuesta señalada.</w:t>
      </w:r>
      <w:r w:rsidR="00DC0E21">
        <w:rPr>
          <w:rFonts w:asciiTheme="minorHAnsi" w:eastAsiaTheme="minorEastAsia" w:hAnsiTheme="minorHAnsi" w:cstheme="minorHAnsi"/>
          <w:sz w:val="21"/>
          <w:szCs w:val="21"/>
          <w:lang w:val="es-ES"/>
        </w:rPr>
        <w:t xml:space="preserve"> </w:t>
      </w:r>
    </w:p>
    <w:p w14:paraId="4EEA3231" w14:textId="0206D797" w:rsidR="001E058A" w:rsidRDefault="00CE6305" w:rsidP="00DC0E21">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p>
    <w:p w14:paraId="2E5D1203" w14:textId="2A568187" w:rsidR="00966DA4" w:rsidRDefault="007E0181" w:rsidP="00966DA4">
      <w:pPr>
        <w:spacing w:after="160"/>
        <w:ind w:left="284" w:right="49" w:hanging="284"/>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966DA4" w:rsidRPr="00966DA4">
        <w:rPr>
          <w:rFonts w:asciiTheme="minorHAnsi" w:eastAsiaTheme="minorEastAsia" w:hAnsiTheme="minorHAnsi" w:cstheme="minorHAnsi"/>
          <w:b/>
          <w:bCs/>
          <w:sz w:val="21"/>
          <w:szCs w:val="21"/>
          <w:lang w:val="es-ES"/>
        </w:rPr>
        <w:t xml:space="preserve">Cuenta de correspondencia recibida por el Comité de Participación Social </w:t>
      </w:r>
      <w:r w:rsidR="002D691B" w:rsidRPr="002D691B">
        <w:rPr>
          <w:rFonts w:asciiTheme="minorHAnsi" w:eastAsiaTheme="minorEastAsia" w:hAnsiTheme="minorHAnsi" w:cstheme="minorHAnsi"/>
          <w:b/>
          <w:bCs/>
          <w:sz w:val="21"/>
          <w:szCs w:val="21"/>
          <w:lang w:val="es-ES"/>
        </w:rPr>
        <w:t>del 25 de Marzo de 2026 al 28 de Abril de 2026.</w:t>
      </w:r>
    </w:p>
    <w:p w14:paraId="72BE84BC" w14:textId="1D08400F" w:rsidR="00966DA4" w:rsidRDefault="00966DA4"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 </w:t>
      </w:r>
      <w:r w:rsidRPr="00B946C6">
        <w:rPr>
          <w:rFonts w:asciiTheme="minorHAnsi" w:eastAsiaTheme="minorEastAsia" w:hAnsiTheme="minorHAnsi" w:cstheme="minorHAnsi"/>
          <w:sz w:val="21"/>
          <w:szCs w:val="21"/>
          <w:lang w:val="es-ES"/>
        </w:rPr>
        <w:t>en el periodo antes mencionado se recibieron</w:t>
      </w:r>
      <w:r>
        <w:rPr>
          <w:rFonts w:asciiTheme="minorHAnsi" w:eastAsiaTheme="minorEastAsia" w:hAnsiTheme="minorHAnsi" w:cstheme="minorHAnsi"/>
          <w:sz w:val="21"/>
          <w:szCs w:val="21"/>
          <w:lang w:val="es-ES"/>
        </w:rPr>
        <w:t xml:space="preserve"> </w:t>
      </w:r>
      <w:r w:rsidR="00B30F55">
        <w:rPr>
          <w:rFonts w:asciiTheme="minorHAnsi" w:eastAsiaTheme="minorEastAsia" w:hAnsiTheme="minorHAnsi" w:cstheme="minorHAnsi"/>
          <w:sz w:val="21"/>
          <w:szCs w:val="21"/>
          <w:lang w:val="es-ES"/>
        </w:rPr>
        <w:t>16</w:t>
      </w:r>
      <w:r>
        <w:rPr>
          <w:rFonts w:asciiTheme="minorHAnsi" w:eastAsiaTheme="minorEastAsia" w:hAnsiTheme="minorHAnsi" w:cstheme="minorHAnsi"/>
          <w:sz w:val="21"/>
          <w:szCs w:val="21"/>
          <w:lang w:val="es-ES"/>
        </w:rPr>
        <w:t xml:space="preserve"> comunicaciones que son las siguientes;</w:t>
      </w:r>
    </w:p>
    <w:tbl>
      <w:tblPr>
        <w:tblW w:w="10205" w:type="dxa"/>
        <w:tblInd w:w="-714" w:type="dxa"/>
        <w:tblCellMar>
          <w:top w:w="15" w:type="dxa"/>
          <w:left w:w="70" w:type="dxa"/>
          <w:bottom w:w="15" w:type="dxa"/>
          <w:right w:w="70" w:type="dxa"/>
        </w:tblCellMar>
        <w:tblLook w:val="04A0" w:firstRow="1" w:lastRow="0" w:firstColumn="1" w:lastColumn="0" w:noHBand="0" w:noVBand="1"/>
      </w:tblPr>
      <w:tblGrid>
        <w:gridCol w:w="566"/>
        <w:gridCol w:w="2409"/>
        <w:gridCol w:w="2836"/>
        <w:gridCol w:w="1985"/>
        <w:gridCol w:w="2409"/>
      </w:tblGrid>
      <w:tr w:rsidR="00966DA4" w:rsidRPr="000D45E7" w14:paraId="610B5259" w14:textId="77777777" w:rsidTr="00244C4E">
        <w:trPr>
          <w:trHeight w:val="270"/>
        </w:trPr>
        <w:tc>
          <w:tcPr>
            <w:tcW w:w="566" w:type="dxa"/>
            <w:tcBorders>
              <w:top w:val="single" w:sz="4" w:space="0" w:color="000000"/>
              <w:left w:val="single" w:sz="4" w:space="0" w:color="000000"/>
              <w:bottom w:val="single" w:sz="4" w:space="0" w:color="000000"/>
              <w:right w:val="single" w:sz="4" w:space="0" w:color="000000"/>
            </w:tcBorders>
            <w:shd w:val="clear" w:color="000000" w:fill="CC99FF"/>
          </w:tcPr>
          <w:p w14:paraId="2E2C7AAB" w14:textId="77777777" w:rsidR="00966DA4" w:rsidRPr="000D45E7" w:rsidRDefault="00966DA4" w:rsidP="00244C4E">
            <w:pPr>
              <w:spacing w:line="240" w:lineRule="auto"/>
              <w:jc w:val="center"/>
              <w:rPr>
                <w:rFonts w:ascii="Calibri" w:eastAsia="Times New Roman" w:hAnsi="Calibri" w:cs="Calibri"/>
                <w:b/>
                <w:bCs/>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7B6AC1FE"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Fecha</w:t>
            </w:r>
          </w:p>
        </w:tc>
        <w:tc>
          <w:tcPr>
            <w:tcW w:w="2836"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9A11F3D"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Remitente</w:t>
            </w:r>
          </w:p>
        </w:tc>
        <w:tc>
          <w:tcPr>
            <w:tcW w:w="1985"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5384BA4"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Destinatario</w:t>
            </w: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1BBA9C4F"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Asunto</w:t>
            </w:r>
          </w:p>
        </w:tc>
      </w:tr>
      <w:tr w:rsidR="00B30F55" w:rsidRPr="000D45E7" w14:paraId="09CB1CB8" w14:textId="77777777" w:rsidTr="00F921B0">
        <w:trPr>
          <w:trHeight w:val="255"/>
        </w:trPr>
        <w:tc>
          <w:tcPr>
            <w:tcW w:w="566" w:type="dxa"/>
            <w:tcBorders>
              <w:top w:val="single" w:sz="4" w:space="0" w:color="000000"/>
              <w:left w:val="single" w:sz="4" w:space="0" w:color="000000"/>
              <w:bottom w:val="single" w:sz="4" w:space="0" w:color="000000"/>
              <w:right w:val="single" w:sz="4" w:space="0" w:color="000000"/>
            </w:tcBorders>
          </w:tcPr>
          <w:p w14:paraId="0A62FD66" w14:textId="056C1C88" w:rsidR="00B30F55" w:rsidRPr="009E5DF8" w:rsidRDefault="00B30F55" w:rsidP="00B30F5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1</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129FD619" w14:textId="57C1385D"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25 de marzo de 2026</w:t>
            </w:r>
          </w:p>
        </w:tc>
        <w:tc>
          <w:tcPr>
            <w:tcW w:w="2836" w:type="dxa"/>
            <w:tcBorders>
              <w:top w:val="single" w:sz="4" w:space="0" w:color="000000"/>
              <w:left w:val="nil"/>
              <w:bottom w:val="single" w:sz="4" w:space="0" w:color="auto"/>
              <w:right w:val="single" w:sz="4" w:space="0" w:color="auto"/>
            </w:tcBorders>
            <w:noWrap/>
            <w:vAlign w:val="center"/>
            <w:hideMark/>
          </w:tcPr>
          <w:p w14:paraId="18E53EB9" w14:textId="45E4C4B7"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Lic. Sofia Monserrta Godínez Melgoza, Subsecretaria de Presupuesto, Contabilidad y Gestión Pública</w:t>
            </w:r>
          </w:p>
        </w:tc>
        <w:tc>
          <w:tcPr>
            <w:tcW w:w="1985" w:type="dxa"/>
            <w:tcBorders>
              <w:top w:val="nil"/>
              <w:left w:val="single" w:sz="4" w:space="0" w:color="auto"/>
              <w:bottom w:val="nil"/>
              <w:right w:val="nil"/>
            </w:tcBorders>
            <w:noWrap/>
            <w:vAlign w:val="center"/>
            <w:hideMark/>
          </w:tcPr>
          <w:p w14:paraId="2DA3F72E" w14:textId="748A4C4B" w:rsidR="00B30F55" w:rsidRPr="009E5DF8" w:rsidRDefault="00B30F55" w:rsidP="00B30F55">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064E6D7E" w14:textId="5ACE60F9"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Validación de las adecuaciones presupuestales </w:t>
            </w:r>
            <w:r>
              <w:rPr>
                <w:rFonts w:ascii="Calibri" w:hAnsi="Calibri" w:cs="Calibri"/>
                <w:color w:val="000000"/>
                <w:sz w:val="20"/>
                <w:szCs w:val="20"/>
              </w:rPr>
              <w:br/>
              <w:t>(para conocimiento)</w:t>
            </w:r>
          </w:p>
        </w:tc>
      </w:tr>
      <w:tr w:rsidR="00B30F55" w:rsidRPr="000D45E7" w14:paraId="1913BC23" w14:textId="77777777" w:rsidTr="00F921B0">
        <w:trPr>
          <w:trHeight w:val="420"/>
        </w:trPr>
        <w:tc>
          <w:tcPr>
            <w:tcW w:w="566" w:type="dxa"/>
            <w:tcBorders>
              <w:top w:val="single" w:sz="4" w:space="0" w:color="000000"/>
              <w:left w:val="single" w:sz="4" w:space="0" w:color="000000"/>
              <w:bottom w:val="single" w:sz="4" w:space="0" w:color="000000"/>
              <w:right w:val="single" w:sz="4" w:space="0" w:color="000000"/>
            </w:tcBorders>
          </w:tcPr>
          <w:p w14:paraId="50197D2F" w14:textId="36CA5F0B" w:rsidR="00B30F55" w:rsidRPr="009E5DF8" w:rsidRDefault="00B30F55" w:rsidP="00B30F5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2</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CE452B5" w14:textId="611102EB"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26 de marzo de 2026</w:t>
            </w:r>
          </w:p>
        </w:tc>
        <w:tc>
          <w:tcPr>
            <w:tcW w:w="2836" w:type="dxa"/>
            <w:tcBorders>
              <w:top w:val="single" w:sz="4" w:space="0" w:color="auto"/>
              <w:left w:val="nil"/>
              <w:bottom w:val="nil"/>
              <w:right w:val="nil"/>
            </w:tcBorders>
            <w:noWrap/>
            <w:vAlign w:val="center"/>
            <w:hideMark/>
          </w:tcPr>
          <w:p w14:paraId="5E45D367" w14:textId="61B49EFA"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Yanet Viridiana Aguirre González, Secretaria del Juzgado Primero de distrito en materia administrativa en el Estado de Jalisco</w:t>
            </w:r>
          </w:p>
        </w:tc>
        <w:tc>
          <w:tcPr>
            <w:tcW w:w="1985" w:type="dxa"/>
            <w:tcBorders>
              <w:top w:val="single" w:sz="4" w:space="0" w:color="000000"/>
              <w:left w:val="single" w:sz="4" w:space="0" w:color="000000"/>
              <w:bottom w:val="nil"/>
              <w:right w:val="single" w:sz="4" w:space="0" w:color="000000"/>
            </w:tcBorders>
            <w:vAlign w:val="center"/>
            <w:hideMark/>
          </w:tcPr>
          <w:p w14:paraId="37CBF4C1" w14:textId="6738F240"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26795DE4" w14:textId="713F8F42"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AMPARO 743/2024-Vlll-A</w:t>
            </w:r>
          </w:p>
        </w:tc>
      </w:tr>
      <w:tr w:rsidR="00B30F55" w:rsidRPr="000D45E7" w14:paraId="52BC69CD" w14:textId="77777777" w:rsidTr="00F921B0">
        <w:trPr>
          <w:trHeight w:val="510"/>
        </w:trPr>
        <w:tc>
          <w:tcPr>
            <w:tcW w:w="566" w:type="dxa"/>
            <w:tcBorders>
              <w:top w:val="single" w:sz="4" w:space="0" w:color="000000"/>
              <w:left w:val="single" w:sz="4" w:space="0" w:color="000000"/>
              <w:bottom w:val="single" w:sz="4" w:space="0" w:color="000000"/>
              <w:right w:val="single" w:sz="4" w:space="0" w:color="000000"/>
            </w:tcBorders>
          </w:tcPr>
          <w:p w14:paraId="2525490F" w14:textId="5EFC255F" w:rsidR="00B30F55" w:rsidRPr="009E5DF8" w:rsidRDefault="00B30F55" w:rsidP="00B30F5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3</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22707CB9" w14:textId="53988A2A"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27 de marzo de 2026</w:t>
            </w:r>
          </w:p>
        </w:tc>
        <w:tc>
          <w:tcPr>
            <w:tcW w:w="2836" w:type="dxa"/>
            <w:tcBorders>
              <w:top w:val="single" w:sz="4" w:space="0" w:color="000000"/>
              <w:left w:val="single" w:sz="4" w:space="0" w:color="000000"/>
              <w:bottom w:val="single" w:sz="4" w:space="0" w:color="000000"/>
              <w:right w:val="nil"/>
            </w:tcBorders>
            <w:noWrap/>
            <w:vAlign w:val="center"/>
            <w:hideMark/>
          </w:tcPr>
          <w:p w14:paraId="506D887E" w14:textId="7DE48A5D"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Jorge Sandoval Rodríguez, Contralo del Hospital Civil de Guadalajara </w:t>
            </w:r>
          </w:p>
        </w:tc>
        <w:tc>
          <w:tcPr>
            <w:tcW w:w="1985" w:type="dxa"/>
            <w:tcBorders>
              <w:top w:val="single" w:sz="4" w:space="0" w:color="000000"/>
              <w:left w:val="single" w:sz="4" w:space="0" w:color="000000"/>
              <w:bottom w:val="single" w:sz="4" w:space="0" w:color="000000"/>
              <w:right w:val="single" w:sz="4" w:space="0" w:color="000000"/>
            </w:tcBorders>
            <w:noWrap/>
            <w:vAlign w:val="center"/>
            <w:hideMark/>
          </w:tcPr>
          <w:p w14:paraId="151A27F6" w14:textId="7C82C02C" w:rsidR="00B30F55" w:rsidRPr="009E5DF8" w:rsidRDefault="00B30F55" w:rsidP="00B30F55">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Neyra Josefa Godoy Rodríguez</w:t>
            </w:r>
          </w:p>
        </w:tc>
        <w:tc>
          <w:tcPr>
            <w:tcW w:w="2409" w:type="dxa"/>
            <w:tcBorders>
              <w:top w:val="single" w:sz="4" w:space="0" w:color="000000"/>
              <w:left w:val="nil"/>
              <w:bottom w:val="single" w:sz="4" w:space="0" w:color="000000"/>
              <w:right w:val="single" w:sz="4" w:space="0" w:color="000000"/>
            </w:tcBorders>
            <w:noWrap/>
            <w:vAlign w:val="center"/>
            <w:hideMark/>
          </w:tcPr>
          <w:p w14:paraId="277BC835" w14:textId="64339ADF"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para participar como observadora en la primera Auditoria de Vigilancia de la Certificación en la Norma ISO 37001:2016 (Sistema de Gestión Antisoborno)</w:t>
            </w:r>
          </w:p>
        </w:tc>
      </w:tr>
      <w:tr w:rsidR="00B30F55" w:rsidRPr="000D45E7" w14:paraId="2B28B297" w14:textId="77777777" w:rsidTr="00F921B0">
        <w:trPr>
          <w:trHeight w:val="525"/>
        </w:trPr>
        <w:tc>
          <w:tcPr>
            <w:tcW w:w="566" w:type="dxa"/>
            <w:tcBorders>
              <w:top w:val="single" w:sz="4" w:space="0" w:color="000000"/>
              <w:left w:val="single" w:sz="4" w:space="0" w:color="000000"/>
              <w:bottom w:val="single" w:sz="4" w:space="0" w:color="000000"/>
              <w:right w:val="single" w:sz="4" w:space="0" w:color="000000"/>
            </w:tcBorders>
          </w:tcPr>
          <w:p w14:paraId="2133C16E" w14:textId="047538EE" w:rsidR="00B30F55" w:rsidRPr="009E5DF8" w:rsidRDefault="00B30F55" w:rsidP="00B30F5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4</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59905846" w14:textId="7E1C50E5"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1 de abril de 2026</w:t>
            </w:r>
          </w:p>
        </w:tc>
        <w:tc>
          <w:tcPr>
            <w:tcW w:w="2836" w:type="dxa"/>
            <w:tcBorders>
              <w:top w:val="single" w:sz="4" w:space="0" w:color="000000"/>
              <w:left w:val="single" w:sz="4" w:space="0" w:color="000000"/>
              <w:bottom w:val="single" w:sz="4" w:space="0" w:color="000000"/>
              <w:right w:val="nil"/>
            </w:tcBorders>
            <w:noWrap/>
            <w:vAlign w:val="center"/>
            <w:hideMark/>
          </w:tcPr>
          <w:p w14:paraId="119761EE" w14:textId="1E15C093"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Mtro. Alejandro Armando Ramírez Zamarripa</w:t>
            </w:r>
            <w:r>
              <w:rPr>
                <w:rFonts w:ascii="Calibri" w:hAnsi="Calibri" w:cs="Calibri"/>
                <w:color w:val="000000"/>
                <w:sz w:val="20"/>
                <w:szCs w:val="20"/>
              </w:rPr>
              <w:br/>
              <w:t>Presidente del Comité de Participación Ciudadana y del Sistema Estatal Anticorrupción de Guanajuato</w:t>
            </w:r>
          </w:p>
        </w:tc>
        <w:tc>
          <w:tcPr>
            <w:tcW w:w="1985" w:type="dxa"/>
            <w:tcBorders>
              <w:top w:val="single" w:sz="4" w:space="0" w:color="000000"/>
              <w:left w:val="single" w:sz="4" w:space="0" w:color="000000"/>
              <w:bottom w:val="single" w:sz="4" w:space="0" w:color="000000"/>
              <w:right w:val="single" w:sz="4" w:space="0" w:color="000000"/>
            </w:tcBorders>
            <w:noWrap/>
            <w:vAlign w:val="center"/>
            <w:hideMark/>
          </w:tcPr>
          <w:p w14:paraId="77949B88" w14:textId="0DD6E8EB" w:rsidR="00B30F55" w:rsidRPr="009E5DF8" w:rsidRDefault="00B30F55" w:rsidP="00B30F55">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Comité de Participación Social</w:t>
            </w:r>
          </w:p>
        </w:tc>
        <w:tc>
          <w:tcPr>
            <w:tcW w:w="2409" w:type="dxa"/>
            <w:tcBorders>
              <w:top w:val="single" w:sz="4" w:space="0" w:color="000000"/>
              <w:left w:val="nil"/>
              <w:bottom w:val="single" w:sz="4" w:space="0" w:color="000000"/>
              <w:right w:val="single" w:sz="4" w:space="0" w:color="000000"/>
            </w:tcBorders>
            <w:vAlign w:val="center"/>
            <w:hideMark/>
          </w:tcPr>
          <w:p w14:paraId="1B1FB9D4" w14:textId="3AF036FE"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“Tercer Encuentro Internacional de Defensorías Públicas en Responsabilidades Administrativas y otras materias”</w:t>
            </w:r>
          </w:p>
        </w:tc>
      </w:tr>
      <w:tr w:rsidR="00B30F55" w:rsidRPr="000D45E7" w14:paraId="2BBB640E" w14:textId="77777777" w:rsidTr="00284C33">
        <w:trPr>
          <w:trHeight w:val="765"/>
        </w:trPr>
        <w:tc>
          <w:tcPr>
            <w:tcW w:w="566" w:type="dxa"/>
            <w:tcBorders>
              <w:top w:val="single" w:sz="4" w:space="0" w:color="000000"/>
              <w:left w:val="single" w:sz="4" w:space="0" w:color="000000"/>
              <w:bottom w:val="single" w:sz="4" w:space="0" w:color="000000"/>
              <w:right w:val="single" w:sz="4" w:space="0" w:color="000000"/>
            </w:tcBorders>
          </w:tcPr>
          <w:p w14:paraId="535803A6" w14:textId="70ED52EC" w:rsidR="00B30F55" w:rsidRPr="009E5DF8" w:rsidRDefault="00B30F55" w:rsidP="00B30F5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5</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290EB5E" w14:textId="386448DE"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13 de abril de 2026</w:t>
            </w:r>
          </w:p>
        </w:tc>
        <w:tc>
          <w:tcPr>
            <w:tcW w:w="2836" w:type="dxa"/>
            <w:tcBorders>
              <w:top w:val="single" w:sz="4" w:space="0" w:color="000000"/>
              <w:left w:val="single" w:sz="4" w:space="0" w:color="000000"/>
              <w:bottom w:val="single" w:sz="4" w:space="0" w:color="000000"/>
              <w:right w:val="single" w:sz="4" w:space="0" w:color="auto"/>
            </w:tcBorders>
            <w:noWrap/>
            <w:vAlign w:val="center"/>
            <w:hideMark/>
          </w:tcPr>
          <w:p w14:paraId="3CA25CDA" w14:textId="5A672486"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Comisión permanente de Contralorías de México</w:t>
            </w:r>
          </w:p>
        </w:tc>
        <w:tc>
          <w:tcPr>
            <w:tcW w:w="1985" w:type="dxa"/>
            <w:tcBorders>
              <w:top w:val="single" w:sz="4" w:space="0" w:color="000000"/>
              <w:left w:val="single" w:sz="4" w:space="0" w:color="auto"/>
              <w:bottom w:val="single" w:sz="4" w:space="0" w:color="auto"/>
              <w:right w:val="single" w:sz="4" w:space="0" w:color="000000"/>
            </w:tcBorders>
            <w:vAlign w:val="center"/>
            <w:hideMark/>
          </w:tcPr>
          <w:p w14:paraId="3BD0D9A8" w14:textId="5503451C"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63AE04A" w14:textId="1DD63EC3"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al Primer Encuentro Nacional de Autoridades Resolutoras en materia administrativa 24 de abril de 2026</w:t>
            </w:r>
          </w:p>
        </w:tc>
      </w:tr>
      <w:tr w:rsidR="00B30F55" w:rsidRPr="000D45E7" w14:paraId="6647B5F1" w14:textId="77777777" w:rsidTr="00F921B0">
        <w:trPr>
          <w:trHeight w:val="810"/>
        </w:trPr>
        <w:tc>
          <w:tcPr>
            <w:tcW w:w="566" w:type="dxa"/>
            <w:tcBorders>
              <w:top w:val="single" w:sz="4" w:space="0" w:color="000000"/>
              <w:left w:val="single" w:sz="4" w:space="0" w:color="000000"/>
              <w:bottom w:val="single" w:sz="4" w:space="0" w:color="000000"/>
              <w:right w:val="single" w:sz="4" w:space="0" w:color="000000"/>
            </w:tcBorders>
          </w:tcPr>
          <w:p w14:paraId="4EFA3983" w14:textId="10663BED" w:rsidR="00B30F55" w:rsidRPr="009E5DF8" w:rsidRDefault="00B30F55" w:rsidP="00B30F5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6</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07D3AEB" w14:textId="0150F657"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13 de abril de 2026</w:t>
            </w:r>
          </w:p>
        </w:tc>
        <w:tc>
          <w:tcPr>
            <w:tcW w:w="2836" w:type="dxa"/>
            <w:tcBorders>
              <w:top w:val="single" w:sz="4" w:space="0" w:color="000000"/>
              <w:left w:val="single" w:sz="4" w:space="0" w:color="000000"/>
              <w:bottom w:val="single" w:sz="4" w:space="0" w:color="000000"/>
              <w:right w:val="single" w:sz="4" w:space="0" w:color="auto"/>
            </w:tcBorders>
            <w:noWrap/>
            <w:vAlign w:val="center"/>
            <w:hideMark/>
          </w:tcPr>
          <w:p w14:paraId="0F4A2B88" w14:textId="1BB85C8C"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Jesús Etzael Espinosa García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74B216" w14:textId="7E3B8448"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auto"/>
              <w:bottom w:val="single" w:sz="4" w:space="0" w:color="000000"/>
              <w:right w:val="single" w:sz="4" w:space="0" w:color="000000"/>
            </w:tcBorders>
            <w:vAlign w:val="bottom"/>
            <w:hideMark/>
          </w:tcPr>
          <w:p w14:paraId="36E0B9E1" w14:textId="00A696C8" w:rsidR="00B30F55" w:rsidRPr="009E5DF8" w:rsidRDefault="00B30F55" w:rsidP="00B30F55">
            <w:pPr>
              <w:spacing w:line="240" w:lineRule="auto"/>
              <w:jc w:val="center"/>
              <w:rPr>
                <w:rFonts w:ascii="Calibri" w:eastAsia="Times New Roman" w:hAnsi="Calibri" w:cs="Calibri"/>
                <w:color w:val="000000"/>
                <w:sz w:val="18"/>
                <w:szCs w:val="18"/>
              </w:rPr>
            </w:pPr>
            <w:r>
              <w:rPr>
                <w:rFonts w:ascii="Aptos Narrow" w:hAnsi="Aptos Narrow" w:cs="Calibri"/>
                <w:color w:val="242424"/>
              </w:rPr>
              <w:t>Recurso de Revisión</w:t>
            </w:r>
          </w:p>
        </w:tc>
      </w:tr>
      <w:tr w:rsidR="00B30F55" w:rsidRPr="000D45E7" w14:paraId="59130A68" w14:textId="77777777" w:rsidTr="00F921B0">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81BCA25" w14:textId="35936F55"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7</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D26E75A" w14:textId="78355304"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13 de abril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862F7A" w14:textId="219E3705"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3ED8359C" w14:textId="2F0B74F0"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78D76CB" w14:textId="2C38364B" w:rsidR="00B30F55" w:rsidRPr="009E5DF8" w:rsidRDefault="00B30F55" w:rsidP="00B30F55">
            <w:pPr>
              <w:spacing w:line="240" w:lineRule="auto"/>
              <w:jc w:val="center"/>
              <w:rPr>
                <w:rFonts w:ascii="Calibri" w:eastAsia="Times New Roman" w:hAnsi="Calibri" w:cs="Calibri"/>
                <w:color w:val="000000"/>
                <w:sz w:val="18"/>
                <w:szCs w:val="18"/>
              </w:rPr>
            </w:pPr>
            <w:r>
              <w:rPr>
                <w:rFonts w:ascii="Aptos Narrow" w:hAnsi="Aptos Narrow" w:cs="Calibri"/>
                <w:color w:val="242424"/>
              </w:rPr>
              <w:t>Subsidio de abril</w:t>
            </w:r>
          </w:p>
        </w:tc>
      </w:tr>
      <w:tr w:rsidR="00B30F55" w:rsidRPr="000D45E7" w14:paraId="654D2DFF" w14:textId="77777777" w:rsidTr="00F921B0">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A832E9E" w14:textId="05CB1ABB"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lastRenderedPageBreak/>
              <w:t>8</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5A04063" w14:textId="6ABEF907"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martes, 14 de abril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D2D967" w14:textId="17400BAD"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Consejo del Centro Universitario del Norte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EB0A2E" w14:textId="75AA3DE5"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1F23E4F" w14:textId="14087D68" w:rsidR="00B30F55" w:rsidRPr="009E5DF8" w:rsidRDefault="00B30F55" w:rsidP="00B30F55">
            <w:pPr>
              <w:spacing w:line="240" w:lineRule="auto"/>
              <w:jc w:val="center"/>
              <w:rPr>
                <w:rFonts w:ascii="Calibri" w:eastAsia="Times New Roman" w:hAnsi="Calibri" w:cs="Calibri"/>
                <w:color w:val="000000"/>
                <w:sz w:val="18"/>
                <w:szCs w:val="18"/>
              </w:rPr>
            </w:pPr>
            <w:r>
              <w:rPr>
                <w:rFonts w:ascii="Aptos Narrow" w:hAnsi="Aptos Narrow" w:cs="Calibri"/>
                <w:color w:val="242424"/>
              </w:rPr>
              <w:t>Invitación al Primer Informe de Actividades de la Dra. Adira Monserrat Fierro Villa</w:t>
            </w:r>
          </w:p>
        </w:tc>
      </w:tr>
      <w:tr w:rsidR="00B30F55" w:rsidRPr="000D45E7" w14:paraId="4B21EA1D" w14:textId="77777777" w:rsidTr="00F921B0">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CEA6C8C" w14:textId="6B3FE776"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9</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5319B1" w14:textId="3E53DCCF"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15 de abril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70D652F" w14:textId="774B539C"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Lic. Javier Arroyo Navarro, presidente del Consejo Directivo de la Cámara de Comercio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EF734B" w14:textId="0D1F7B72"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nil"/>
              <w:bottom w:val="single" w:sz="4" w:space="0" w:color="000000"/>
              <w:right w:val="single" w:sz="4" w:space="0" w:color="auto"/>
            </w:tcBorders>
            <w:shd w:val="clear" w:color="000000" w:fill="FFFFFF"/>
            <w:noWrap/>
            <w:vAlign w:val="center"/>
            <w:hideMark/>
          </w:tcPr>
          <w:p w14:paraId="3826FF6E" w14:textId="2F73EBCE" w:rsidR="00B30F55" w:rsidRPr="00C03530"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Invitación a la toma de protesta del Consejo Directivo 2026-2027 </w:t>
            </w:r>
          </w:p>
        </w:tc>
      </w:tr>
      <w:tr w:rsidR="00B30F55" w:rsidRPr="000D45E7" w14:paraId="02351633" w14:textId="77777777" w:rsidTr="00F921B0">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F1F3B7D" w14:textId="22038339"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10</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C3A2C43" w14:textId="22BA5AC6"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16 de abril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EC0D7EF" w14:textId="455A320D"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Karen Amairani Novela Alonso, Titular de Autoridad Investigadora del OIC de la Secretaria de Transporte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728E49C" w14:textId="7CE72890"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6D70706" w14:textId="2BEAF77A"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Solicitud de Información</w:t>
            </w:r>
          </w:p>
        </w:tc>
      </w:tr>
      <w:tr w:rsidR="00B30F55" w:rsidRPr="000D45E7" w14:paraId="25F64D0A" w14:textId="77777777" w:rsidTr="00F921B0">
        <w:trPr>
          <w:trHeight w:val="318"/>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9A14BAA" w14:textId="4D8DCA5F"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11</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BE087E2" w14:textId="44CFC228"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17 de abril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C9D2BF" w14:textId="63D89E21"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Ramón Corona Santana, Encargado del Despacho de la Comisión Estatal de Mejora Continua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A6EDEE" w14:textId="4DD7A621"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1CFF542" w14:textId="77777777" w:rsidR="00B30F55" w:rsidRDefault="00B30F55" w:rsidP="00B30F55">
            <w:pPr>
              <w:spacing w:line="240" w:lineRule="auto"/>
              <w:jc w:val="center"/>
              <w:rPr>
                <w:rFonts w:ascii="Calibri" w:hAnsi="Calibri" w:cs="Calibri"/>
                <w:color w:val="000000"/>
                <w:sz w:val="20"/>
                <w:szCs w:val="20"/>
              </w:rPr>
            </w:pPr>
            <w:r>
              <w:rPr>
                <w:rFonts w:ascii="Calibri" w:hAnsi="Calibri" w:cs="Calibri"/>
                <w:color w:val="000000"/>
                <w:sz w:val="20"/>
                <w:szCs w:val="20"/>
              </w:rPr>
              <w:t xml:space="preserve">Invitación a la Presentación de la Obra </w:t>
            </w:r>
          </w:p>
          <w:p w14:paraId="6200BC6B" w14:textId="77777777" w:rsidR="00B30F55" w:rsidRDefault="00B30F55" w:rsidP="00B30F55">
            <w:pPr>
              <w:spacing w:line="240" w:lineRule="auto"/>
              <w:jc w:val="center"/>
              <w:rPr>
                <w:rFonts w:ascii="Calibri" w:hAnsi="Calibri" w:cs="Calibri"/>
                <w:color w:val="000000"/>
                <w:sz w:val="20"/>
                <w:szCs w:val="20"/>
              </w:rPr>
            </w:pPr>
            <w:r>
              <w:rPr>
                <w:rFonts w:ascii="Calibri" w:hAnsi="Calibri" w:cs="Calibri"/>
                <w:color w:val="000000"/>
                <w:sz w:val="20"/>
                <w:szCs w:val="20"/>
              </w:rPr>
              <w:t>"Hacia el estudio de la resistencia transformadora en las escuelas"</w:t>
            </w:r>
          </w:p>
          <w:p w14:paraId="51492DBC" w14:textId="77777777" w:rsidR="00B30F55" w:rsidRDefault="00B30F55" w:rsidP="00B30F55">
            <w:pPr>
              <w:spacing w:line="240" w:lineRule="auto"/>
              <w:jc w:val="center"/>
              <w:rPr>
                <w:rFonts w:ascii="Calibri" w:hAnsi="Calibri" w:cs="Calibri"/>
                <w:color w:val="000000"/>
                <w:sz w:val="20"/>
                <w:szCs w:val="20"/>
              </w:rPr>
            </w:pPr>
          </w:p>
          <w:p w14:paraId="2B02D01A" w14:textId="650D1448" w:rsidR="00B30F55" w:rsidRPr="009E5DF8" w:rsidRDefault="00B30F55" w:rsidP="00B30F55">
            <w:pPr>
              <w:spacing w:line="240" w:lineRule="auto"/>
              <w:jc w:val="center"/>
              <w:rPr>
                <w:rFonts w:ascii="Calibri" w:eastAsia="Times New Roman" w:hAnsi="Calibri" w:cs="Calibri"/>
                <w:color w:val="000000"/>
                <w:sz w:val="18"/>
                <w:szCs w:val="18"/>
              </w:rPr>
            </w:pPr>
          </w:p>
        </w:tc>
      </w:tr>
      <w:tr w:rsidR="00B30F55" w:rsidRPr="000D45E7" w14:paraId="7516E1F1" w14:textId="77777777" w:rsidTr="00F921B0">
        <w:trPr>
          <w:trHeight w:val="46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74F63911" w14:textId="7DFD3731"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12</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4F84979" w14:textId="5A73BB8F"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martes, 21 de abril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4276A04" w14:textId="0CB5FFC7"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Pbro. Lic. Francisco Ramírez Yáñez, Rector de la UNIVA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71B0B18" w14:textId="60F63115"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3858A49" w14:textId="46EDB377"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a la presentación del Observatorio para la Transparencia e Integridad Social (OTIS)</w:t>
            </w:r>
          </w:p>
        </w:tc>
      </w:tr>
      <w:tr w:rsidR="00B30F55" w:rsidRPr="000D45E7" w14:paraId="65D032E9" w14:textId="77777777" w:rsidTr="00F921B0">
        <w:trPr>
          <w:trHeight w:val="1015"/>
        </w:trPr>
        <w:tc>
          <w:tcPr>
            <w:tcW w:w="566" w:type="dxa"/>
            <w:tcBorders>
              <w:top w:val="single" w:sz="4" w:space="0" w:color="000000"/>
              <w:left w:val="single" w:sz="4" w:space="0" w:color="000000"/>
              <w:bottom w:val="single" w:sz="4" w:space="0" w:color="000000"/>
              <w:right w:val="single" w:sz="4" w:space="0" w:color="000000"/>
            </w:tcBorders>
          </w:tcPr>
          <w:p w14:paraId="09E6C913" w14:textId="3FB24E4C"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13</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5BC8E61" w14:textId="615F192D"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22 de abril de 2026</w:t>
            </w:r>
          </w:p>
        </w:tc>
        <w:tc>
          <w:tcPr>
            <w:tcW w:w="2836" w:type="dxa"/>
            <w:tcBorders>
              <w:top w:val="single" w:sz="4" w:space="0" w:color="000000"/>
              <w:left w:val="single" w:sz="4" w:space="0" w:color="000000"/>
              <w:bottom w:val="single" w:sz="4" w:space="0" w:color="000000"/>
              <w:right w:val="single" w:sz="4" w:space="0" w:color="000000"/>
            </w:tcBorders>
            <w:noWrap/>
            <w:vAlign w:val="center"/>
            <w:hideMark/>
          </w:tcPr>
          <w:p w14:paraId="0E51AF4D" w14:textId="77777777" w:rsidR="00E1207E" w:rsidRDefault="00B30F55" w:rsidP="00B30F55">
            <w:pPr>
              <w:spacing w:line="240" w:lineRule="auto"/>
              <w:jc w:val="center"/>
              <w:rPr>
                <w:rFonts w:ascii="Calibri" w:hAnsi="Calibri" w:cs="Calibri"/>
                <w:color w:val="000000"/>
                <w:sz w:val="20"/>
                <w:szCs w:val="20"/>
              </w:rPr>
            </w:pPr>
            <w:r>
              <w:rPr>
                <w:rFonts w:ascii="Calibri" w:hAnsi="Calibri" w:cs="Calibri"/>
                <w:color w:val="000000"/>
                <w:sz w:val="20"/>
                <w:szCs w:val="20"/>
              </w:rPr>
              <w:t xml:space="preserve">Diputado. Alejandro Barragán </w:t>
            </w:r>
          </w:p>
          <w:p w14:paraId="5DAF0D15" w14:textId="36FC7643"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Sánchez</w:t>
            </w:r>
          </w:p>
        </w:tc>
        <w:tc>
          <w:tcPr>
            <w:tcW w:w="1985" w:type="dxa"/>
            <w:tcBorders>
              <w:top w:val="nil"/>
              <w:left w:val="nil"/>
              <w:bottom w:val="nil"/>
              <w:right w:val="nil"/>
            </w:tcBorders>
            <w:vAlign w:val="center"/>
            <w:hideMark/>
          </w:tcPr>
          <w:p w14:paraId="1F95C38F" w14:textId="036EB10B"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F7C1220" w14:textId="0BF2ECAE"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para asistir y participar con</w:t>
            </w:r>
            <w:r>
              <w:rPr>
                <w:rFonts w:ascii="Calibri" w:hAnsi="Calibri" w:cs="Calibri"/>
                <w:color w:val="000000"/>
                <w:sz w:val="20"/>
                <w:szCs w:val="20"/>
              </w:rPr>
              <w:br/>
              <w:t>propuestas de mejora en el foro denominado: "Aciertos, áreas de oportunidad y propuestas de mejora de la Ley de Participación Ciudadana en Jalisco: a 5 años de su última revisión"</w:t>
            </w:r>
          </w:p>
        </w:tc>
      </w:tr>
      <w:tr w:rsidR="00B30F55" w:rsidRPr="000D45E7" w14:paraId="6192322C" w14:textId="77777777" w:rsidTr="00284C33">
        <w:trPr>
          <w:trHeight w:val="540"/>
        </w:trPr>
        <w:tc>
          <w:tcPr>
            <w:tcW w:w="566" w:type="dxa"/>
            <w:tcBorders>
              <w:top w:val="single" w:sz="4" w:space="0" w:color="000000"/>
              <w:left w:val="single" w:sz="4" w:space="0" w:color="000000"/>
              <w:bottom w:val="single" w:sz="4" w:space="0" w:color="000000"/>
              <w:right w:val="single" w:sz="4" w:space="0" w:color="000000"/>
            </w:tcBorders>
          </w:tcPr>
          <w:p w14:paraId="7F3DF3F3" w14:textId="0AF6C4D1"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14</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06C4B348" w14:textId="07ED515F"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22 de abril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431E8A54" w14:textId="5351A828"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5AD82B3" w14:textId="487ED5D0"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C7BB9C2" w14:textId="7E91395C"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Acompañamiento en los proyectos del CPS</w:t>
            </w:r>
          </w:p>
        </w:tc>
      </w:tr>
      <w:tr w:rsidR="00B30F55" w:rsidRPr="000D45E7" w14:paraId="767BFBE8" w14:textId="77777777" w:rsidTr="00C03530">
        <w:trPr>
          <w:trHeight w:val="688"/>
        </w:trPr>
        <w:tc>
          <w:tcPr>
            <w:tcW w:w="566" w:type="dxa"/>
            <w:tcBorders>
              <w:top w:val="single" w:sz="4" w:space="0" w:color="000000"/>
              <w:left w:val="single" w:sz="4" w:space="0" w:color="000000"/>
              <w:bottom w:val="single" w:sz="4" w:space="0" w:color="000000"/>
              <w:right w:val="single" w:sz="4" w:space="0" w:color="000000"/>
            </w:tcBorders>
          </w:tcPr>
          <w:p w14:paraId="409BB500" w14:textId="0B7A55C1"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15</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307B93DF" w14:textId="67EBB888"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22 de abril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0FE4A7CF" w14:textId="4E208F2D"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20662DA" w14:textId="6C52BD31"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A0B16F1" w14:textId="1B765B52"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Respuesta de Invitación en proyecto del CPS</w:t>
            </w:r>
          </w:p>
        </w:tc>
      </w:tr>
      <w:tr w:rsidR="00B30F55" w:rsidRPr="000D45E7" w14:paraId="7CF163D1" w14:textId="77777777" w:rsidTr="00284C33">
        <w:trPr>
          <w:trHeight w:val="945"/>
        </w:trPr>
        <w:tc>
          <w:tcPr>
            <w:tcW w:w="566" w:type="dxa"/>
            <w:tcBorders>
              <w:top w:val="single" w:sz="4" w:space="0" w:color="000000"/>
              <w:left w:val="single" w:sz="4" w:space="0" w:color="000000"/>
              <w:bottom w:val="single" w:sz="4" w:space="0" w:color="000000"/>
              <w:right w:val="single" w:sz="4" w:space="0" w:color="000000"/>
            </w:tcBorders>
          </w:tcPr>
          <w:p w14:paraId="0D7BE3C1" w14:textId="00B568C8"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16</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64DD08F3" w14:textId="6398EACA"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27 de abril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0EAD4811" w14:textId="11A0B18D"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Claudia Patricia Artega Arróniz, Secretaria Ejecutiva del Consejo de Participación Ciudadana y Popular para la Gobernanza</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8B27C55" w14:textId="0437A7E9"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2589FA5" w14:textId="0CA3B25E" w:rsidR="00B30F55" w:rsidRPr="009E5DF8" w:rsidRDefault="00B30F55" w:rsidP="00B30F5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Convocatoria a la Primera Sesión Ordinaria del 2026, del Consejo de Participación Ciudadana y Popular para la Gobernanza</w:t>
            </w:r>
          </w:p>
        </w:tc>
      </w:tr>
    </w:tbl>
    <w:p w14:paraId="4F7BADB2" w14:textId="77777777" w:rsidR="00966DA4" w:rsidRDefault="00966DA4" w:rsidP="003E5628">
      <w:pPr>
        <w:spacing w:after="160"/>
        <w:ind w:right="49"/>
        <w:jc w:val="both"/>
        <w:rPr>
          <w:rFonts w:asciiTheme="minorHAnsi" w:eastAsiaTheme="minorEastAsia" w:hAnsiTheme="minorHAnsi" w:cstheme="minorHAnsi"/>
          <w:b/>
          <w:bCs/>
          <w:sz w:val="21"/>
          <w:szCs w:val="21"/>
          <w:lang w:val="es-ES"/>
        </w:rPr>
      </w:pPr>
    </w:p>
    <w:p w14:paraId="03C735CF" w14:textId="218D53F3" w:rsidR="00966DA4" w:rsidRDefault="009E5DF8" w:rsidP="003E5628">
      <w:pPr>
        <w:spacing w:after="160"/>
        <w:ind w:right="49"/>
        <w:jc w:val="both"/>
        <w:rPr>
          <w:rFonts w:asciiTheme="minorHAnsi" w:eastAsiaTheme="minorEastAsia" w:hAnsiTheme="minorHAnsi" w:cstheme="minorHAnsi"/>
          <w:b/>
          <w:bCs/>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hAnsiTheme="minorHAnsi" w:cstheme="minorHAnsi"/>
          <w:sz w:val="21"/>
          <w:szCs w:val="21"/>
        </w:rPr>
        <w:t>,</w:t>
      </w:r>
      <w:r w:rsidR="007E7FE2" w:rsidRPr="007E7FE2">
        <w:rPr>
          <w:rFonts w:asciiTheme="minorHAnsi" w:eastAsiaTheme="minorEastAsia" w:hAnsiTheme="minorHAnsi" w:cstheme="minorHAnsi"/>
          <w:sz w:val="21"/>
          <w:szCs w:val="21"/>
          <w:lang w:val="es-ES"/>
        </w:rPr>
        <w:t xml:space="preserve"> </w:t>
      </w:r>
      <w:r w:rsidR="007E7FE2">
        <w:rPr>
          <w:rFonts w:asciiTheme="minorHAnsi" w:eastAsiaTheme="minorEastAsia" w:hAnsiTheme="minorHAnsi" w:cstheme="minorHAnsi"/>
          <w:sz w:val="21"/>
          <w:szCs w:val="21"/>
          <w:lang w:val="es-ES"/>
        </w:rPr>
        <w:t>Pregunta si</w:t>
      </w:r>
      <w:r w:rsidR="007E7FE2" w:rsidRPr="005B1B85">
        <w:rPr>
          <w:rFonts w:asciiTheme="minorHAnsi" w:eastAsiaTheme="minorEastAsia" w:hAnsiTheme="minorHAnsi" w:cstheme="minorHAnsi"/>
          <w:sz w:val="21"/>
          <w:szCs w:val="21"/>
          <w:lang w:val="es-ES"/>
        </w:rPr>
        <w:t xml:space="preserve"> algu</w:t>
      </w:r>
      <w:r w:rsidR="007E7FE2">
        <w:rPr>
          <w:rFonts w:asciiTheme="minorHAnsi" w:eastAsiaTheme="minorEastAsia" w:hAnsiTheme="minorHAnsi" w:cstheme="minorHAnsi"/>
          <w:sz w:val="21"/>
          <w:szCs w:val="21"/>
          <w:lang w:val="es-ES"/>
        </w:rPr>
        <w:t>ie</w:t>
      </w:r>
      <w:r w:rsidR="007E7FE2" w:rsidRPr="005B1B85">
        <w:rPr>
          <w:rFonts w:asciiTheme="minorHAnsi" w:eastAsiaTheme="minorEastAsia" w:hAnsiTheme="minorHAnsi" w:cstheme="minorHAnsi"/>
          <w:sz w:val="21"/>
          <w:szCs w:val="21"/>
          <w:lang w:val="es-ES"/>
        </w:rPr>
        <w:t xml:space="preserve">n </w:t>
      </w:r>
      <w:r w:rsidR="007E7FE2">
        <w:rPr>
          <w:rFonts w:asciiTheme="minorHAnsi" w:eastAsiaTheme="minorEastAsia" w:hAnsiTheme="minorHAnsi" w:cstheme="minorHAnsi"/>
          <w:sz w:val="21"/>
          <w:szCs w:val="21"/>
          <w:lang w:val="es-ES"/>
        </w:rPr>
        <w:t xml:space="preserve">tiene </w:t>
      </w:r>
      <w:r w:rsidR="007E7FE2" w:rsidRPr="005B1B85">
        <w:rPr>
          <w:rFonts w:asciiTheme="minorHAnsi" w:eastAsiaTheme="minorEastAsia" w:hAnsiTheme="minorHAnsi" w:cstheme="minorHAnsi"/>
          <w:sz w:val="21"/>
          <w:szCs w:val="21"/>
          <w:lang w:val="es-ES"/>
        </w:rPr>
        <w:t>comentario</w:t>
      </w:r>
      <w:r w:rsidR="007E7FE2">
        <w:rPr>
          <w:rFonts w:asciiTheme="minorHAnsi" w:eastAsiaTheme="minorEastAsia" w:hAnsiTheme="minorHAnsi" w:cstheme="minorHAnsi"/>
          <w:sz w:val="21"/>
          <w:szCs w:val="21"/>
          <w:lang w:val="es-ES"/>
        </w:rPr>
        <w:t>, observación</w:t>
      </w:r>
      <w:r w:rsidR="007E7FE2" w:rsidRPr="005B1B85">
        <w:rPr>
          <w:rFonts w:asciiTheme="minorHAnsi" w:eastAsiaTheme="minorEastAsia" w:hAnsiTheme="minorHAnsi" w:cstheme="minorHAnsi"/>
          <w:sz w:val="21"/>
          <w:szCs w:val="21"/>
          <w:lang w:val="es-ES"/>
        </w:rPr>
        <w:t xml:space="preserve"> o propuesta al respecto</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r>
        <w:rPr>
          <w:rFonts w:asciiTheme="minorHAnsi" w:hAnsiTheme="minorHAnsi" w:cstheme="minorHAnsi"/>
          <w:sz w:val="21"/>
          <w:szCs w:val="21"/>
        </w:rPr>
        <w:t xml:space="preserve"> </w:t>
      </w:r>
      <w:r w:rsidR="007E7FE2">
        <w:rPr>
          <w:rFonts w:asciiTheme="minorHAnsi" w:hAnsiTheme="minorHAnsi" w:cstheme="minorHAnsi"/>
          <w:sz w:val="21"/>
          <w:szCs w:val="21"/>
        </w:rPr>
        <w:t xml:space="preserve"> </w:t>
      </w:r>
    </w:p>
    <w:p w14:paraId="790D8137" w14:textId="2724B47F" w:rsidR="003E5628" w:rsidRDefault="009E5DF8"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lastRenderedPageBreak/>
        <w:t xml:space="preserve">V. </w:t>
      </w:r>
      <w:r w:rsidR="0055186C" w:rsidRPr="0055186C">
        <w:rPr>
          <w:rFonts w:asciiTheme="minorHAnsi" w:eastAsiaTheme="minorEastAsia" w:hAnsiTheme="minorHAnsi" w:cstheme="minorHAnsi"/>
          <w:b/>
          <w:bCs/>
          <w:sz w:val="21"/>
          <w:szCs w:val="21"/>
          <w:lang w:val="es-ES"/>
        </w:rPr>
        <w:t xml:space="preserve">Cuenta de las denuncias ciudadanas recibidas por el CPS en el periodo comprendido del </w:t>
      </w:r>
      <w:r w:rsidR="00B30F55" w:rsidRPr="00B30F55">
        <w:rPr>
          <w:rFonts w:asciiTheme="minorHAnsi" w:eastAsiaTheme="minorEastAsia" w:hAnsiTheme="minorHAnsi" w:cstheme="minorHAnsi"/>
          <w:b/>
          <w:bCs/>
          <w:sz w:val="21"/>
          <w:szCs w:val="21"/>
          <w:lang w:val="es-ES"/>
        </w:rPr>
        <w:t>25 de Marzo de 2026 al 28 de Abril de 2026.</w:t>
      </w:r>
      <w:r w:rsidR="00B30F55">
        <w:rPr>
          <w:rFonts w:asciiTheme="minorHAnsi" w:eastAsiaTheme="minorEastAsia" w:hAnsiTheme="minorHAnsi" w:cstheme="minorHAnsi"/>
          <w:b/>
          <w:bCs/>
          <w:sz w:val="21"/>
          <w:szCs w:val="21"/>
          <w:lang w:val="es-ES"/>
        </w:rPr>
        <w:t xml:space="preserve"> </w:t>
      </w:r>
      <w:r w:rsidR="0066362D">
        <w:rPr>
          <w:rFonts w:asciiTheme="minorHAnsi" w:eastAsiaTheme="minorEastAsia" w:hAnsiTheme="minorHAnsi" w:cstheme="minorHAnsi"/>
          <w:b/>
          <w:bCs/>
          <w:sz w:val="21"/>
          <w:szCs w:val="21"/>
          <w:lang w:val="es-ES"/>
        </w:rPr>
        <w:t xml:space="preserve"> </w:t>
      </w:r>
      <w:r w:rsidR="00966DA4">
        <w:rPr>
          <w:rFonts w:asciiTheme="minorHAnsi" w:eastAsiaTheme="minorEastAsia" w:hAnsiTheme="minorHAnsi" w:cstheme="minorHAnsi"/>
          <w:b/>
          <w:bCs/>
          <w:sz w:val="21"/>
          <w:szCs w:val="21"/>
          <w:lang w:val="es-ES"/>
        </w:rPr>
        <w:t xml:space="preserve"> </w:t>
      </w:r>
      <w:r w:rsidR="0055186C">
        <w:rPr>
          <w:rFonts w:asciiTheme="minorHAnsi" w:eastAsiaTheme="minorEastAsia" w:hAnsiTheme="minorHAnsi" w:cstheme="minorHAnsi"/>
          <w:b/>
          <w:bCs/>
          <w:sz w:val="21"/>
          <w:szCs w:val="21"/>
          <w:lang w:val="es-ES"/>
        </w:rPr>
        <w:t xml:space="preserve"> </w:t>
      </w:r>
    </w:p>
    <w:p w14:paraId="29A428F9" w14:textId="59C3EC13" w:rsidR="009952DD" w:rsidRPr="009952DD" w:rsidRDefault="0055186C" w:rsidP="009952DD">
      <w:pPr>
        <w:spacing w:after="160"/>
        <w:ind w:right="49"/>
        <w:jc w:val="both"/>
        <w:rPr>
          <w:rFonts w:asciiTheme="minorHAnsi" w:eastAsiaTheme="minorEastAsia" w:hAnsiTheme="minorHAnsi" w:cstheme="minorHAnsi"/>
          <w:sz w:val="21"/>
          <w:szCs w:val="21"/>
          <w:lang w:val="es-ES"/>
        </w:rPr>
      </w:pPr>
      <w:r w:rsidRPr="000B218E">
        <w:rPr>
          <w:rFonts w:asciiTheme="minorHAnsi" w:eastAsiaTheme="minorEastAsia" w:hAnsiTheme="minorHAnsi" w:cstheme="minorHAnsi"/>
          <w:sz w:val="21"/>
          <w:szCs w:val="21"/>
          <w:lang w:val="es-ES"/>
        </w:rPr>
        <w:t>Donde les informa</w:t>
      </w:r>
      <w:r w:rsidRPr="000D0807">
        <w:rPr>
          <w:rFonts w:asciiTheme="minorHAnsi" w:eastAsiaTheme="minorEastAsia" w:hAnsiTheme="minorHAnsi" w:cstheme="minorHAnsi"/>
          <w:sz w:val="21"/>
          <w:szCs w:val="21"/>
          <w:lang w:val="es-ES"/>
        </w:rPr>
        <w:t xml:space="preserve"> </w:t>
      </w:r>
      <w:r w:rsidR="009952DD" w:rsidRPr="009952DD">
        <w:rPr>
          <w:rFonts w:asciiTheme="minorHAnsi" w:eastAsiaTheme="minorEastAsia" w:hAnsiTheme="minorHAnsi" w:cstheme="minorHAnsi"/>
          <w:sz w:val="21"/>
          <w:szCs w:val="21"/>
          <w:lang w:val="es-ES"/>
        </w:rPr>
        <w:t xml:space="preserve">que en el periodo antes mencionado se recibieron </w:t>
      </w:r>
      <w:r w:rsidR="00E1207E">
        <w:rPr>
          <w:rFonts w:asciiTheme="minorHAnsi" w:eastAsiaTheme="minorEastAsia" w:hAnsiTheme="minorHAnsi" w:cstheme="minorHAnsi"/>
          <w:sz w:val="21"/>
          <w:szCs w:val="21"/>
          <w:lang w:val="es-ES"/>
        </w:rPr>
        <w:t>tre</w:t>
      </w:r>
      <w:r w:rsidR="00C67286">
        <w:rPr>
          <w:rFonts w:asciiTheme="minorHAnsi" w:eastAsiaTheme="minorEastAsia" w:hAnsiTheme="minorHAnsi" w:cstheme="minorHAnsi"/>
          <w:sz w:val="21"/>
          <w:szCs w:val="21"/>
          <w:lang w:val="es-ES"/>
        </w:rPr>
        <w:t>s</w:t>
      </w:r>
      <w:r w:rsidR="009952DD" w:rsidRPr="009952DD">
        <w:rPr>
          <w:rFonts w:asciiTheme="minorHAnsi" w:eastAsiaTheme="minorEastAsia" w:hAnsiTheme="minorHAnsi" w:cstheme="minorHAnsi"/>
          <w:sz w:val="21"/>
          <w:szCs w:val="21"/>
          <w:lang w:val="es-ES"/>
        </w:rPr>
        <w:t xml:space="preserve"> </w:t>
      </w:r>
      <w:r w:rsidR="00C67286">
        <w:rPr>
          <w:rFonts w:asciiTheme="minorHAnsi" w:eastAsiaTheme="minorEastAsia" w:hAnsiTheme="minorHAnsi" w:cstheme="minorHAnsi"/>
          <w:sz w:val="21"/>
          <w:szCs w:val="21"/>
          <w:lang w:val="es-ES"/>
        </w:rPr>
        <w:t>d</w:t>
      </w:r>
      <w:r w:rsidR="009952DD" w:rsidRPr="009952DD">
        <w:rPr>
          <w:rFonts w:asciiTheme="minorHAnsi" w:eastAsiaTheme="minorEastAsia" w:hAnsiTheme="minorHAnsi" w:cstheme="minorHAnsi"/>
          <w:sz w:val="21"/>
          <w:szCs w:val="21"/>
          <w:lang w:val="es-ES"/>
        </w:rPr>
        <w:t>enuncias ciudadanas, vía correo electrónico, donde se expone lo siguiente;</w:t>
      </w:r>
      <w:r w:rsidR="009952DD">
        <w:rPr>
          <w:rFonts w:asciiTheme="minorHAnsi" w:eastAsiaTheme="minorEastAsia" w:hAnsiTheme="minorHAnsi" w:cstheme="minorHAnsi"/>
          <w:sz w:val="21"/>
          <w:szCs w:val="21"/>
          <w:lang w:val="es-ES"/>
        </w:rPr>
        <w:t xml:space="preserve"> </w:t>
      </w:r>
    </w:p>
    <w:p w14:paraId="2A12BE1E" w14:textId="3D3981DD" w:rsidR="009952DD" w:rsidRPr="009952DD" w:rsidRDefault="008B5D1D" w:rsidP="009952DD">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009952DD" w:rsidRPr="008B5D1D">
        <w:rPr>
          <w:rFonts w:asciiTheme="minorHAnsi" w:eastAsiaTheme="minorEastAsia" w:hAnsiTheme="minorHAnsi" w:cstheme="minorHAnsi"/>
          <w:sz w:val="21"/>
          <w:szCs w:val="21"/>
          <w:lang w:val="es-ES"/>
        </w:rPr>
        <w:t xml:space="preserve">La Primera Denuncia vía correo electrónico es </w:t>
      </w:r>
      <w:r w:rsidR="00FA16F1" w:rsidRPr="00FA16F1">
        <w:rPr>
          <w:rFonts w:asciiTheme="minorHAnsi" w:eastAsiaTheme="minorEastAsia" w:hAnsiTheme="minorHAnsi" w:cstheme="minorHAnsi"/>
          <w:sz w:val="21"/>
          <w:szCs w:val="21"/>
          <w:lang w:val="es-ES"/>
        </w:rPr>
        <w:t>por presuntos actos de corrupción por parte del personal del ministerio público de Ciudad Guzman.</w:t>
      </w:r>
      <w:r w:rsidR="00FA16F1">
        <w:rPr>
          <w:rFonts w:asciiTheme="minorHAnsi" w:eastAsiaTheme="minorEastAsia" w:hAnsiTheme="minorHAnsi" w:cstheme="minorHAnsi"/>
          <w:sz w:val="21"/>
          <w:szCs w:val="21"/>
          <w:lang w:val="es-ES"/>
        </w:rPr>
        <w:t xml:space="preserve"> </w:t>
      </w:r>
    </w:p>
    <w:p w14:paraId="24A2E8E9" w14:textId="7D3B4551" w:rsidR="009952DD" w:rsidRPr="009952DD" w:rsidRDefault="009952DD" w:rsidP="009952DD">
      <w:pPr>
        <w:spacing w:after="160"/>
        <w:ind w:right="49"/>
        <w:jc w:val="both"/>
        <w:rPr>
          <w:rFonts w:asciiTheme="minorHAnsi" w:eastAsiaTheme="minorEastAsia" w:hAnsiTheme="minorHAnsi" w:cstheme="minorHAnsi"/>
          <w:sz w:val="21"/>
          <w:szCs w:val="21"/>
          <w:lang w:val="es-ES"/>
        </w:rPr>
      </w:pPr>
      <w:r w:rsidRPr="009952DD">
        <w:rPr>
          <w:rFonts w:asciiTheme="minorHAnsi" w:eastAsiaTheme="minorEastAsia" w:hAnsiTheme="minorHAnsi" w:cstheme="minorHAnsi"/>
          <w:sz w:val="21"/>
          <w:szCs w:val="21"/>
          <w:lang w:val="es-ES"/>
        </w:rPr>
        <w:t>2.</w:t>
      </w:r>
      <w:r>
        <w:rPr>
          <w:rFonts w:asciiTheme="minorHAnsi" w:eastAsiaTheme="minorEastAsia" w:hAnsiTheme="minorHAnsi" w:cstheme="minorHAnsi"/>
          <w:sz w:val="21"/>
          <w:szCs w:val="21"/>
          <w:lang w:val="es-ES"/>
        </w:rPr>
        <w:t xml:space="preserve"> </w:t>
      </w:r>
      <w:r w:rsidRPr="009952DD">
        <w:rPr>
          <w:rFonts w:asciiTheme="minorHAnsi" w:eastAsiaTheme="minorEastAsia" w:hAnsiTheme="minorHAnsi" w:cstheme="minorHAnsi"/>
          <w:sz w:val="21"/>
          <w:szCs w:val="21"/>
          <w:lang w:val="es-ES"/>
        </w:rPr>
        <w:t xml:space="preserve">La Segunda Denuncia vía correo electrónico es </w:t>
      </w:r>
      <w:r w:rsidR="00FA16F1" w:rsidRPr="00FA16F1">
        <w:rPr>
          <w:rFonts w:asciiTheme="minorHAnsi" w:eastAsiaTheme="minorEastAsia" w:hAnsiTheme="minorHAnsi" w:cstheme="minorHAnsi"/>
          <w:sz w:val="21"/>
          <w:szCs w:val="21"/>
          <w:lang w:val="es-ES"/>
        </w:rPr>
        <w:t>por presuntos actos de corrupción en el Servicio Estatal Tributario (SET) de Jalisco.</w:t>
      </w:r>
      <w:r w:rsidR="00FA16F1">
        <w:rPr>
          <w:rFonts w:asciiTheme="minorHAnsi" w:eastAsiaTheme="minorEastAsia" w:hAnsiTheme="minorHAnsi" w:cstheme="minorHAnsi"/>
          <w:sz w:val="21"/>
          <w:szCs w:val="21"/>
          <w:lang w:val="es-ES"/>
        </w:rPr>
        <w:t xml:space="preserve"> </w:t>
      </w:r>
      <w:r w:rsidRPr="009952DD">
        <w:rPr>
          <w:rFonts w:asciiTheme="minorHAnsi" w:eastAsiaTheme="minorEastAsia" w:hAnsiTheme="minorHAnsi" w:cstheme="minorHAnsi"/>
          <w:sz w:val="21"/>
          <w:szCs w:val="21"/>
          <w:lang w:val="es-ES"/>
        </w:rPr>
        <w:t xml:space="preserve"> </w:t>
      </w:r>
    </w:p>
    <w:p w14:paraId="1FA555F3" w14:textId="2C476EA2" w:rsidR="009952DD" w:rsidRPr="009952DD" w:rsidRDefault="009952DD" w:rsidP="009952DD">
      <w:pPr>
        <w:spacing w:after="160"/>
        <w:ind w:right="49"/>
        <w:jc w:val="both"/>
        <w:rPr>
          <w:rFonts w:asciiTheme="minorHAnsi" w:eastAsiaTheme="minorEastAsia" w:hAnsiTheme="minorHAnsi" w:cstheme="minorHAnsi"/>
          <w:sz w:val="21"/>
          <w:szCs w:val="21"/>
          <w:lang w:val="es-ES"/>
        </w:rPr>
      </w:pPr>
      <w:r w:rsidRPr="009952DD">
        <w:rPr>
          <w:rFonts w:asciiTheme="minorHAnsi" w:eastAsiaTheme="minorEastAsia" w:hAnsiTheme="minorHAnsi" w:cstheme="minorHAnsi"/>
          <w:sz w:val="21"/>
          <w:szCs w:val="21"/>
          <w:lang w:val="es-ES"/>
        </w:rPr>
        <w:t>3.</w:t>
      </w:r>
      <w:r w:rsidR="008B5D1D">
        <w:rPr>
          <w:rFonts w:asciiTheme="minorHAnsi" w:eastAsiaTheme="minorEastAsia" w:hAnsiTheme="minorHAnsi" w:cstheme="minorHAnsi"/>
          <w:sz w:val="21"/>
          <w:szCs w:val="21"/>
          <w:lang w:val="es-ES"/>
        </w:rPr>
        <w:t xml:space="preserve">  </w:t>
      </w:r>
      <w:r w:rsidRPr="009952DD">
        <w:rPr>
          <w:rFonts w:asciiTheme="minorHAnsi" w:eastAsiaTheme="minorEastAsia" w:hAnsiTheme="minorHAnsi" w:cstheme="minorHAnsi"/>
          <w:sz w:val="21"/>
          <w:szCs w:val="21"/>
          <w:lang w:val="es-ES"/>
        </w:rPr>
        <w:t xml:space="preserve">La Tercera Denuncia </w:t>
      </w:r>
      <w:r w:rsidR="00FA16F1" w:rsidRPr="00FA16F1">
        <w:rPr>
          <w:rFonts w:asciiTheme="minorHAnsi" w:eastAsiaTheme="minorEastAsia" w:hAnsiTheme="minorHAnsi" w:cstheme="minorHAnsi"/>
          <w:sz w:val="21"/>
          <w:szCs w:val="21"/>
          <w:lang w:val="es-ES"/>
        </w:rPr>
        <w:t>vía correo electrónico es la continuación por hechos de Hostigamiento laboral y discriminación en la UTJ, en el que ya se está trabajando y gestionando el tema.</w:t>
      </w:r>
      <w:r w:rsidR="00FA16F1">
        <w:rPr>
          <w:rFonts w:asciiTheme="minorHAnsi" w:eastAsiaTheme="minorEastAsia" w:hAnsiTheme="minorHAnsi" w:cstheme="minorHAnsi"/>
          <w:sz w:val="21"/>
          <w:szCs w:val="21"/>
          <w:lang w:val="es-ES"/>
        </w:rPr>
        <w:t xml:space="preserve"> </w:t>
      </w:r>
    </w:p>
    <w:p w14:paraId="79D85925" w14:textId="52549C89" w:rsidR="007E7FE2" w:rsidRPr="00AB5425" w:rsidRDefault="007E7FE2" w:rsidP="00AB1EAB">
      <w:pPr>
        <w:pStyle w:val="Prrafodelista"/>
        <w:numPr>
          <w:ilvl w:val="0"/>
          <w:numId w:val="1"/>
        </w:num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También hacer de su conocimiento que se recibieron </w:t>
      </w:r>
      <w:r w:rsidR="00FA16F1">
        <w:rPr>
          <w:rFonts w:asciiTheme="minorHAnsi" w:eastAsiaTheme="minorEastAsia" w:hAnsiTheme="minorHAnsi" w:cstheme="minorHAnsi"/>
          <w:sz w:val="21"/>
          <w:szCs w:val="21"/>
          <w:lang w:val="es-ES"/>
        </w:rPr>
        <w:t>2</w:t>
      </w:r>
      <w:r w:rsidR="009952DD" w:rsidRPr="009952DD">
        <w:rPr>
          <w:rFonts w:asciiTheme="minorHAnsi" w:eastAsiaTheme="minorEastAsia" w:hAnsiTheme="minorHAnsi" w:cstheme="minorHAnsi"/>
          <w:sz w:val="21"/>
          <w:szCs w:val="21"/>
          <w:lang w:val="es-ES"/>
        </w:rPr>
        <w:t xml:space="preserve"> (</w:t>
      </w:r>
      <w:r w:rsidR="00FA16F1">
        <w:rPr>
          <w:rFonts w:asciiTheme="minorHAnsi" w:eastAsiaTheme="minorEastAsia" w:hAnsiTheme="minorHAnsi" w:cstheme="minorHAnsi"/>
          <w:sz w:val="21"/>
          <w:szCs w:val="21"/>
          <w:lang w:val="es-ES"/>
        </w:rPr>
        <w:t>Do</w:t>
      </w:r>
      <w:r w:rsidR="009952DD" w:rsidRPr="009952DD">
        <w:rPr>
          <w:rFonts w:asciiTheme="minorHAnsi" w:eastAsiaTheme="minorEastAsia" w:hAnsiTheme="minorHAnsi" w:cstheme="minorHAnsi"/>
          <w:sz w:val="21"/>
          <w:szCs w:val="21"/>
          <w:lang w:val="es-ES"/>
        </w:rPr>
        <w:t xml:space="preserve">s) </w:t>
      </w:r>
      <w:r w:rsidRPr="007E7FE2">
        <w:rPr>
          <w:rFonts w:asciiTheme="minorHAnsi" w:eastAsiaTheme="minorEastAsia" w:hAnsiTheme="minorHAnsi" w:cstheme="minorHAnsi"/>
          <w:sz w:val="21"/>
          <w:szCs w:val="21"/>
          <w:lang w:val="es-ES"/>
        </w:rPr>
        <w:t>respuestas de distintas instituciones;</w:t>
      </w:r>
    </w:p>
    <w:p w14:paraId="6D55DC55" w14:textId="08EB0A8E"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1-</w:t>
      </w:r>
      <w:r>
        <w:rPr>
          <w:rFonts w:asciiTheme="minorHAnsi" w:eastAsiaTheme="minorEastAsia" w:hAnsiTheme="minorHAnsi" w:cstheme="minorHAnsi"/>
          <w:sz w:val="21"/>
          <w:szCs w:val="21"/>
          <w:lang w:val="es-ES"/>
        </w:rPr>
        <w:t xml:space="preserve"> </w:t>
      </w:r>
      <w:r w:rsidR="008509CF" w:rsidRPr="008509CF">
        <w:rPr>
          <w:rFonts w:asciiTheme="minorHAnsi" w:eastAsiaTheme="minorEastAsia" w:hAnsiTheme="minorHAnsi" w:cstheme="minorHAnsi"/>
          <w:sz w:val="21"/>
          <w:szCs w:val="21"/>
          <w:lang w:val="es-ES"/>
        </w:rPr>
        <w:t>La primera respuesta es sobre los hechos descritos en la primera denuncia al ministerio público de Ciudad Guzman donde la Ciudadana donde informa que el personal del MP de Cd. Guzman ya realizo su trabajo y agradece el apoyo y la gestión realizada por el CPS.</w:t>
      </w:r>
    </w:p>
    <w:p w14:paraId="2555B892" w14:textId="3D1632C2"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3A48BE">
        <w:rPr>
          <w:rFonts w:asciiTheme="minorHAnsi" w:eastAsiaTheme="minorEastAsia" w:hAnsiTheme="minorHAnsi" w:cstheme="minorHAnsi"/>
          <w:sz w:val="21"/>
          <w:szCs w:val="21"/>
          <w:lang w:val="es-ES"/>
        </w:rPr>
        <w:t>2-</w:t>
      </w:r>
      <w:r>
        <w:rPr>
          <w:rFonts w:asciiTheme="minorHAnsi" w:eastAsiaTheme="minorEastAsia" w:hAnsiTheme="minorHAnsi" w:cstheme="minorHAnsi"/>
          <w:sz w:val="21"/>
          <w:szCs w:val="21"/>
          <w:lang w:val="es-ES"/>
        </w:rPr>
        <w:t xml:space="preserve"> </w:t>
      </w:r>
      <w:r w:rsidR="008509CF" w:rsidRPr="008509CF">
        <w:rPr>
          <w:rFonts w:asciiTheme="minorHAnsi" w:eastAsiaTheme="minorEastAsia" w:hAnsiTheme="minorHAnsi" w:cstheme="minorHAnsi"/>
          <w:sz w:val="21"/>
          <w:szCs w:val="21"/>
          <w:lang w:val="es-ES"/>
        </w:rPr>
        <w:t xml:space="preserve">La segunda respuesta es por parte de la Subsecretaria de Acceso de las Mujeres a una Vida Libre de Violencia, donde en colaboración piden que para una mejor actuación y poder determinar las medidas integrales adecuadas, piden detalles sobre la situación de la afectada e invitándola a ponerse en comunicación con ellos para una cita.  </w:t>
      </w:r>
    </w:p>
    <w:p w14:paraId="7D7F696C" w14:textId="12C0B98B" w:rsidR="003A48BE" w:rsidRPr="003A48BE" w:rsidRDefault="003A48BE" w:rsidP="003A48BE">
      <w:pPr>
        <w:spacing w:after="160"/>
        <w:ind w:right="49"/>
        <w:jc w:val="both"/>
        <w:rPr>
          <w:rFonts w:asciiTheme="minorHAnsi" w:eastAsiaTheme="minorEastAsia" w:hAnsiTheme="minorHAnsi" w:cstheme="minorHAnsi"/>
          <w:sz w:val="21"/>
          <w:szCs w:val="21"/>
          <w:lang w:val="es-ES"/>
        </w:rPr>
      </w:pPr>
      <w:r w:rsidRPr="000B218E">
        <w:rPr>
          <w:rFonts w:asciiTheme="minorHAnsi" w:eastAsiaTheme="minorEastAsia" w:hAnsiTheme="minorHAnsi" w:cstheme="minorHAnsi"/>
          <w:sz w:val="21"/>
          <w:szCs w:val="21"/>
          <w:lang w:val="es-ES"/>
        </w:rPr>
        <w:t>Y derivado de lo anterior es que pongo a su consideración que;</w:t>
      </w:r>
    </w:p>
    <w:p w14:paraId="3D59AA83" w14:textId="75A9456C" w:rsidR="008509CF" w:rsidRPr="008509CF" w:rsidRDefault="008509CF" w:rsidP="008509CF">
      <w:pPr>
        <w:spacing w:after="160"/>
        <w:ind w:right="49"/>
        <w:jc w:val="both"/>
        <w:rPr>
          <w:rFonts w:asciiTheme="minorHAnsi" w:eastAsiaTheme="minorEastAsia" w:hAnsiTheme="minorHAnsi" w:cstheme="minorHAnsi"/>
          <w:sz w:val="21"/>
          <w:szCs w:val="21"/>
          <w:lang w:val="es-ES"/>
        </w:rPr>
      </w:pPr>
      <w:r w:rsidRPr="008509CF">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8509CF">
        <w:rPr>
          <w:rFonts w:asciiTheme="minorHAnsi" w:eastAsiaTheme="minorEastAsia" w:hAnsiTheme="minorHAnsi" w:cstheme="minorHAnsi"/>
          <w:sz w:val="21"/>
          <w:szCs w:val="21"/>
          <w:lang w:val="es-ES"/>
        </w:rPr>
        <w:t>La primera denuncia sea solo de conocimiento pues ya se resolvió.</w:t>
      </w:r>
    </w:p>
    <w:p w14:paraId="33EF3FC1" w14:textId="1EF71586" w:rsidR="008509CF" w:rsidRPr="008509CF" w:rsidRDefault="008509CF" w:rsidP="008509CF">
      <w:pPr>
        <w:spacing w:after="160"/>
        <w:ind w:left="142" w:right="49" w:hanging="142"/>
        <w:jc w:val="both"/>
        <w:rPr>
          <w:rFonts w:asciiTheme="minorHAnsi" w:eastAsiaTheme="minorEastAsia" w:hAnsiTheme="minorHAnsi" w:cstheme="minorHAnsi"/>
          <w:sz w:val="21"/>
          <w:szCs w:val="21"/>
          <w:lang w:val="es-ES"/>
        </w:rPr>
      </w:pPr>
      <w:r w:rsidRPr="008509CF">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8509CF">
        <w:rPr>
          <w:rFonts w:asciiTheme="minorHAnsi" w:eastAsiaTheme="minorEastAsia" w:hAnsiTheme="minorHAnsi" w:cstheme="minorHAnsi"/>
          <w:sz w:val="21"/>
          <w:szCs w:val="21"/>
          <w:lang w:val="es-ES"/>
        </w:rPr>
        <w:t>La segunda denuncia sea turnada al OIC de la Secretaria de Hacienda y a la Contraloría del Estado de Jalisco.</w:t>
      </w:r>
    </w:p>
    <w:p w14:paraId="777A9FCC" w14:textId="6D5A1E7E" w:rsidR="0055186C" w:rsidRDefault="0055186C" w:rsidP="0055186C">
      <w:pPr>
        <w:spacing w:after="160"/>
        <w:ind w:right="49"/>
        <w:jc w:val="both"/>
        <w:rPr>
          <w:rFonts w:asciiTheme="minorHAnsi" w:eastAsiaTheme="minorEastAsia" w:hAnsiTheme="minorHAnsi" w:cstheme="minorHAnsi"/>
          <w:sz w:val="21"/>
          <w:szCs w:val="21"/>
          <w:lang w:val="es-ES"/>
        </w:rPr>
      </w:pPr>
      <w:r w:rsidRPr="00393953">
        <w:rPr>
          <w:rFonts w:asciiTheme="minorHAnsi" w:eastAsiaTheme="minorEastAsia" w:hAnsiTheme="minorHAnsi" w:cstheme="minorHAnsi"/>
          <w:sz w:val="21"/>
          <w:szCs w:val="21"/>
          <w:lang w:val="es-ES"/>
        </w:rPr>
        <w:t>A efecto de que informe a la brevedad el seguimiento correspondiente</w:t>
      </w:r>
      <w:r w:rsidRPr="008506D9">
        <w:rPr>
          <w:rFonts w:asciiTheme="minorHAnsi" w:eastAsiaTheme="minorEastAsia" w:hAnsiTheme="minorHAnsi" w:cstheme="minorHAnsi"/>
          <w:sz w:val="21"/>
          <w:szCs w:val="21"/>
          <w:lang w:val="es-ES"/>
        </w:rPr>
        <w:t>.</w:t>
      </w:r>
    </w:p>
    <w:p w14:paraId="4BFA2A7C" w14:textId="31567BE9" w:rsidR="00113CF0" w:rsidRDefault="00AB2814" w:rsidP="00393953">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w:t>
      </w:r>
      <w:r w:rsidRPr="00AB2814">
        <w:rPr>
          <w:rFonts w:asciiTheme="minorHAnsi" w:eastAsiaTheme="minorEastAsia" w:hAnsiTheme="minorHAnsi" w:cstheme="minorHAnsi"/>
          <w:sz w:val="21"/>
          <w:szCs w:val="21"/>
          <w:lang w:val="es-ES"/>
        </w:rPr>
        <w:t xml:space="preserve"> si alguno de los presentes tiene alguna observación al respecto</w:t>
      </w:r>
      <w:r>
        <w:rPr>
          <w:rFonts w:asciiTheme="minorHAnsi" w:eastAsiaTheme="minorEastAsia" w:hAnsiTheme="minorHAnsi" w:cstheme="minorHAnsi"/>
          <w:sz w:val="21"/>
          <w:szCs w:val="21"/>
          <w:lang w:val="es-ES"/>
        </w:rPr>
        <w:t>,</w:t>
      </w:r>
      <w:r w:rsidR="00935791">
        <w:rPr>
          <w:rFonts w:asciiTheme="minorHAnsi" w:eastAsiaTheme="minorEastAsia" w:hAnsiTheme="minorHAnsi" w:cstheme="minorHAnsi"/>
          <w:sz w:val="21"/>
          <w:szCs w:val="21"/>
          <w:lang w:val="es-ES"/>
        </w:rPr>
        <w:t xml:space="preserve"> y</w:t>
      </w:r>
      <w:r w:rsidRPr="00AB2814">
        <w:rPr>
          <w:rFonts w:asciiTheme="minorHAnsi" w:eastAsiaTheme="minorEastAsia" w:hAnsiTheme="minorHAnsi" w:cstheme="minorHAnsi"/>
          <w:sz w:val="21"/>
          <w:szCs w:val="21"/>
          <w:lang w:val="es-ES"/>
        </w:rPr>
        <w:t xml:space="preserve"> </w:t>
      </w:r>
      <w:r w:rsidR="00113CF0" w:rsidRPr="00787ACE">
        <w:rPr>
          <w:rFonts w:asciiTheme="minorHAnsi" w:eastAsiaTheme="minorEastAsia" w:hAnsiTheme="minorHAnsi" w:cstheme="minorHAnsi"/>
          <w:sz w:val="21"/>
          <w:szCs w:val="21"/>
          <w:lang w:val="es-ES"/>
        </w:rPr>
        <w:t>le solicit</w:t>
      </w:r>
      <w:r w:rsidR="00113CF0">
        <w:rPr>
          <w:rFonts w:asciiTheme="minorHAnsi" w:eastAsiaTheme="minorEastAsia" w:hAnsiTheme="minorHAnsi" w:cstheme="minorHAnsi"/>
          <w:sz w:val="21"/>
          <w:szCs w:val="21"/>
          <w:lang w:val="es-ES"/>
        </w:rPr>
        <w:t>a</w:t>
      </w:r>
      <w:r w:rsidR="00113CF0" w:rsidRPr="00787ACE">
        <w:rPr>
          <w:rFonts w:asciiTheme="minorHAnsi" w:eastAsiaTheme="minorEastAsia" w:hAnsiTheme="minorHAnsi" w:cstheme="minorHAnsi"/>
          <w:sz w:val="21"/>
          <w:szCs w:val="21"/>
          <w:lang w:val="es-ES"/>
        </w:rPr>
        <w:t xml:space="preserve"> al Secretario de Acuerdos tomar el sentido de la votación de </w:t>
      </w:r>
      <w:r w:rsidR="00113CF0" w:rsidRPr="00CB21ED">
        <w:rPr>
          <w:rFonts w:asciiTheme="minorHAnsi" w:eastAsiaTheme="minorEastAsia" w:hAnsiTheme="minorHAnsi" w:cstheme="minorHAnsi"/>
          <w:sz w:val="21"/>
          <w:szCs w:val="21"/>
          <w:lang w:val="es-ES"/>
        </w:rPr>
        <w:t>manera nominal.</w:t>
      </w:r>
    </w:p>
    <w:p w14:paraId="7E3FFB1B" w14:textId="60FBD4FC" w:rsidR="00AB2814" w:rsidRDefault="00953F76" w:rsidP="00393953">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sidR="005A22AD">
        <w:rPr>
          <w:rFonts w:asciiTheme="minorHAnsi" w:eastAsiaTheme="minorEastAsia" w:hAnsiTheme="minorHAnsi" w:cstheme="minorHAnsi"/>
          <w:b/>
          <w:bCs/>
          <w:sz w:val="21"/>
          <w:szCs w:val="21"/>
          <w:lang w:val="es-ES"/>
        </w:rPr>
        <w:t xml:space="preserve">, </w:t>
      </w:r>
      <w:bookmarkStart w:id="8" w:name="_Hlk213939791"/>
      <w:r w:rsidR="005A22AD">
        <w:rPr>
          <w:rFonts w:asciiTheme="minorHAnsi" w:eastAsiaTheme="minorEastAsia" w:hAnsiTheme="minorHAnsi" w:cstheme="minorHAnsi"/>
          <w:b/>
          <w:bCs/>
          <w:sz w:val="21"/>
          <w:szCs w:val="21"/>
          <w:lang w:val="es-ES"/>
        </w:rPr>
        <w:t>Ana Isabel Cortés Coronado</w:t>
      </w:r>
      <w:bookmarkEnd w:id="8"/>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005E01BF" w:rsidRPr="00D60F6B">
        <w:rPr>
          <w:rFonts w:asciiTheme="minorHAnsi" w:eastAsiaTheme="minorEastAsia" w:hAnsiTheme="minorHAnsi" w:cstheme="minorHAnsi"/>
          <w:sz w:val="21"/>
          <w:szCs w:val="21"/>
          <w:lang w:val="es-ES"/>
        </w:rPr>
        <w:t>señalada.</w:t>
      </w:r>
      <w:r w:rsidR="00935791">
        <w:rPr>
          <w:rFonts w:asciiTheme="minorHAnsi" w:eastAsiaTheme="minorEastAsia" w:hAnsiTheme="minorHAnsi" w:cstheme="minorHAnsi"/>
          <w:sz w:val="21"/>
          <w:szCs w:val="21"/>
          <w:lang w:val="es-ES"/>
        </w:rPr>
        <w:t xml:space="preserve"> </w:t>
      </w:r>
    </w:p>
    <w:p w14:paraId="19D0F0FE" w14:textId="7DD31E81" w:rsidR="00AB2814" w:rsidRDefault="005E01BF" w:rsidP="00393953">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lastRenderedPageBreak/>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707B16B9" w14:textId="1E1AAAA6" w:rsidR="00935791" w:rsidRPr="00935791" w:rsidRDefault="00935791" w:rsidP="00935791">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234DEF">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348C1E1C" w14:textId="488A6ED3" w:rsidR="00C06300" w:rsidRDefault="00747277" w:rsidP="00BB62F4">
      <w:pPr>
        <w:spacing w:after="160"/>
        <w:ind w:left="284" w:right="49" w:hanging="284"/>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t>V</w:t>
      </w:r>
      <w:r w:rsidR="006021A1">
        <w:rPr>
          <w:rFonts w:asciiTheme="minorHAnsi" w:eastAsiaTheme="minorEastAsia" w:hAnsiTheme="minorHAnsi" w:cstheme="minorHAnsi"/>
          <w:b/>
          <w:bCs/>
          <w:sz w:val="21"/>
          <w:szCs w:val="21"/>
          <w:lang w:val="es-ES"/>
        </w:rPr>
        <w:t>I</w:t>
      </w:r>
      <w:r w:rsidRPr="003500CC">
        <w:rPr>
          <w:rFonts w:asciiTheme="minorHAnsi" w:eastAsiaTheme="minorEastAsia" w:hAnsiTheme="minorHAnsi" w:cstheme="minorHAnsi"/>
          <w:b/>
          <w:bCs/>
          <w:sz w:val="21"/>
          <w:szCs w:val="21"/>
          <w:lang w:val="es-ES"/>
        </w:rPr>
        <w:t>.</w:t>
      </w:r>
      <w:r w:rsidR="007E0181" w:rsidRPr="003500CC">
        <w:rPr>
          <w:rFonts w:asciiTheme="minorHAnsi" w:eastAsiaTheme="minorEastAsia" w:hAnsiTheme="minorHAnsi" w:cstheme="minorHAnsi"/>
          <w:b/>
          <w:bCs/>
          <w:sz w:val="21"/>
          <w:szCs w:val="21"/>
          <w:lang w:val="es-ES"/>
        </w:rPr>
        <w:t xml:space="preserve"> </w:t>
      </w:r>
      <w:bookmarkStart w:id="9" w:name="_Hlk213686613"/>
      <w:bookmarkEnd w:id="7"/>
      <w:r w:rsidR="006021A1" w:rsidRPr="006021A1">
        <w:rPr>
          <w:rFonts w:asciiTheme="minorHAnsi" w:eastAsiaTheme="minorEastAsia" w:hAnsiTheme="minorHAnsi" w:cstheme="minorHAnsi"/>
          <w:b/>
          <w:bCs/>
          <w:sz w:val="21"/>
          <w:szCs w:val="21"/>
          <w:lang w:val="es-ES"/>
        </w:rPr>
        <w:t>Presentación de los Avances del Programa de Trabajo Anual del Comité de Participación Social (CPS) del Sistema Estatal Anticorrupción de Jalisco (SEAJAL) para el periodo 2025-2026.</w:t>
      </w:r>
      <w:r w:rsidR="006021A1">
        <w:rPr>
          <w:rFonts w:asciiTheme="minorHAnsi" w:eastAsiaTheme="minorEastAsia" w:hAnsiTheme="minorHAnsi" w:cstheme="minorHAnsi"/>
          <w:b/>
          <w:bCs/>
          <w:sz w:val="21"/>
          <w:szCs w:val="21"/>
          <w:lang w:val="es-ES"/>
        </w:rPr>
        <w:t xml:space="preserve"> </w:t>
      </w:r>
    </w:p>
    <w:bookmarkEnd w:id="9"/>
    <w:p w14:paraId="6AF36227" w14:textId="303FC0E9" w:rsidR="004922DD" w:rsidRPr="006D0E4C" w:rsidRDefault="001708D5" w:rsidP="004922DD">
      <w:pPr>
        <w:spacing w:after="160"/>
        <w:ind w:right="49"/>
        <w:jc w:val="both"/>
        <w:rPr>
          <w:rFonts w:asciiTheme="minorHAnsi" w:eastAsiaTheme="minorEastAsia" w:hAnsiTheme="minorHAnsi" w:cstheme="minorHAnsi"/>
          <w:sz w:val="21"/>
          <w:szCs w:val="21"/>
          <w:lang w:val="es-ES"/>
        </w:rPr>
      </w:pPr>
      <w:r w:rsidRPr="003C6866">
        <w:rPr>
          <w:rFonts w:asciiTheme="minorHAnsi" w:eastAsiaTheme="minorEastAsia" w:hAnsiTheme="minorHAnsi" w:cstheme="minorHAnsi"/>
          <w:sz w:val="21"/>
          <w:szCs w:val="21"/>
          <w:lang w:val="es-ES"/>
        </w:rPr>
        <w:t>En uso de la voz</w:t>
      </w:r>
      <w:r w:rsidR="00D60F6B" w:rsidRPr="003C6866">
        <w:rPr>
          <w:rFonts w:asciiTheme="minorHAnsi" w:eastAsiaTheme="minorEastAsia" w:hAnsiTheme="minorHAnsi" w:cstheme="minorHAnsi"/>
          <w:sz w:val="21"/>
          <w:szCs w:val="21"/>
          <w:lang w:val="es-ES"/>
        </w:rPr>
        <w:t>, la Mtra. Neyra</w:t>
      </w:r>
      <w:r w:rsidR="00D60F6B" w:rsidRPr="008B6BCA">
        <w:rPr>
          <w:rFonts w:asciiTheme="minorHAnsi" w:eastAsiaTheme="minorEastAsia" w:hAnsiTheme="minorHAnsi" w:cstheme="minorHAnsi"/>
          <w:sz w:val="21"/>
          <w:szCs w:val="21"/>
          <w:lang w:val="es-ES"/>
        </w:rPr>
        <w:t xml:space="preserve"> Josefa Godoy Rodríguez</w:t>
      </w:r>
      <w:r w:rsidR="00D60F6B">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sidR="00170F00">
        <w:rPr>
          <w:rFonts w:asciiTheme="minorHAnsi" w:eastAsiaTheme="minorEastAsia" w:hAnsiTheme="minorHAnsi" w:cstheme="minorHAnsi"/>
          <w:sz w:val="21"/>
          <w:szCs w:val="21"/>
          <w:lang w:val="es-ES"/>
        </w:rPr>
        <w:t>menciona que</w:t>
      </w:r>
      <w:r w:rsidR="006550F2" w:rsidRPr="006550F2">
        <w:rPr>
          <w:rFonts w:asciiTheme="minorHAnsi" w:eastAsiaTheme="minorEastAsia" w:hAnsiTheme="minorHAnsi" w:cstheme="minorHAnsi"/>
          <w:sz w:val="21"/>
          <w:szCs w:val="21"/>
          <w:lang w:val="es-ES"/>
        </w:rPr>
        <w:t xml:space="preserve"> en este apartado se vuelve como e</w:t>
      </w:r>
      <w:r w:rsidR="00170F00">
        <w:rPr>
          <w:rFonts w:asciiTheme="minorHAnsi" w:eastAsiaTheme="minorEastAsia" w:hAnsiTheme="minorHAnsi" w:cstheme="minorHAnsi"/>
          <w:sz w:val="21"/>
          <w:szCs w:val="21"/>
          <w:lang w:val="es-ES"/>
        </w:rPr>
        <w:t xml:space="preserve">s </w:t>
      </w:r>
      <w:r w:rsidR="006550F2" w:rsidRPr="006550F2">
        <w:rPr>
          <w:rFonts w:asciiTheme="minorHAnsi" w:eastAsiaTheme="minorEastAsia" w:hAnsiTheme="minorHAnsi" w:cstheme="minorHAnsi"/>
          <w:sz w:val="21"/>
          <w:szCs w:val="21"/>
          <w:lang w:val="es-ES"/>
        </w:rPr>
        <w:t>tra</w:t>
      </w:r>
      <w:r w:rsidR="00170F00">
        <w:rPr>
          <w:rFonts w:asciiTheme="minorHAnsi" w:eastAsiaTheme="minorEastAsia" w:hAnsiTheme="minorHAnsi" w:cstheme="minorHAnsi"/>
          <w:sz w:val="21"/>
          <w:szCs w:val="21"/>
          <w:lang w:val="es-ES"/>
        </w:rPr>
        <w:t>d</w:t>
      </w:r>
      <w:r w:rsidR="006550F2" w:rsidRPr="006550F2">
        <w:rPr>
          <w:rFonts w:asciiTheme="minorHAnsi" w:eastAsiaTheme="minorEastAsia" w:hAnsiTheme="minorHAnsi" w:cstheme="minorHAnsi"/>
          <w:sz w:val="21"/>
          <w:szCs w:val="21"/>
          <w:lang w:val="es-ES"/>
        </w:rPr>
        <w:t>ición en cada una de las sesiones que tome</w:t>
      </w:r>
      <w:r w:rsidR="00170F00">
        <w:rPr>
          <w:rFonts w:asciiTheme="minorHAnsi" w:eastAsiaTheme="minorEastAsia" w:hAnsiTheme="minorHAnsi" w:cstheme="minorHAnsi"/>
          <w:sz w:val="21"/>
          <w:szCs w:val="21"/>
          <w:lang w:val="es-ES"/>
        </w:rPr>
        <w:t>n</w:t>
      </w:r>
      <w:r w:rsidR="006550F2" w:rsidRPr="006550F2">
        <w:rPr>
          <w:rFonts w:asciiTheme="minorHAnsi" w:eastAsiaTheme="minorEastAsia" w:hAnsiTheme="minorHAnsi" w:cstheme="minorHAnsi"/>
          <w:sz w:val="21"/>
          <w:szCs w:val="21"/>
          <w:lang w:val="es-ES"/>
        </w:rPr>
        <w:t xml:space="preserve"> el uso de la voz en orden de desaparición, como s</w:t>
      </w:r>
      <w:r w:rsidR="00170F00">
        <w:rPr>
          <w:rFonts w:asciiTheme="minorHAnsi" w:eastAsiaTheme="minorEastAsia" w:hAnsiTheme="minorHAnsi" w:cstheme="minorHAnsi"/>
          <w:sz w:val="21"/>
          <w:szCs w:val="21"/>
          <w:lang w:val="es-ES"/>
        </w:rPr>
        <w:t>uelen</w:t>
      </w:r>
      <w:r w:rsidR="006550F2" w:rsidRPr="006550F2">
        <w:rPr>
          <w:rFonts w:asciiTheme="minorHAnsi" w:eastAsiaTheme="minorEastAsia" w:hAnsiTheme="minorHAnsi" w:cstheme="minorHAnsi"/>
          <w:sz w:val="21"/>
          <w:szCs w:val="21"/>
          <w:lang w:val="es-ES"/>
        </w:rPr>
        <w:t xml:space="preserve"> decir en el comité</w:t>
      </w:r>
      <w:r w:rsidR="00846A5C">
        <w:rPr>
          <w:rFonts w:asciiTheme="minorHAnsi" w:eastAsiaTheme="minorEastAsia" w:hAnsiTheme="minorHAnsi" w:cstheme="minorHAnsi"/>
          <w:sz w:val="21"/>
          <w:szCs w:val="21"/>
          <w:lang w:val="es-ES"/>
        </w:rPr>
        <w:t>, d</w:t>
      </w:r>
      <w:r w:rsidR="006550F2" w:rsidRPr="00AD1850">
        <w:rPr>
          <w:rFonts w:asciiTheme="minorHAnsi" w:eastAsiaTheme="minorEastAsia" w:hAnsiTheme="minorHAnsi" w:cstheme="minorHAnsi"/>
          <w:sz w:val="21"/>
          <w:szCs w:val="21"/>
          <w:lang w:val="es-ES"/>
        </w:rPr>
        <w:t>icho lo anterior</w:t>
      </w:r>
      <w:r w:rsidR="006550F2" w:rsidRPr="006550F2">
        <w:rPr>
          <w:rFonts w:asciiTheme="minorHAnsi" w:eastAsiaTheme="minorEastAsia" w:hAnsiTheme="minorHAnsi" w:cstheme="minorHAnsi"/>
          <w:sz w:val="21"/>
          <w:szCs w:val="21"/>
          <w:lang w:val="es-ES"/>
        </w:rPr>
        <w:t xml:space="preserve">, </w:t>
      </w:r>
      <w:r w:rsidR="004922DD">
        <w:rPr>
          <w:rFonts w:asciiTheme="minorHAnsi" w:eastAsiaTheme="minorEastAsia" w:hAnsiTheme="minorHAnsi" w:cstheme="minorHAnsi"/>
          <w:sz w:val="21"/>
          <w:szCs w:val="21"/>
          <w:lang w:val="es-ES"/>
        </w:rPr>
        <w:t>cada uno de los integrantes del comité da los avances de cada uno de sus proyectos, después de la intervención de los cinco integrantes y;</w:t>
      </w:r>
    </w:p>
    <w:p w14:paraId="7A84091A" w14:textId="77777777" w:rsidR="003861E9" w:rsidRDefault="00363A1A" w:rsidP="00D43E9C">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3861E9">
        <w:rPr>
          <w:rFonts w:asciiTheme="minorHAnsi" w:eastAsiaTheme="minorEastAsia" w:hAnsiTheme="minorHAnsi" w:cstheme="minorHAnsi"/>
          <w:sz w:val="21"/>
          <w:szCs w:val="21"/>
          <w:lang w:val="es-ES"/>
        </w:rPr>
        <w:t>f</w:t>
      </w:r>
      <w:r w:rsidR="00831809" w:rsidRPr="00831809">
        <w:rPr>
          <w:rFonts w:asciiTheme="minorHAnsi" w:eastAsiaTheme="minorEastAsia" w:hAnsiTheme="minorHAnsi" w:cstheme="minorHAnsi"/>
          <w:sz w:val="21"/>
          <w:szCs w:val="21"/>
          <w:lang w:val="es-ES"/>
        </w:rPr>
        <w:t>elici</w:t>
      </w:r>
      <w:r w:rsidR="003861E9">
        <w:rPr>
          <w:rFonts w:asciiTheme="minorHAnsi" w:eastAsiaTheme="minorEastAsia" w:hAnsiTheme="minorHAnsi" w:cstheme="minorHAnsi"/>
          <w:sz w:val="21"/>
          <w:szCs w:val="21"/>
          <w:lang w:val="es-ES"/>
        </w:rPr>
        <w:t>ta a sus compañeros</w:t>
      </w:r>
      <w:r w:rsidR="00831809" w:rsidRPr="00831809">
        <w:rPr>
          <w:rFonts w:asciiTheme="minorHAnsi" w:eastAsiaTheme="minorEastAsia" w:hAnsiTheme="minorHAnsi" w:cstheme="minorHAnsi"/>
          <w:sz w:val="21"/>
          <w:szCs w:val="21"/>
          <w:lang w:val="es-ES"/>
        </w:rPr>
        <w:t xml:space="preserve"> por los logros hasta el momento alcanzado y los proyectos que todos y cada uno de </w:t>
      </w:r>
      <w:r w:rsidR="003861E9">
        <w:rPr>
          <w:rFonts w:asciiTheme="minorHAnsi" w:eastAsiaTheme="minorEastAsia" w:hAnsiTheme="minorHAnsi" w:cstheme="minorHAnsi"/>
          <w:sz w:val="21"/>
          <w:szCs w:val="21"/>
          <w:lang w:val="es-ES"/>
        </w:rPr>
        <w:t>ellos</w:t>
      </w:r>
      <w:r w:rsidR="00831809" w:rsidRPr="00831809">
        <w:rPr>
          <w:rFonts w:asciiTheme="minorHAnsi" w:eastAsiaTheme="minorEastAsia" w:hAnsiTheme="minorHAnsi" w:cstheme="minorHAnsi"/>
          <w:sz w:val="21"/>
          <w:szCs w:val="21"/>
          <w:lang w:val="es-ES"/>
        </w:rPr>
        <w:t xml:space="preserve"> coordinan y que cobijan la agenda anticorrupción en los términos de los cuatro ejes que se cobijan en la política estatal anticorrupción, </w:t>
      </w:r>
      <w:r w:rsidR="003861E9">
        <w:rPr>
          <w:rFonts w:asciiTheme="minorHAnsi" w:eastAsiaTheme="minorEastAsia" w:hAnsiTheme="minorHAnsi" w:cstheme="minorHAnsi"/>
          <w:sz w:val="21"/>
          <w:szCs w:val="21"/>
          <w:lang w:val="es-ES"/>
        </w:rPr>
        <w:t xml:space="preserve">y no habiendo más </w:t>
      </w:r>
      <w:r w:rsidR="00831809" w:rsidRPr="00831809">
        <w:rPr>
          <w:rFonts w:asciiTheme="minorHAnsi" w:eastAsiaTheme="minorEastAsia" w:hAnsiTheme="minorHAnsi" w:cstheme="minorHAnsi"/>
          <w:sz w:val="21"/>
          <w:szCs w:val="21"/>
          <w:lang w:val="es-ES"/>
        </w:rPr>
        <w:t>sobre este punto, p</w:t>
      </w:r>
      <w:r w:rsidR="003861E9">
        <w:rPr>
          <w:rFonts w:asciiTheme="minorHAnsi" w:eastAsiaTheme="minorEastAsia" w:hAnsiTheme="minorHAnsi" w:cstheme="minorHAnsi"/>
          <w:sz w:val="21"/>
          <w:szCs w:val="21"/>
          <w:lang w:val="es-ES"/>
        </w:rPr>
        <w:t>ide</w:t>
      </w:r>
      <w:r w:rsidR="00831809" w:rsidRPr="00831809">
        <w:rPr>
          <w:rFonts w:asciiTheme="minorHAnsi" w:eastAsiaTheme="minorEastAsia" w:hAnsiTheme="minorHAnsi" w:cstheme="minorHAnsi"/>
          <w:sz w:val="21"/>
          <w:szCs w:val="21"/>
          <w:lang w:val="es-ES"/>
        </w:rPr>
        <w:t xml:space="preserve"> al secretario </w:t>
      </w:r>
      <w:r w:rsidR="003861E9">
        <w:rPr>
          <w:rFonts w:asciiTheme="minorHAnsi" w:eastAsiaTheme="minorEastAsia" w:hAnsiTheme="minorHAnsi" w:cstheme="minorHAnsi"/>
          <w:sz w:val="21"/>
          <w:szCs w:val="21"/>
          <w:lang w:val="es-ES"/>
        </w:rPr>
        <w:t>continuar</w:t>
      </w:r>
      <w:r w:rsidR="00831809" w:rsidRPr="00831809">
        <w:rPr>
          <w:rFonts w:asciiTheme="minorHAnsi" w:eastAsiaTheme="minorEastAsia" w:hAnsiTheme="minorHAnsi" w:cstheme="minorHAnsi"/>
          <w:sz w:val="21"/>
          <w:szCs w:val="21"/>
          <w:lang w:val="es-ES"/>
        </w:rPr>
        <w:t xml:space="preserve"> con el siguiente elemento dispuesto en la orden del día. </w:t>
      </w:r>
    </w:p>
    <w:p w14:paraId="0B639410" w14:textId="73BA8149" w:rsidR="003418DF" w:rsidRPr="00272F8D" w:rsidRDefault="003418DF" w:rsidP="003418DF">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323EB6">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r w:rsidR="00393AAF">
        <w:rPr>
          <w:rFonts w:asciiTheme="minorHAnsi" w:eastAsiaTheme="minorEastAsia" w:hAnsiTheme="minorHAnsi" w:cstheme="minorHAnsi"/>
          <w:sz w:val="21"/>
          <w:szCs w:val="21"/>
          <w:lang w:val="es-ES"/>
        </w:rPr>
        <w:t xml:space="preserve"> </w:t>
      </w:r>
    </w:p>
    <w:p w14:paraId="6AEC6E48" w14:textId="17070E85" w:rsidR="002B156D" w:rsidRDefault="00151CF3" w:rsidP="00A5416E">
      <w:pPr>
        <w:spacing w:after="160"/>
        <w:ind w:left="426" w:right="49" w:hanging="426"/>
        <w:jc w:val="both"/>
        <w:rPr>
          <w:rFonts w:asciiTheme="minorHAnsi" w:eastAsiaTheme="minorEastAsia" w:hAnsiTheme="minorHAnsi" w:cstheme="minorHAnsi"/>
          <w:b/>
          <w:bCs/>
          <w:sz w:val="21"/>
          <w:szCs w:val="21"/>
          <w:lang w:val="es-ES"/>
        </w:rPr>
      </w:pPr>
      <w:r w:rsidRPr="00151CF3">
        <w:rPr>
          <w:rFonts w:asciiTheme="minorHAnsi" w:eastAsiaTheme="minorEastAsia" w:hAnsiTheme="minorHAnsi" w:cstheme="minorHAnsi"/>
          <w:b/>
          <w:bCs/>
          <w:sz w:val="21"/>
          <w:szCs w:val="21"/>
          <w:lang w:val="es-ES"/>
        </w:rPr>
        <w:t>VI</w:t>
      </w:r>
      <w:r w:rsidR="006021A1">
        <w:rPr>
          <w:rFonts w:asciiTheme="minorHAnsi" w:eastAsiaTheme="minorEastAsia" w:hAnsiTheme="minorHAnsi" w:cstheme="minorHAnsi"/>
          <w:b/>
          <w:bCs/>
          <w:sz w:val="21"/>
          <w:szCs w:val="21"/>
          <w:lang w:val="es-ES"/>
        </w:rPr>
        <w:t>I</w:t>
      </w:r>
      <w:r w:rsidRPr="00151CF3">
        <w:rPr>
          <w:rFonts w:asciiTheme="minorHAnsi" w:eastAsiaTheme="minorEastAsia" w:hAnsiTheme="minorHAnsi" w:cstheme="minorHAnsi"/>
          <w:b/>
          <w:bCs/>
          <w:sz w:val="21"/>
          <w:szCs w:val="21"/>
          <w:lang w:val="es-ES"/>
        </w:rPr>
        <w:t>.</w:t>
      </w:r>
      <w:r w:rsidR="00D65688">
        <w:rPr>
          <w:rFonts w:asciiTheme="minorHAnsi" w:eastAsiaTheme="minorEastAsia" w:hAnsiTheme="minorHAnsi" w:cstheme="minorHAnsi"/>
          <w:b/>
          <w:bCs/>
          <w:sz w:val="21"/>
          <w:szCs w:val="21"/>
          <w:lang w:val="es-ES"/>
        </w:rPr>
        <w:t xml:space="preserve"> </w:t>
      </w:r>
      <w:r w:rsidR="00A5416E" w:rsidRPr="00A5416E">
        <w:rPr>
          <w:rFonts w:asciiTheme="minorHAnsi" w:eastAsiaTheme="minorEastAsia" w:hAnsiTheme="minorHAnsi" w:cstheme="minorHAnsi"/>
          <w:b/>
          <w:bCs/>
          <w:sz w:val="21"/>
          <w:szCs w:val="21"/>
          <w:lang w:val="es-ES"/>
        </w:rPr>
        <w:t>Presentación y en su caso aprobación del Reglamento Interno del Comité de Participación Social (CPS).</w:t>
      </w:r>
    </w:p>
    <w:p w14:paraId="6C9B293D" w14:textId="77777777" w:rsidR="00CE41E2" w:rsidRDefault="00CE41E2" w:rsidP="0015728A">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0015728A" w:rsidRPr="0015728A">
        <w:rPr>
          <w:rFonts w:asciiTheme="minorHAnsi" w:hAnsiTheme="minorHAnsi" w:cstheme="minorHAnsi"/>
          <w:sz w:val="21"/>
          <w:szCs w:val="21"/>
        </w:rPr>
        <w:t>solicita al maestro Arturo Antonio</w:t>
      </w:r>
      <w:r>
        <w:rPr>
          <w:rFonts w:asciiTheme="minorHAnsi" w:hAnsiTheme="minorHAnsi" w:cstheme="minorHAnsi"/>
          <w:sz w:val="21"/>
          <w:szCs w:val="21"/>
        </w:rPr>
        <w:t xml:space="preserve"> Ríos Bojórquez</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 xml:space="preserve">para </w:t>
      </w:r>
      <w:r w:rsidR="0015728A" w:rsidRPr="0015728A">
        <w:rPr>
          <w:rFonts w:asciiTheme="minorHAnsi" w:hAnsiTheme="minorHAnsi" w:cstheme="minorHAnsi"/>
          <w:sz w:val="21"/>
          <w:szCs w:val="21"/>
        </w:rPr>
        <w:t>que dé un primer paneo de información de lo que implicó el reto de construcción, de los elementos sustantivos y diferenciadores del reglamento y que sigue posterior a su aprobación.</w:t>
      </w:r>
    </w:p>
    <w:p w14:paraId="51C467B7" w14:textId="77777777" w:rsidR="009E214E" w:rsidRDefault="00CE41E2" w:rsidP="0015728A">
      <w:pPr>
        <w:spacing w:after="160"/>
        <w:ind w:right="49"/>
        <w:jc w:val="both"/>
        <w:rPr>
          <w:rFonts w:asciiTheme="minorHAnsi" w:hAnsiTheme="minorHAnsi" w:cstheme="minorHAnsi"/>
          <w:sz w:val="21"/>
          <w:szCs w:val="21"/>
        </w:rPr>
      </w:pPr>
      <w:r>
        <w:rPr>
          <w:rFonts w:asciiTheme="minorHAnsi" w:hAnsiTheme="minorHAnsi" w:cstheme="minorHAnsi"/>
          <w:sz w:val="21"/>
          <w:szCs w:val="21"/>
        </w:rPr>
        <w:t xml:space="preserve">En uso de la voz el Mtro. </w:t>
      </w:r>
      <w:r w:rsidRPr="0015728A">
        <w:rPr>
          <w:rFonts w:asciiTheme="minorHAnsi" w:hAnsiTheme="minorHAnsi" w:cstheme="minorHAnsi"/>
          <w:sz w:val="21"/>
          <w:szCs w:val="21"/>
        </w:rPr>
        <w:t>Arturo Antonio</w:t>
      </w:r>
      <w:r>
        <w:rPr>
          <w:rFonts w:asciiTheme="minorHAnsi" w:hAnsiTheme="minorHAnsi" w:cstheme="minorHAnsi"/>
          <w:sz w:val="21"/>
          <w:szCs w:val="21"/>
        </w:rPr>
        <w:t xml:space="preserve"> Ríos Bojórquez</w:t>
      </w:r>
      <w:r w:rsidR="0015728A" w:rsidRPr="0015728A">
        <w:rPr>
          <w:rFonts w:asciiTheme="minorHAnsi" w:hAnsiTheme="minorHAnsi" w:cstheme="minorHAnsi"/>
          <w:sz w:val="21"/>
          <w:szCs w:val="21"/>
        </w:rPr>
        <w:t>, compart</w:t>
      </w:r>
      <w:r>
        <w:rPr>
          <w:rFonts w:asciiTheme="minorHAnsi" w:hAnsiTheme="minorHAnsi" w:cstheme="minorHAnsi"/>
          <w:sz w:val="21"/>
          <w:szCs w:val="21"/>
        </w:rPr>
        <w:t>e</w:t>
      </w:r>
      <w:r w:rsidR="0015728A" w:rsidRPr="0015728A">
        <w:rPr>
          <w:rFonts w:asciiTheme="minorHAnsi" w:hAnsiTheme="minorHAnsi" w:cstheme="minorHAnsi"/>
          <w:sz w:val="21"/>
          <w:szCs w:val="21"/>
        </w:rPr>
        <w:t xml:space="preserve"> algunas ideas básicas de lo que implica la creación</w:t>
      </w:r>
      <w:r w:rsidR="003C6866">
        <w:rPr>
          <w:rFonts w:asciiTheme="minorHAnsi" w:hAnsiTheme="minorHAnsi" w:cstheme="minorHAnsi"/>
          <w:sz w:val="21"/>
          <w:szCs w:val="21"/>
        </w:rPr>
        <w:t xml:space="preserve"> y</w:t>
      </w:r>
      <w:r w:rsidR="0015728A" w:rsidRPr="0015728A">
        <w:rPr>
          <w:rFonts w:asciiTheme="minorHAnsi" w:hAnsiTheme="minorHAnsi" w:cstheme="minorHAnsi"/>
          <w:sz w:val="21"/>
          <w:szCs w:val="21"/>
        </w:rPr>
        <w:t xml:space="preserve"> la aprobación de este nuevo reglamento interno y es fundamental señalar que es un reglamento interno del comité de participación social. Quier</w:t>
      </w:r>
      <w:r w:rsidR="003C6866">
        <w:rPr>
          <w:rFonts w:asciiTheme="minorHAnsi" w:hAnsiTheme="minorHAnsi" w:cstheme="minorHAnsi"/>
          <w:sz w:val="21"/>
          <w:szCs w:val="21"/>
        </w:rPr>
        <w:t>e</w:t>
      </w:r>
      <w:r w:rsidR="0015728A" w:rsidRPr="0015728A">
        <w:rPr>
          <w:rFonts w:asciiTheme="minorHAnsi" w:hAnsiTheme="minorHAnsi" w:cstheme="minorHAnsi"/>
          <w:sz w:val="21"/>
          <w:szCs w:val="21"/>
        </w:rPr>
        <w:t xml:space="preserve"> partir de la idea de una idea básica del pensador alemán Reyer Force, que habla de la confianza pública. Este pensador sostiene que la confianza pública no debe ser una fe ciega, sino que su valor radica en que sea justificable y se base en razones compartibles y el respeto mutuo entre agentes libres e iguales. Y qué mayores razones y respeto mutuo que el establecimiento de reglas claras y públicas sobre la actuación de este </w:t>
      </w:r>
      <w:r w:rsidR="003C6866">
        <w:rPr>
          <w:rFonts w:asciiTheme="minorHAnsi" w:hAnsiTheme="minorHAnsi" w:cstheme="minorHAnsi"/>
          <w:sz w:val="21"/>
          <w:szCs w:val="21"/>
        </w:rPr>
        <w:t>C</w:t>
      </w:r>
      <w:r w:rsidR="0015728A" w:rsidRPr="0015728A">
        <w:rPr>
          <w:rFonts w:asciiTheme="minorHAnsi" w:hAnsiTheme="minorHAnsi" w:cstheme="minorHAnsi"/>
          <w:sz w:val="21"/>
          <w:szCs w:val="21"/>
        </w:rPr>
        <w:t xml:space="preserve">omité de </w:t>
      </w:r>
      <w:r w:rsidR="003C6866">
        <w:rPr>
          <w:rFonts w:asciiTheme="minorHAnsi" w:hAnsiTheme="minorHAnsi" w:cstheme="minorHAnsi"/>
          <w:sz w:val="21"/>
          <w:szCs w:val="21"/>
        </w:rPr>
        <w:t>P</w:t>
      </w:r>
      <w:r w:rsidR="0015728A" w:rsidRPr="0015728A">
        <w:rPr>
          <w:rFonts w:asciiTheme="minorHAnsi" w:hAnsiTheme="minorHAnsi" w:cstheme="minorHAnsi"/>
          <w:sz w:val="21"/>
          <w:szCs w:val="21"/>
        </w:rPr>
        <w:t xml:space="preserve">articipación </w:t>
      </w:r>
      <w:r w:rsidR="003C6866">
        <w:rPr>
          <w:rFonts w:asciiTheme="minorHAnsi" w:hAnsiTheme="minorHAnsi" w:cstheme="minorHAnsi"/>
          <w:sz w:val="21"/>
          <w:szCs w:val="21"/>
        </w:rPr>
        <w:t>S</w:t>
      </w:r>
      <w:r w:rsidR="0015728A" w:rsidRPr="0015728A">
        <w:rPr>
          <w:rFonts w:asciiTheme="minorHAnsi" w:hAnsiTheme="minorHAnsi" w:cstheme="minorHAnsi"/>
          <w:sz w:val="21"/>
          <w:szCs w:val="21"/>
        </w:rPr>
        <w:t>ocial en el desarrollo de las atribuciones conferidas al mismo a través del artículo 21 de la Ley del Sistema Anticorrupción del Estado de Jalisco, este nuevo reglamento que ha sido construido por las y los integrantes de este comité implica algunas cuestiones esenciales. Para empezar, materializa un compromiso de actualización de instrumentos que refieren al comité, al sistema estatal anticorrupción. E</w:t>
      </w:r>
      <w:r w:rsidR="003C6866">
        <w:rPr>
          <w:rFonts w:asciiTheme="minorHAnsi" w:hAnsiTheme="minorHAnsi" w:cstheme="minorHAnsi"/>
          <w:sz w:val="21"/>
          <w:szCs w:val="21"/>
        </w:rPr>
        <w:t>n</w:t>
      </w:r>
      <w:r w:rsidR="0015728A" w:rsidRPr="0015728A">
        <w:rPr>
          <w:rFonts w:asciiTheme="minorHAnsi" w:hAnsiTheme="minorHAnsi" w:cstheme="minorHAnsi"/>
          <w:sz w:val="21"/>
          <w:szCs w:val="21"/>
        </w:rPr>
        <w:t xml:space="preserve"> días pasados sostuvi</w:t>
      </w:r>
      <w:r w:rsidR="003C6866">
        <w:rPr>
          <w:rFonts w:asciiTheme="minorHAnsi" w:hAnsiTheme="minorHAnsi" w:cstheme="minorHAnsi"/>
          <w:sz w:val="21"/>
          <w:szCs w:val="21"/>
        </w:rPr>
        <w:t>eron</w:t>
      </w:r>
      <w:r w:rsidR="0015728A" w:rsidRPr="0015728A">
        <w:rPr>
          <w:rFonts w:asciiTheme="minorHAnsi" w:hAnsiTheme="minorHAnsi" w:cstheme="minorHAnsi"/>
          <w:sz w:val="21"/>
          <w:szCs w:val="21"/>
        </w:rPr>
        <w:t xml:space="preserve"> una reunión de trabajo con la propia Secretaría ejecutiva en la cual </w:t>
      </w:r>
      <w:r w:rsidR="003C6866" w:rsidRPr="0015728A">
        <w:rPr>
          <w:rFonts w:asciiTheme="minorHAnsi" w:hAnsiTheme="minorHAnsi" w:cstheme="minorHAnsi"/>
          <w:sz w:val="21"/>
          <w:szCs w:val="21"/>
        </w:rPr>
        <w:t>reflexionaba</w:t>
      </w:r>
      <w:r w:rsidR="003C6866">
        <w:rPr>
          <w:rFonts w:asciiTheme="minorHAnsi" w:hAnsiTheme="minorHAnsi" w:cstheme="minorHAnsi"/>
          <w:sz w:val="21"/>
          <w:szCs w:val="21"/>
        </w:rPr>
        <w:t>n</w:t>
      </w:r>
      <w:r w:rsidR="0015728A" w:rsidRPr="0015728A">
        <w:rPr>
          <w:rFonts w:asciiTheme="minorHAnsi" w:hAnsiTheme="minorHAnsi" w:cstheme="minorHAnsi"/>
          <w:sz w:val="21"/>
          <w:szCs w:val="21"/>
        </w:rPr>
        <w:t xml:space="preserve"> sobre el plan anual de trabajo del comité coordinador y en ese sentido se señalaba como una estrategia específica el </w:t>
      </w:r>
      <w:r w:rsidR="0015728A" w:rsidRPr="0015728A">
        <w:rPr>
          <w:rFonts w:asciiTheme="minorHAnsi" w:hAnsiTheme="minorHAnsi" w:cstheme="minorHAnsi"/>
          <w:sz w:val="21"/>
          <w:szCs w:val="21"/>
        </w:rPr>
        <w:lastRenderedPageBreak/>
        <w:t>desarrollo de la actualización de los lineamientos que rigen la vida jurídica de los diversos órganos del propio sistema anticorrupción, comenzando por el comité co</w:t>
      </w:r>
      <w:r w:rsidR="003C6866">
        <w:rPr>
          <w:rFonts w:asciiTheme="minorHAnsi" w:hAnsiTheme="minorHAnsi" w:cstheme="minorHAnsi"/>
          <w:sz w:val="21"/>
          <w:szCs w:val="21"/>
        </w:rPr>
        <w:t>ordinador</w:t>
      </w:r>
      <w:r w:rsidR="0015728A" w:rsidRPr="0015728A">
        <w:rPr>
          <w:rFonts w:asciiTheme="minorHAnsi" w:hAnsiTheme="minorHAnsi" w:cstheme="minorHAnsi"/>
          <w:sz w:val="21"/>
          <w:szCs w:val="21"/>
        </w:rPr>
        <w:t>. En esa misma lógica, e</w:t>
      </w:r>
      <w:r w:rsidR="0077189E">
        <w:rPr>
          <w:rFonts w:asciiTheme="minorHAnsi" w:hAnsiTheme="minorHAnsi" w:cstheme="minorHAnsi"/>
          <w:sz w:val="21"/>
          <w:szCs w:val="21"/>
        </w:rPr>
        <w:t>l</w:t>
      </w:r>
      <w:r w:rsidR="0015728A" w:rsidRPr="0015728A">
        <w:rPr>
          <w:rFonts w:asciiTheme="minorHAnsi" w:hAnsiTheme="minorHAnsi" w:cstheme="minorHAnsi"/>
          <w:sz w:val="21"/>
          <w:szCs w:val="21"/>
        </w:rPr>
        <w:t xml:space="preserve"> </w:t>
      </w:r>
      <w:r w:rsidR="0077189E">
        <w:rPr>
          <w:rFonts w:asciiTheme="minorHAnsi" w:hAnsiTheme="minorHAnsi" w:cstheme="minorHAnsi"/>
          <w:sz w:val="21"/>
          <w:szCs w:val="21"/>
        </w:rPr>
        <w:t>C</w:t>
      </w:r>
      <w:r w:rsidR="0015728A" w:rsidRPr="0015728A">
        <w:rPr>
          <w:rFonts w:asciiTheme="minorHAnsi" w:hAnsiTheme="minorHAnsi" w:cstheme="minorHAnsi"/>
          <w:sz w:val="21"/>
          <w:szCs w:val="21"/>
        </w:rPr>
        <w:t xml:space="preserve">omité de </w:t>
      </w:r>
      <w:r w:rsidR="0077189E">
        <w:rPr>
          <w:rFonts w:asciiTheme="minorHAnsi" w:hAnsiTheme="minorHAnsi" w:cstheme="minorHAnsi"/>
          <w:sz w:val="21"/>
          <w:szCs w:val="21"/>
        </w:rPr>
        <w:t>P</w:t>
      </w:r>
      <w:r w:rsidR="0015728A" w:rsidRPr="0015728A">
        <w:rPr>
          <w:rFonts w:asciiTheme="minorHAnsi" w:hAnsiTheme="minorHAnsi" w:cstheme="minorHAnsi"/>
          <w:sz w:val="21"/>
          <w:szCs w:val="21"/>
        </w:rPr>
        <w:t xml:space="preserve">articipación </w:t>
      </w:r>
      <w:r w:rsidR="0077189E">
        <w:rPr>
          <w:rFonts w:asciiTheme="minorHAnsi" w:hAnsiTheme="minorHAnsi" w:cstheme="minorHAnsi"/>
          <w:sz w:val="21"/>
          <w:szCs w:val="21"/>
        </w:rPr>
        <w:t>S</w:t>
      </w:r>
      <w:r w:rsidR="0015728A" w:rsidRPr="0015728A">
        <w:rPr>
          <w:rFonts w:asciiTheme="minorHAnsi" w:hAnsiTheme="minorHAnsi" w:cstheme="minorHAnsi"/>
          <w:sz w:val="21"/>
          <w:szCs w:val="21"/>
        </w:rPr>
        <w:t xml:space="preserve">ocial busca enfrentar los nuevos retos de una forma mucho más comprometida, con reglas claras y muy específicas. Y pone un ejemplo, </w:t>
      </w:r>
      <w:r w:rsidR="0077189E">
        <w:rPr>
          <w:rFonts w:asciiTheme="minorHAnsi" w:hAnsiTheme="minorHAnsi" w:cstheme="minorHAnsi"/>
          <w:sz w:val="21"/>
          <w:szCs w:val="21"/>
        </w:rPr>
        <w:t>e</w:t>
      </w:r>
      <w:r w:rsidR="0015728A" w:rsidRPr="0015728A">
        <w:rPr>
          <w:rFonts w:asciiTheme="minorHAnsi" w:hAnsiTheme="minorHAnsi" w:cstheme="minorHAnsi"/>
          <w:sz w:val="21"/>
          <w:szCs w:val="21"/>
        </w:rPr>
        <w:t>l reglamento que est</w:t>
      </w:r>
      <w:r w:rsidR="0077189E">
        <w:rPr>
          <w:rFonts w:asciiTheme="minorHAnsi" w:hAnsiTheme="minorHAnsi" w:cstheme="minorHAnsi"/>
          <w:sz w:val="21"/>
          <w:szCs w:val="21"/>
        </w:rPr>
        <w:t>án</w:t>
      </w:r>
      <w:r w:rsidR="0015728A" w:rsidRPr="0015728A">
        <w:rPr>
          <w:rFonts w:asciiTheme="minorHAnsi" w:hAnsiTheme="minorHAnsi" w:cstheme="minorHAnsi"/>
          <w:sz w:val="21"/>
          <w:szCs w:val="21"/>
        </w:rPr>
        <w:t xml:space="preserve"> por aprobar, que ha regido la vida interna del </w:t>
      </w:r>
      <w:r w:rsidR="0077189E">
        <w:rPr>
          <w:rFonts w:asciiTheme="minorHAnsi" w:hAnsiTheme="minorHAnsi" w:cstheme="minorHAnsi"/>
          <w:sz w:val="21"/>
          <w:szCs w:val="21"/>
        </w:rPr>
        <w:t>C</w:t>
      </w:r>
      <w:r w:rsidR="0015728A" w:rsidRPr="0015728A">
        <w:rPr>
          <w:rFonts w:asciiTheme="minorHAnsi" w:hAnsiTheme="minorHAnsi" w:cstheme="minorHAnsi"/>
          <w:sz w:val="21"/>
          <w:szCs w:val="21"/>
        </w:rPr>
        <w:t xml:space="preserve">omité de Participación Social, que fue aprobado </w:t>
      </w:r>
      <w:r w:rsidR="0077189E">
        <w:rPr>
          <w:rFonts w:asciiTheme="minorHAnsi" w:hAnsiTheme="minorHAnsi" w:cstheme="minorHAnsi"/>
          <w:sz w:val="21"/>
          <w:szCs w:val="21"/>
        </w:rPr>
        <w:t xml:space="preserve">en </w:t>
      </w:r>
      <w:r w:rsidR="0015728A" w:rsidRPr="0015728A">
        <w:rPr>
          <w:rFonts w:asciiTheme="minorHAnsi" w:hAnsiTheme="minorHAnsi" w:cstheme="minorHAnsi"/>
          <w:sz w:val="21"/>
          <w:szCs w:val="21"/>
        </w:rPr>
        <w:t>el año 2017, pues consta únicamente de 23 artículos</w:t>
      </w:r>
      <w:r w:rsidR="0077189E">
        <w:rPr>
          <w:rFonts w:asciiTheme="minorHAnsi" w:hAnsiTheme="minorHAnsi" w:cstheme="minorHAnsi"/>
          <w:sz w:val="21"/>
          <w:szCs w:val="21"/>
        </w:rPr>
        <w:t>,</w:t>
      </w:r>
      <w:r w:rsidR="0015728A" w:rsidRPr="0015728A">
        <w:rPr>
          <w:rFonts w:asciiTheme="minorHAnsi" w:hAnsiTheme="minorHAnsi" w:cstheme="minorHAnsi"/>
          <w:sz w:val="21"/>
          <w:szCs w:val="21"/>
        </w:rPr>
        <w:t xml:space="preserve"> para desahogar las atribuciones específicas previstas por el artículo 21 de la Ley del Sistema Anticorrupción</w:t>
      </w:r>
      <w:r w:rsidR="0077189E">
        <w:rPr>
          <w:rFonts w:asciiTheme="minorHAnsi" w:hAnsiTheme="minorHAnsi" w:cstheme="minorHAnsi"/>
          <w:sz w:val="21"/>
          <w:szCs w:val="21"/>
        </w:rPr>
        <w:t>,</w:t>
      </w:r>
      <w:r w:rsidR="0015728A" w:rsidRPr="0015728A">
        <w:rPr>
          <w:rFonts w:asciiTheme="minorHAnsi" w:hAnsiTheme="minorHAnsi" w:cstheme="minorHAnsi"/>
          <w:sz w:val="21"/>
          <w:szCs w:val="21"/>
        </w:rPr>
        <w:t xml:space="preserve"> este reglamento que est</w:t>
      </w:r>
      <w:r w:rsidR="0077189E">
        <w:rPr>
          <w:rFonts w:asciiTheme="minorHAnsi" w:hAnsiTheme="minorHAnsi" w:cstheme="minorHAnsi"/>
          <w:sz w:val="21"/>
          <w:szCs w:val="21"/>
        </w:rPr>
        <w:t>án</w:t>
      </w:r>
      <w:r w:rsidR="0015728A" w:rsidRPr="0015728A">
        <w:rPr>
          <w:rFonts w:asciiTheme="minorHAnsi" w:hAnsiTheme="minorHAnsi" w:cstheme="minorHAnsi"/>
          <w:sz w:val="21"/>
          <w:szCs w:val="21"/>
        </w:rPr>
        <w:t xml:space="preserve"> por aprobar contiene 69 artículos a través de los cuales lo que hace</w:t>
      </w:r>
      <w:r w:rsidR="0077189E">
        <w:rPr>
          <w:rFonts w:asciiTheme="minorHAnsi" w:hAnsiTheme="minorHAnsi" w:cstheme="minorHAnsi"/>
          <w:sz w:val="21"/>
          <w:szCs w:val="21"/>
        </w:rPr>
        <w:t>n</w:t>
      </w:r>
      <w:r w:rsidR="0015728A" w:rsidRPr="0015728A">
        <w:rPr>
          <w:rFonts w:asciiTheme="minorHAnsi" w:hAnsiTheme="minorHAnsi" w:cstheme="minorHAnsi"/>
          <w:sz w:val="21"/>
          <w:szCs w:val="21"/>
        </w:rPr>
        <w:t xml:space="preserve"> es desahogar algunos procedimientos</w:t>
      </w:r>
      <w:r w:rsidR="0077189E">
        <w:rPr>
          <w:rFonts w:asciiTheme="minorHAnsi" w:hAnsiTheme="minorHAnsi" w:cstheme="minorHAnsi"/>
          <w:sz w:val="21"/>
          <w:szCs w:val="21"/>
        </w:rPr>
        <w:t>,</w:t>
      </w:r>
      <w:r w:rsidR="0015728A" w:rsidRPr="0015728A">
        <w:rPr>
          <w:rFonts w:asciiTheme="minorHAnsi" w:hAnsiTheme="minorHAnsi" w:cstheme="minorHAnsi"/>
          <w:sz w:val="21"/>
          <w:szCs w:val="21"/>
        </w:rPr>
        <w:t xml:space="preserve"> generar reglas claras y tratar de volver a retomar el eje jurídico de la regulación de los procesos que se realizan o se ventilan al interior de</w:t>
      </w:r>
      <w:r w:rsidR="0077189E">
        <w:rPr>
          <w:rFonts w:asciiTheme="minorHAnsi" w:hAnsiTheme="minorHAnsi" w:cstheme="minorHAnsi"/>
          <w:sz w:val="21"/>
          <w:szCs w:val="21"/>
        </w:rPr>
        <w:t>l</w:t>
      </w:r>
      <w:r w:rsidR="0015728A" w:rsidRPr="0015728A">
        <w:rPr>
          <w:rFonts w:asciiTheme="minorHAnsi" w:hAnsiTheme="minorHAnsi" w:cstheme="minorHAnsi"/>
          <w:sz w:val="21"/>
          <w:szCs w:val="21"/>
        </w:rPr>
        <w:t xml:space="preserve"> </w:t>
      </w:r>
      <w:r w:rsidR="0077189E">
        <w:rPr>
          <w:rFonts w:asciiTheme="minorHAnsi" w:hAnsiTheme="minorHAnsi" w:cstheme="minorHAnsi"/>
          <w:sz w:val="21"/>
          <w:szCs w:val="21"/>
        </w:rPr>
        <w:t>C</w:t>
      </w:r>
      <w:r w:rsidR="0015728A" w:rsidRPr="0015728A">
        <w:rPr>
          <w:rFonts w:asciiTheme="minorHAnsi" w:hAnsiTheme="minorHAnsi" w:cstheme="minorHAnsi"/>
          <w:sz w:val="21"/>
          <w:szCs w:val="21"/>
        </w:rPr>
        <w:t xml:space="preserve">omité de </w:t>
      </w:r>
      <w:r w:rsidR="0077189E">
        <w:rPr>
          <w:rFonts w:asciiTheme="minorHAnsi" w:hAnsiTheme="minorHAnsi" w:cstheme="minorHAnsi"/>
          <w:sz w:val="21"/>
          <w:szCs w:val="21"/>
        </w:rPr>
        <w:t>P</w:t>
      </w:r>
      <w:r w:rsidR="0015728A" w:rsidRPr="0015728A">
        <w:rPr>
          <w:rFonts w:asciiTheme="minorHAnsi" w:hAnsiTheme="minorHAnsi" w:cstheme="minorHAnsi"/>
          <w:sz w:val="21"/>
          <w:szCs w:val="21"/>
        </w:rPr>
        <w:t>articipación</w:t>
      </w:r>
      <w:r w:rsidR="009E214E">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sidR="009E214E">
        <w:rPr>
          <w:rFonts w:asciiTheme="minorHAnsi" w:hAnsiTheme="minorHAnsi" w:cstheme="minorHAnsi"/>
          <w:sz w:val="21"/>
          <w:szCs w:val="21"/>
        </w:rPr>
        <w:t>y</w:t>
      </w:r>
      <w:r w:rsidR="0015728A" w:rsidRPr="0015728A">
        <w:rPr>
          <w:rFonts w:asciiTheme="minorHAnsi" w:hAnsiTheme="minorHAnsi" w:cstheme="minorHAnsi"/>
          <w:sz w:val="21"/>
          <w:szCs w:val="21"/>
        </w:rPr>
        <w:t xml:space="preserve">  pone algunos ejemplos, en el anterior reglamento se señalaban algunas cuestiones que debe</w:t>
      </w:r>
      <w:r w:rsidR="0077189E">
        <w:rPr>
          <w:rFonts w:asciiTheme="minorHAnsi" w:hAnsiTheme="minorHAnsi" w:cstheme="minorHAnsi"/>
          <w:sz w:val="21"/>
          <w:szCs w:val="21"/>
        </w:rPr>
        <w:t>n</w:t>
      </w:r>
      <w:r w:rsidR="0015728A" w:rsidRPr="0015728A">
        <w:rPr>
          <w:rFonts w:asciiTheme="minorHAnsi" w:hAnsiTheme="minorHAnsi" w:cstheme="minorHAnsi"/>
          <w:sz w:val="21"/>
          <w:szCs w:val="21"/>
        </w:rPr>
        <w:t xml:space="preserve"> recordar no aplican propiamente </w:t>
      </w:r>
      <w:r w:rsidR="009E214E">
        <w:rPr>
          <w:rFonts w:asciiTheme="minorHAnsi" w:hAnsiTheme="minorHAnsi" w:cstheme="minorHAnsi"/>
          <w:sz w:val="21"/>
          <w:szCs w:val="21"/>
        </w:rPr>
        <w:t>a</w:t>
      </w:r>
      <w:r w:rsidR="0015728A" w:rsidRPr="0015728A">
        <w:rPr>
          <w:rFonts w:asciiTheme="minorHAnsi" w:hAnsiTheme="minorHAnsi" w:cstheme="minorHAnsi"/>
          <w:sz w:val="21"/>
          <w:szCs w:val="21"/>
        </w:rPr>
        <w:t xml:space="preserve">l Comité de Participación Social. </w:t>
      </w:r>
    </w:p>
    <w:p w14:paraId="22257D82" w14:textId="77777777" w:rsidR="00640C46" w:rsidRDefault="0015728A" w:rsidP="0015728A">
      <w:pPr>
        <w:spacing w:after="160"/>
        <w:ind w:right="49"/>
        <w:jc w:val="both"/>
        <w:rPr>
          <w:rFonts w:asciiTheme="minorHAnsi" w:hAnsiTheme="minorHAnsi" w:cstheme="minorHAnsi"/>
          <w:sz w:val="21"/>
          <w:szCs w:val="21"/>
        </w:rPr>
      </w:pPr>
      <w:r w:rsidRPr="0015728A">
        <w:rPr>
          <w:rFonts w:asciiTheme="minorHAnsi" w:hAnsiTheme="minorHAnsi" w:cstheme="minorHAnsi"/>
          <w:sz w:val="21"/>
          <w:szCs w:val="21"/>
        </w:rPr>
        <w:t>El Comité de Participación Social tiene una participación, valga la redundancia, en tres dimensiones diferentes del propio sistema</w:t>
      </w:r>
      <w:r w:rsidR="009E214E">
        <w:rPr>
          <w:rFonts w:asciiTheme="minorHAnsi" w:hAnsiTheme="minorHAnsi" w:cstheme="minorHAnsi"/>
          <w:sz w:val="21"/>
          <w:szCs w:val="21"/>
        </w:rPr>
        <w:t>,</w:t>
      </w:r>
      <w:r w:rsidRPr="0015728A">
        <w:rPr>
          <w:rFonts w:asciiTheme="minorHAnsi" w:hAnsiTheme="minorHAnsi" w:cstheme="minorHAnsi"/>
          <w:sz w:val="21"/>
          <w:szCs w:val="21"/>
        </w:rPr>
        <w:t xml:space="preserve"> </w:t>
      </w:r>
      <w:r w:rsidR="009E214E">
        <w:rPr>
          <w:rFonts w:asciiTheme="minorHAnsi" w:hAnsiTheme="minorHAnsi" w:cstheme="minorHAnsi"/>
          <w:sz w:val="21"/>
          <w:szCs w:val="21"/>
        </w:rPr>
        <w:t>p</w:t>
      </w:r>
      <w:r w:rsidRPr="0015728A">
        <w:rPr>
          <w:rFonts w:asciiTheme="minorHAnsi" w:hAnsiTheme="minorHAnsi" w:cstheme="minorHAnsi"/>
          <w:sz w:val="21"/>
          <w:szCs w:val="21"/>
        </w:rPr>
        <w:t>or un lado, participa el comité coordinador presidiéndolo. Por otro lado, las personas que no lo presiden y que integra</w:t>
      </w:r>
      <w:r w:rsidR="00A91488">
        <w:rPr>
          <w:rFonts w:asciiTheme="minorHAnsi" w:hAnsiTheme="minorHAnsi" w:cstheme="minorHAnsi"/>
          <w:sz w:val="21"/>
          <w:szCs w:val="21"/>
        </w:rPr>
        <w:t>n</w:t>
      </w:r>
      <w:r w:rsidRPr="0015728A">
        <w:rPr>
          <w:rFonts w:asciiTheme="minorHAnsi" w:hAnsiTheme="minorHAnsi" w:cstheme="minorHAnsi"/>
          <w:sz w:val="21"/>
          <w:szCs w:val="21"/>
        </w:rPr>
        <w:t xml:space="preserve"> este comité</w:t>
      </w:r>
      <w:r w:rsidR="00A91488">
        <w:rPr>
          <w:rFonts w:asciiTheme="minorHAnsi" w:hAnsiTheme="minorHAnsi" w:cstheme="minorHAnsi"/>
          <w:sz w:val="21"/>
          <w:szCs w:val="21"/>
        </w:rPr>
        <w:t>,</w:t>
      </w:r>
      <w:r w:rsidRPr="0015728A">
        <w:rPr>
          <w:rFonts w:asciiTheme="minorHAnsi" w:hAnsiTheme="minorHAnsi" w:cstheme="minorHAnsi"/>
          <w:sz w:val="21"/>
          <w:szCs w:val="21"/>
        </w:rPr>
        <w:t xml:space="preserve"> participa</w:t>
      </w:r>
      <w:r w:rsidR="00A91488">
        <w:rPr>
          <w:rFonts w:asciiTheme="minorHAnsi" w:hAnsiTheme="minorHAnsi" w:cstheme="minorHAnsi"/>
          <w:sz w:val="21"/>
          <w:szCs w:val="21"/>
        </w:rPr>
        <w:t>n</w:t>
      </w:r>
      <w:r w:rsidRPr="0015728A">
        <w:rPr>
          <w:rFonts w:asciiTheme="minorHAnsi" w:hAnsiTheme="minorHAnsi" w:cstheme="minorHAnsi"/>
          <w:sz w:val="21"/>
          <w:szCs w:val="21"/>
        </w:rPr>
        <w:t xml:space="preserve"> en la comisión ejecutiva de la secretaría ejecutiva</w:t>
      </w:r>
      <w:r w:rsidR="00A91488">
        <w:rPr>
          <w:rFonts w:asciiTheme="minorHAnsi" w:hAnsiTheme="minorHAnsi" w:cstheme="minorHAnsi"/>
          <w:sz w:val="21"/>
          <w:szCs w:val="21"/>
        </w:rPr>
        <w:t>, y</w:t>
      </w:r>
      <w:r w:rsidRPr="0015728A">
        <w:rPr>
          <w:rFonts w:asciiTheme="minorHAnsi" w:hAnsiTheme="minorHAnsi" w:cstheme="minorHAnsi"/>
          <w:sz w:val="21"/>
          <w:szCs w:val="21"/>
        </w:rPr>
        <w:t xml:space="preserve"> este es el perfil técnico del propio comité en temas de lucha contra la corrupción y promoción de la integridad</w:t>
      </w:r>
      <w:r w:rsidR="00A91488">
        <w:rPr>
          <w:rFonts w:asciiTheme="minorHAnsi" w:hAnsiTheme="minorHAnsi" w:cstheme="minorHAnsi"/>
          <w:sz w:val="21"/>
          <w:szCs w:val="21"/>
        </w:rPr>
        <w:t>,</w:t>
      </w:r>
      <w:r w:rsidRPr="0015728A">
        <w:rPr>
          <w:rFonts w:asciiTheme="minorHAnsi" w:hAnsiTheme="minorHAnsi" w:cstheme="minorHAnsi"/>
          <w:sz w:val="21"/>
          <w:szCs w:val="21"/>
        </w:rPr>
        <w:t xml:space="preserve"> </w:t>
      </w:r>
      <w:r w:rsidR="00A91488">
        <w:rPr>
          <w:rFonts w:asciiTheme="minorHAnsi" w:hAnsiTheme="minorHAnsi" w:cstheme="minorHAnsi"/>
          <w:sz w:val="21"/>
          <w:szCs w:val="21"/>
        </w:rPr>
        <w:t>y</w:t>
      </w:r>
      <w:r w:rsidRPr="0015728A">
        <w:rPr>
          <w:rFonts w:asciiTheme="minorHAnsi" w:hAnsiTheme="minorHAnsi" w:cstheme="minorHAnsi"/>
          <w:sz w:val="21"/>
          <w:szCs w:val="21"/>
        </w:rPr>
        <w:t xml:space="preserve"> en tercer momento, el comité participa precisamente como un órgano colegiado para desahogar las atribuciones previstas en este artículo 21</w:t>
      </w:r>
      <w:r w:rsidR="00FC3AF6">
        <w:rPr>
          <w:rFonts w:asciiTheme="minorHAnsi" w:hAnsiTheme="minorHAnsi" w:cstheme="minorHAnsi"/>
          <w:sz w:val="21"/>
          <w:szCs w:val="21"/>
        </w:rPr>
        <w:t>,</w:t>
      </w:r>
      <w:r w:rsidRPr="0015728A">
        <w:rPr>
          <w:rFonts w:asciiTheme="minorHAnsi" w:hAnsiTheme="minorHAnsi" w:cstheme="minorHAnsi"/>
          <w:sz w:val="21"/>
          <w:szCs w:val="21"/>
        </w:rPr>
        <w:t xml:space="preserve"> </w:t>
      </w:r>
      <w:r w:rsidR="00FC3AF6">
        <w:rPr>
          <w:rFonts w:asciiTheme="minorHAnsi" w:hAnsiTheme="minorHAnsi" w:cstheme="minorHAnsi"/>
          <w:sz w:val="21"/>
          <w:szCs w:val="21"/>
        </w:rPr>
        <w:t>e</w:t>
      </w:r>
      <w:r w:rsidRPr="0015728A">
        <w:rPr>
          <w:rFonts w:asciiTheme="minorHAnsi" w:hAnsiTheme="minorHAnsi" w:cstheme="minorHAnsi"/>
          <w:sz w:val="21"/>
          <w:szCs w:val="21"/>
        </w:rPr>
        <w:t>n el anterior reglamento se regulaban cuestiones que tenían que ver con los otros órganos, es decir, la participación del comité dentro de la comisión de la comisión ejecutiva, la participación del comité en el comité coordinador</w:t>
      </w:r>
      <w:r w:rsidR="00FC3AF6">
        <w:rPr>
          <w:rFonts w:asciiTheme="minorHAnsi" w:hAnsiTheme="minorHAnsi" w:cstheme="minorHAnsi"/>
          <w:sz w:val="21"/>
          <w:szCs w:val="21"/>
        </w:rPr>
        <w:t>,</w:t>
      </w:r>
      <w:r w:rsidRPr="0015728A">
        <w:rPr>
          <w:rFonts w:asciiTheme="minorHAnsi" w:hAnsiTheme="minorHAnsi" w:cstheme="minorHAnsi"/>
          <w:sz w:val="21"/>
          <w:szCs w:val="21"/>
        </w:rPr>
        <w:t xml:space="preserve"> </w:t>
      </w:r>
      <w:r w:rsidR="00FC3AF6">
        <w:rPr>
          <w:rFonts w:asciiTheme="minorHAnsi" w:hAnsiTheme="minorHAnsi" w:cstheme="minorHAnsi"/>
          <w:sz w:val="21"/>
          <w:szCs w:val="21"/>
        </w:rPr>
        <w:t>y</w:t>
      </w:r>
      <w:r w:rsidRPr="0015728A">
        <w:rPr>
          <w:rFonts w:asciiTheme="minorHAnsi" w:hAnsiTheme="minorHAnsi" w:cstheme="minorHAnsi"/>
          <w:sz w:val="21"/>
          <w:szCs w:val="21"/>
        </w:rPr>
        <w:t xml:space="preserve"> son órganos diferentes que tienen instrumentos específicos para regular su vida</w:t>
      </w:r>
      <w:r w:rsidR="00640C46">
        <w:rPr>
          <w:rFonts w:asciiTheme="minorHAnsi" w:hAnsiTheme="minorHAnsi" w:cstheme="minorHAnsi"/>
          <w:sz w:val="21"/>
          <w:szCs w:val="21"/>
        </w:rPr>
        <w:t>, a</w:t>
      </w:r>
      <w:r w:rsidRPr="0015728A">
        <w:rPr>
          <w:rFonts w:asciiTheme="minorHAnsi" w:hAnsiTheme="minorHAnsi" w:cstheme="minorHAnsi"/>
          <w:sz w:val="21"/>
          <w:szCs w:val="21"/>
        </w:rPr>
        <w:t>demás de eso, el anterior reglamento señalaba la actuación por ejemplo del empleo de mecanismos de vinculación entre las instancias del sistema anticorrupción, si bien es cierto es un elemento fundamental, no es potestad específica de</w:t>
      </w:r>
      <w:r w:rsidR="00640C46">
        <w:rPr>
          <w:rFonts w:asciiTheme="minorHAnsi" w:hAnsiTheme="minorHAnsi" w:cstheme="minorHAnsi"/>
          <w:sz w:val="21"/>
          <w:szCs w:val="21"/>
        </w:rPr>
        <w:t>l</w:t>
      </w:r>
      <w:r w:rsidRPr="0015728A">
        <w:rPr>
          <w:rFonts w:asciiTheme="minorHAnsi" w:hAnsiTheme="minorHAnsi" w:cstheme="minorHAnsi"/>
          <w:sz w:val="21"/>
          <w:szCs w:val="21"/>
        </w:rPr>
        <w:t xml:space="preserve"> comité realizar tal atribución</w:t>
      </w:r>
      <w:r w:rsidR="00640C46">
        <w:rPr>
          <w:rFonts w:asciiTheme="minorHAnsi" w:hAnsiTheme="minorHAnsi" w:cstheme="minorHAnsi"/>
          <w:sz w:val="21"/>
          <w:szCs w:val="21"/>
        </w:rPr>
        <w:t>,</w:t>
      </w:r>
      <w:r w:rsidRPr="0015728A">
        <w:rPr>
          <w:rFonts w:asciiTheme="minorHAnsi" w:hAnsiTheme="minorHAnsi" w:cstheme="minorHAnsi"/>
          <w:sz w:val="21"/>
          <w:szCs w:val="21"/>
        </w:rPr>
        <w:t xml:space="preserve"> se puede cooperar, se puede abonar a esa coordinación, pero la coordinación no es una facultad del propio </w:t>
      </w:r>
      <w:r w:rsidR="00640C46">
        <w:rPr>
          <w:rFonts w:asciiTheme="minorHAnsi" w:hAnsiTheme="minorHAnsi" w:cstheme="minorHAnsi"/>
          <w:sz w:val="21"/>
          <w:szCs w:val="21"/>
        </w:rPr>
        <w:t>C</w:t>
      </w:r>
      <w:r w:rsidRPr="0015728A">
        <w:rPr>
          <w:rFonts w:asciiTheme="minorHAnsi" w:hAnsiTheme="minorHAnsi" w:cstheme="minorHAnsi"/>
          <w:sz w:val="21"/>
          <w:szCs w:val="21"/>
        </w:rPr>
        <w:t xml:space="preserve">omité de </w:t>
      </w:r>
      <w:r w:rsidR="00640C46">
        <w:rPr>
          <w:rFonts w:asciiTheme="minorHAnsi" w:hAnsiTheme="minorHAnsi" w:cstheme="minorHAnsi"/>
          <w:sz w:val="21"/>
          <w:szCs w:val="21"/>
        </w:rPr>
        <w:t>P</w:t>
      </w:r>
      <w:r w:rsidRPr="0015728A">
        <w:rPr>
          <w:rFonts w:asciiTheme="minorHAnsi" w:hAnsiTheme="minorHAnsi" w:cstheme="minorHAnsi"/>
          <w:sz w:val="21"/>
          <w:szCs w:val="21"/>
        </w:rPr>
        <w:t xml:space="preserve">articipación </w:t>
      </w:r>
      <w:r w:rsidR="00640C46">
        <w:rPr>
          <w:rFonts w:asciiTheme="minorHAnsi" w:hAnsiTheme="minorHAnsi" w:cstheme="minorHAnsi"/>
          <w:sz w:val="21"/>
          <w:szCs w:val="21"/>
        </w:rPr>
        <w:t>S</w:t>
      </w:r>
      <w:r w:rsidRPr="0015728A">
        <w:rPr>
          <w:rFonts w:asciiTheme="minorHAnsi" w:hAnsiTheme="minorHAnsi" w:cstheme="minorHAnsi"/>
          <w:sz w:val="21"/>
          <w:szCs w:val="21"/>
        </w:rPr>
        <w:t>ocial, además de eso, pues no preveía algunos elementos específicos como el desa</w:t>
      </w:r>
      <w:r w:rsidR="00640C46">
        <w:rPr>
          <w:rFonts w:asciiTheme="minorHAnsi" w:hAnsiTheme="minorHAnsi" w:cstheme="minorHAnsi"/>
          <w:sz w:val="21"/>
          <w:szCs w:val="21"/>
        </w:rPr>
        <w:t>h</w:t>
      </w:r>
      <w:r w:rsidRPr="0015728A">
        <w:rPr>
          <w:rFonts w:asciiTheme="minorHAnsi" w:hAnsiTheme="minorHAnsi" w:cstheme="minorHAnsi"/>
          <w:sz w:val="21"/>
          <w:szCs w:val="21"/>
        </w:rPr>
        <w:t>ogo de las sesiones extraordinarias</w:t>
      </w:r>
      <w:r w:rsidR="00640C46">
        <w:rPr>
          <w:rFonts w:asciiTheme="minorHAnsi" w:hAnsiTheme="minorHAnsi" w:cstheme="minorHAnsi"/>
          <w:sz w:val="21"/>
          <w:szCs w:val="21"/>
        </w:rPr>
        <w:t>,</w:t>
      </w:r>
      <w:r w:rsidRPr="0015728A">
        <w:rPr>
          <w:rFonts w:asciiTheme="minorHAnsi" w:hAnsiTheme="minorHAnsi" w:cstheme="minorHAnsi"/>
          <w:sz w:val="21"/>
          <w:szCs w:val="21"/>
        </w:rPr>
        <w:t xml:space="preserve"> Y hay una diferencia fundamental entre una sesión ordinaria y una sesión extraordinaria. </w:t>
      </w:r>
    </w:p>
    <w:p w14:paraId="269D7EE8" w14:textId="77777777" w:rsidR="002C0D50" w:rsidRDefault="0015728A" w:rsidP="0015728A">
      <w:pPr>
        <w:spacing w:after="160"/>
        <w:ind w:right="49"/>
        <w:jc w:val="both"/>
        <w:rPr>
          <w:rFonts w:asciiTheme="minorHAnsi" w:hAnsiTheme="minorHAnsi" w:cstheme="minorHAnsi"/>
          <w:sz w:val="21"/>
          <w:szCs w:val="21"/>
        </w:rPr>
      </w:pPr>
      <w:r w:rsidRPr="0015728A">
        <w:rPr>
          <w:rFonts w:asciiTheme="minorHAnsi" w:hAnsiTheme="minorHAnsi" w:cstheme="minorHAnsi"/>
          <w:sz w:val="21"/>
          <w:szCs w:val="21"/>
        </w:rPr>
        <w:t>Las sesiones extraordinarias de cualquier órgano colegiado lo que hacen es atender asuntos específicos para los cuales han sido convocadas y debe de llevar una flexibilidad en el tema de su convocatoria, algo que no está previsto y eso le quita certeza jurídica a los actos que regula el Comité de Participación Social como órgano colegiado</w:t>
      </w:r>
      <w:r w:rsidR="00640C46">
        <w:rPr>
          <w:rFonts w:asciiTheme="minorHAnsi" w:hAnsiTheme="minorHAnsi" w:cstheme="minorHAnsi"/>
          <w:sz w:val="21"/>
          <w:szCs w:val="21"/>
        </w:rPr>
        <w:t>,</w:t>
      </w:r>
      <w:r w:rsidRPr="0015728A">
        <w:rPr>
          <w:rFonts w:asciiTheme="minorHAnsi" w:hAnsiTheme="minorHAnsi" w:cstheme="minorHAnsi"/>
          <w:sz w:val="21"/>
          <w:szCs w:val="21"/>
        </w:rPr>
        <w:t xml:space="preserve"> </w:t>
      </w:r>
      <w:r w:rsidR="00640C46">
        <w:rPr>
          <w:rFonts w:asciiTheme="minorHAnsi" w:hAnsiTheme="minorHAnsi" w:cstheme="minorHAnsi"/>
          <w:sz w:val="21"/>
          <w:szCs w:val="21"/>
        </w:rPr>
        <w:t>d</w:t>
      </w:r>
      <w:r w:rsidRPr="0015728A">
        <w:rPr>
          <w:rFonts w:asciiTheme="minorHAnsi" w:hAnsiTheme="minorHAnsi" w:cstheme="minorHAnsi"/>
          <w:sz w:val="21"/>
          <w:szCs w:val="21"/>
        </w:rPr>
        <w:t>e igual forma, había un artículo que entiende la buena fe de quienes lo aprobaron, pero que va totalmente en contra de lo previsto por el artículo 21, que es la toma de decisiones</w:t>
      </w:r>
      <w:r w:rsidR="002C0D50">
        <w:rPr>
          <w:rFonts w:asciiTheme="minorHAnsi" w:hAnsiTheme="minorHAnsi" w:cstheme="minorHAnsi"/>
          <w:sz w:val="21"/>
          <w:szCs w:val="21"/>
        </w:rPr>
        <w:t>,</w:t>
      </w:r>
      <w:r w:rsidRPr="0015728A">
        <w:rPr>
          <w:rFonts w:asciiTheme="minorHAnsi" w:hAnsiTheme="minorHAnsi" w:cstheme="minorHAnsi"/>
          <w:sz w:val="21"/>
          <w:szCs w:val="21"/>
        </w:rPr>
        <w:t xml:space="preserve"> </w:t>
      </w:r>
      <w:r w:rsidR="002C0D50">
        <w:rPr>
          <w:rFonts w:asciiTheme="minorHAnsi" w:hAnsiTheme="minorHAnsi" w:cstheme="minorHAnsi"/>
          <w:sz w:val="21"/>
          <w:szCs w:val="21"/>
        </w:rPr>
        <w:t>e</w:t>
      </w:r>
      <w:r w:rsidRPr="0015728A">
        <w:rPr>
          <w:rFonts w:asciiTheme="minorHAnsi" w:hAnsiTheme="minorHAnsi" w:cstheme="minorHAnsi"/>
          <w:sz w:val="21"/>
          <w:szCs w:val="21"/>
        </w:rPr>
        <w:t>ste artículo señalaba que para reformar el reglamento o para expedir uno nuevo se necesitaba una mayoría de cuatro personas</w:t>
      </w:r>
      <w:r w:rsidR="002C0D50">
        <w:rPr>
          <w:rFonts w:asciiTheme="minorHAnsi" w:hAnsiTheme="minorHAnsi" w:cstheme="minorHAnsi"/>
          <w:sz w:val="21"/>
          <w:szCs w:val="21"/>
        </w:rPr>
        <w:t>,</w:t>
      </w:r>
      <w:r w:rsidRPr="0015728A">
        <w:rPr>
          <w:rFonts w:asciiTheme="minorHAnsi" w:hAnsiTheme="minorHAnsi" w:cstheme="minorHAnsi"/>
          <w:sz w:val="21"/>
          <w:szCs w:val="21"/>
        </w:rPr>
        <w:t xml:space="preserve"> </w:t>
      </w:r>
      <w:r w:rsidR="002C0D50">
        <w:rPr>
          <w:rFonts w:asciiTheme="minorHAnsi" w:hAnsiTheme="minorHAnsi" w:cstheme="minorHAnsi"/>
          <w:sz w:val="21"/>
          <w:szCs w:val="21"/>
        </w:rPr>
        <w:t>c</w:t>
      </w:r>
      <w:r w:rsidRPr="0015728A">
        <w:rPr>
          <w:rFonts w:asciiTheme="minorHAnsi" w:hAnsiTheme="minorHAnsi" w:cstheme="minorHAnsi"/>
          <w:sz w:val="21"/>
          <w:szCs w:val="21"/>
        </w:rPr>
        <w:t>uando el artículo 20, de la ley en su párrafo primero señala que es por mayoría la toma de decisiones del comité de participación, es decir, tres personas</w:t>
      </w:r>
      <w:r w:rsidR="002C0D50">
        <w:rPr>
          <w:rFonts w:asciiTheme="minorHAnsi" w:hAnsiTheme="minorHAnsi" w:cstheme="minorHAnsi"/>
          <w:sz w:val="21"/>
          <w:szCs w:val="21"/>
        </w:rPr>
        <w:t>,</w:t>
      </w:r>
      <w:r w:rsidRPr="0015728A">
        <w:rPr>
          <w:rFonts w:asciiTheme="minorHAnsi" w:hAnsiTheme="minorHAnsi" w:cstheme="minorHAnsi"/>
          <w:sz w:val="21"/>
          <w:szCs w:val="21"/>
        </w:rPr>
        <w:t xml:space="preserve"> </w:t>
      </w:r>
      <w:r w:rsidR="002C0D50">
        <w:rPr>
          <w:rFonts w:asciiTheme="minorHAnsi" w:hAnsiTheme="minorHAnsi" w:cstheme="minorHAnsi"/>
          <w:sz w:val="21"/>
          <w:szCs w:val="21"/>
        </w:rPr>
        <w:t>p</w:t>
      </w:r>
      <w:r w:rsidRPr="0015728A">
        <w:rPr>
          <w:rFonts w:asciiTheme="minorHAnsi" w:hAnsiTheme="minorHAnsi" w:cstheme="minorHAnsi"/>
          <w:sz w:val="21"/>
          <w:szCs w:val="21"/>
        </w:rPr>
        <w:t>ues a final de cuentas, aunque</w:t>
      </w:r>
      <w:r w:rsidR="002C0D50">
        <w:rPr>
          <w:rFonts w:asciiTheme="minorHAnsi" w:hAnsiTheme="minorHAnsi" w:cstheme="minorHAnsi"/>
          <w:sz w:val="21"/>
          <w:szCs w:val="21"/>
        </w:rPr>
        <w:t xml:space="preserve"> </w:t>
      </w:r>
      <w:r w:rsidRPr="0015728A">
        <w:rPr>
          <w:rFonts w:asciiTheme="minorHAnsi" w:hAnsiTheme="minorHAnsi" w:cstheme="minorHAnsi"/>
          <w:sz w:val="21"/>
          <w:szCs w:val="21"/>
        </w:rPr>
        <w:t xml:space="preserve"> seguramente quier</w:t>
      </w:r>
      <w:r w:rsidR="002C0D50">
        <w:rPr>
          <w:rFonts w:asciiTheme="minorHAnsi" w:hAnsiTheme="minorHAnsi" w:cstheme="minorHAnsi"/>
          <w:sz w:val="21"/>
          <w:szCs w:val="21"/>
        </w:rPr>
        <w:t>a</w:t>
      </w:r>
      <w:r w:rsidRPr="0015728A">
        <w:rPr>
          <w:rFonts w:asciiTheme="minorHAnsi" w:hAnsiTheme="minorHAnsi" w:cstheme="minorHAnsi"/>
          <w:sz w:val="21"/>
          <w:szCs w:val="21"/>
        </w:rPr>
        <w:t xml:space="preserve"> partir de la idea que fue bien intencionada esta disposición, realmente va en contra de la ley y seamos claros con eso</w:t>
      </w:r>
      <w:r w:rsidR="002C0D50">
        <w:rPr>
          <w:rFonts w:asciiTheme="minorHAnsi" w:hAnsiTheme="minorHAnsi" w:cstheme="minorHAnsi"/>
          <w:sz w:val="21"/>
          <w:szCs w:val="21"/>
        </w:rPr>
        <w:t>,</w:t>
      </w:r>
      <w:r w:rsidRPr="0015728A">
        <w:rPr>
          <w:rFonts w:asciiTheme="minorHAnsi" w:hAnsiTheme="minorHAnsi" w:cstheme="minorHAnsi"/>
          <w:sz w:val="21"/>
          <w:szCs w:val="21"/>
        </w:rPr>
        <w:t xml:space="preserve"> porque seguramente después habrá opiniones de este reglamento. </w:t>
      </w:r>
    </w:p>
    <w:p w14:paraId="251802E0" w14:textId="77777777" w:rsidR="005742FD" w:rsidRDefault="0015728A" w:rsidP="0015728A">
      <w:pPr>
        <w:spacing w:after="160"/>
        <w:ind w:right="49"/>
        <w:jc w:val="both"/>
        <w:rPr>
          <w:rFonts w:asciiTheme="minorHAnsi" w:hAnsiTheme="minorHAnsi" w:cstheme="minorHAnsi"/>
          <w:sz w:val="21"/>
          <w:szCs w:val="21"/>
        </w:rPr>
      </w:pPr>
      <w:r w:rsidRPr="0015728A">
        <w:rPr>
          <w:rFonts w:asciiTheme="minorHAnsi" w:hAnsiTheme="minorHAnsi" w:cstheme="minorHAnsi"/>
          <w:sz w:val="21"/>
          <w:szCs w:val="21"/>
        </w:rPr>
        <w:t>Este es un reglamento que complementa muchos de los vacíos que quedaron en el reglamento anterior</w:t>
      </w:r>
      <w:r w:rsidR="002C0D50">
        <w:rPr>
          <w:rFonts w:asciiTheme="minorHAnsi" w:hAnsiTheme="minorHAnsi" w:cstheme="minorHAnsi"/>
          <w:sz w:val="21"/>
          <w:szCs w:val="21"/>
        </w:rPr>
        <w:t>,</w:t>
      </w:r>
      <w:r w:rsidRPr="0015728A">
        <w:rPr>
          <w:rFonts w:asciiTheme="minorHAnsi" w:hAnsiTheme="minorHAnsi" w:cstheme="minorHAnsi"/>
          <w:sz w:val="21"/>
          <w:szCs w:val="21"/>
        </w:rPr>
        <w:t xml:space="preserve"> </w:t>
      </w:r>
      <w:r w:rsidR="002C0D50">
        <w:rPr>
          <w:rFonts w:asciiTheme="minorHAnsi" w:hAnsiTheme="minorHAnsi" w:cstheme="minorHAnsi"/>
          <w:sz w:val="21"/>
          <w:szCs w:val="21"/>
        </w:rPr>
        <w:t>y</w:t>
      </w:r>
      <w:r w:rsidRPr="0015728A">
        <w:rPr>
          <w:rFonts w:asciiTheme="minorHAnsi" w:hAnsiTheme="minorHAnsi" w:cstheme="minorHAnsi"/>
          <w:sz w:val="21"/>
          <w:szCs w:val="21"/>
        </w:rPr>
        <w:t xml:space="preserve"> entonces, pues regula</w:t>
      </w:r>
      <w:r w:rsidR="002C0D50">
        <w:rPr>
          <w:rFonts w:asciiTheme="minorHAnsi" w:hAnsiTheme="minorHAnsi" w:cstheme="minorHAnsi"/>
          <w:sz w:val="21"/>
          <w:szCs w:val="21"/>
        </w:rPr>
        <w:t>ron</w:t>
      </w:r>
      <w:r w:rsidRPr="0015728A">
        <w:rPr>
          <w:rFonts w:asciiTheme="minorHAnsi" w:hAnsiTheme="minorHAnsi" w:cstheme="minorHAnsi"/>
          <w:sz w:val="21"/>
          <w:szCs w:val="21"/>
        </w:rPr>
        <w:t xml:space="preserve"> las representaciones del comité de participación, regulamos los procesos de </w:t>
      </w:r>
      <w:r w:rsidRPr="0015728A">
        <w:rPr>
          <w:rFonts w:asciiTheme="minorHAnsi" w:hAnsiTheme="minorHAnsi" w:cstheme="minorHAnsi"/>
          <w:sz w:val="21"/>
          <w:szCs w:val="21"/>
        </w:rPr>
        <w:lastRenderedPageBreak/>
        <w:t>designación pública de una manera más amplia</w:t>
      </w:r>
      <w:r w:rsidR="002C0D50">
        <w:rPr>
          <w:rFonts w:asciiTheme="minorHAnsi" w:hAnsiTheme="minorHAnsi" w:cstheme="minorHAnsi"/>
          <w:sz w:val="21"/>
          <w:szCs w:val="21"/>
        </w:rPr>
        <w:t>,</w:t>
      </w:r>
      <w:r w:rsidRPr="0015728A">
        <w:rPr>
          <w:rFonts w:asciiTheme="minorHAnsi" w:hAnsiTheme="minorHAnsi" w:cstheme="minorHAnsi"/>
          <w:sz w:val="21"/>
          <w:szCs w:val="21"/>
        </w:rPr>
        <w:t xml:space="preserve"> </w:t>
      </w:r>
      <w:r w:rsidR="002C0D50">
        <w:rPr>
          <w:rFonts w:asciiTheme="minorHAnsi" w:hAnsiTheme="minorHAnsi" w:cstheme="minorHAnsi"/>
          <w:sz w:val="21"/>
          <w:szCs w:val="21"/>
        </w:rPr>
        <w:t>s</w:t>
      </w:r>
      <w:r w:rsidRPr="0015728A">
        <w:rPr>
          <w:rFonts w:asciiTheme="minorHAnsi" w:hAnsiTheme="minorHAnsi" w:cstheme="minorHAnsi"/>
          <w:sz w:val="21"/>
          <w:szCs w:val="21"/>
        </w:rPr>
        <w:t>e señala que la creación o la construcción del programa anual de trabajo debe seguir determinada metodología, lo cual permitirá darle constancia a los esfuerzos hacia delante y no va a estar sujeto a que quien preside el comité pues tenga alguna idea diferente de algo que está aprobado</w:t>
      </w:r>
      <w:r w:rsidR="002C0D50">
        <w:rPr>
          <w:rFonts w:asciiTheme="minorHAnsi" w:hAnsiTheme="minorHAnsi" w:cstheme="minorHAnsi"/>
          <w:sz w:val="21"/>
          <w:szCs w:val="21"/>
        </w:rPr>
        <w:t>,</w:t>
      </w:r>
      <w:r w:rsidRPr="0015728A">
        <w:rPr>
          <w:rFonts w:asciiTheme="minorHAnsi" w:hAnsiTheme="minorHAnsi" w:cstheme="minorHAnsi"/>
          <w:sz w:val="21"/>
          <w:szCs w:val="21"/>
        </w:rPr>
        <w:t xml:space="preserve"> una metodología muy específica</w:t>
      </w:r>
      <w:r w:rsidR="002C0D50">
        <w:rPr>
          <w:rFonts w:asciiTheme="minorHAnsi" w:hAnsiTheme="minorHAnsi" w:cstheme="minorHAnsi"/>
          <w:sz w:val="21"/>
          <w:szCs w:val="21"/>
        </w:rPr>
        <w:t>,</w:t>
      </w:r>
      <w:r w:rsidRPr="0015728A">
        <w:rPr>
          <w:rFonts w:asciiTheme="minorHAnsi" w:hAnsiTheme="minorHAnsi" w:cstheme="minorHAnsi"/>
          <w:sz w:val="21"/>
          <w:szCs w:val="21"/>
        </w:rPr>
        <w:t xml:space="preserve"> </w:t>
      </w:r>
      <w:r w:rsidR="002C0D50">
        <w:rPr>
          <w:rFonts w:asciiTheme="minorHAnsi" w:hAnsiTheme="minorHAnsi" w:cstheme="minorHAnsi"/>
          <w:sz w:val="21"/>
          <w:szCs w:val="21"/>
        </w:rPr>
        <w:t>s</w:t>
      </w:r>
      <w:r w:rsidRPr="0015728A">
        <w:rPr>
          <w:rFonts w:asciiTheme="minorHAnsi" w:hAnsiTheme="minorHAnsi" w:cstheme="minorHAnsi"/>
          <w:sz w:val="21"/>
          <w:szCs w:val="21"/>
        </w:rPr>
        <w:t>e señala, se corrige la parte de las votaciones y se regula las votaciones que ejecuta en su toma de decisiones e</w:t>
      </w:r>
      <w:r w:rsidR="005742FD">
        <w:rPr>
          <w:rFonts w:asciiTheme="minorHAnsi" w:hAnsiTheme="minorHAnsi" w:cstheme="minorHAnsi"/>
          <w:sz w:val="21"/>
          <w:szCs w:val="21"/>
        </w:rPr>
        <w:t>l</w:t>
      </w:r>
      <w:r w:rsidRPr="0015728A">
        <w:rPr>
          <w:rFonts w:asciiTheme="minorHAnsi" w:hAnsiTheme="minorHAnsi" w:cstheme="minorHAnsi"/>
          <w:sz w:val="21"/>
          <w:szCs w:val="21"/>
        </w:rPr>
        <w:t xml:space="preserve"> comité</w:t>
      </w:r>
      <w:r w:rsidR="005742FD">
        <w:rPr>
          <w:rFonts w:asciiTheme="minorHAnsi" w:hAnsiTheme="minorHAnsi" w:cstheme="minorHAnsi"/>
          <w:sz w:val="21"/>
          <w:szCs w:val="21"/>
        </w:rPr>
        <w:t>,</w:t>
      </w:r>
      <w:r w:rsidRPr="0015728A">
        <w:rPr>
          <w:rFonts w:asciiTheme="minorHAnsi" w:hAnsiTheme="minorHAnsi" w:cstheme="minorHAnsi"/>
          <w:sz w:val="21"/>
          <w:szCs w:val="21"/>
        </w:rPr>
        <w:t xml:space="preserve"> </w:t>
      </w:r>
      <w:r w:rsidR="005742FD">
        <w:rPr>
          <w:rFonts w:asciiTheme="minorHAnsi" w:hAnsiTheme="minorHAnsi" w:cstheme="minorHAnsi"/>
          <w:sz w:val="21"/>
          <w:szCs w:val="21"/>
        </w:rPr>
        <w:t>d</w:t>
      </w:r>
      <w:r w:rsidRPr="0015728A">
        <w:rPr>
          <w:rFonts w:asciiTheme="minorHAnsi" w:hAnsiTheme="minorHAnsi" w:cstheme="minorHAnsi"/>
          <w:sz w:val="21"/>
          <w:szCs w:val="21"/>
        </w:rPr>
        <w:t xml:space="preserve">e igual forma se diferencian para efectos jurídicos, esto es importante, se diferencian dos tipos de determinaciones </w:t>
      </w:r>
      <w:r w:rsidR="005742FD">
        <w:rPr>
          <w:rFonts w:asciiTheme="minorHAnsi" w:hAnsiTheme="minorHAnsi" w:cstheme="minorHAnsi"/>
          <w:sz w:val="21"/>
          <w:szCs w:val="21"/>
        </w:rPr>
        <w:t>del</w:t>
      </w:r>
      <w:r w:rsidRPr="0015728A">
        <w:rPr>
          <w:rFonts w:asciiTheme="minorHAnsi" w:hAnsiTheme="minorHAnsi" w:cstheme="minorHAnsi"/>
          <w:sz w:val="21"/>
          <w:szCs w:val="21"/>
        </w:rPr>
        <w:t xml:space="preserve"> comité</w:t>
      </w:r>
      <w:r w:rsidR="005742FD">
        <w:rPr>
          <w:rFonts w:asciiTheme="minorHAnsi" w:hAnsiTheme="minorHAnsi" w:cstheme="minorHAnsi"/>
          <w:sz w:val="21"/>
          <w:szCs w:val="21"/>
        </w:rPr>
        <w:t>,</w:t>
      </w:r>
      <w:r w:rsidRPr="0015728A">
        <w:rPr>
          <w:rFonts w:asciiTheme="minorHAnsi" w:hAnsiTheme="minorHAnsi" w:cstheme="minorHAnsi"/>
          <w:sz w:val="21"/>
          <w:szCs w:val="21"/>
        </w:rPr>
        <w:t xml:space="preserve"> Las determinaciones que implican cuestiones administrativas del desarrollo, por ejemplo, de sesiones y las determinaciones sustantivas</w:t>
      </w:r>
      <w:r w:rsidR="005742FD">
        <w:rPr>
          <w:rFonts w:asciiTheme="minorHAnsi" w:hAnsiTheme="minorHAnsi" w:cstheme="minorHAnsi"/>
          <w:sz w:val="21"/>
          <w:szCs w:val="21"/>
        </w:rPr>
        <w:t>,</w:t>
      </w:r>
      <w:r w:rsidRPr="0015728A">
        <w:rPr>
          <w:rFonts w:asciiTheme="minorHAnsi" w:hAnsiTheme="minorHAnsi" w:cstheme="minorHAnsi"/>
          <w:sz w:val="21"/>
          <w:szCs w:val="21"/>
        </w:rPr>
        <w:t xml:space="preserve"> </w:t>
      </w:r>
      <w:r w:rsidR="005742FD">
        <w:rPr>
          <w:rFonts w:asciiTheme="minorHAnsi" w:hAnsiTheme="minorHAnsi" w:cstheme="minorHAnsi"/>
          <w:sz w:val="21"/>
          <w:szCs w:val="21"/>
        </w:rPr>
        <w:t>e</w:t>
      </w:r>
      <w:r w:rsidRPr="0015728A">
        <w:rPr>
          <w:rFonts w:asciiTheme="minorHAnsi" w:hAnsiTheme="minorHAnsi" w:cstheme="minorHAnsi"/>
          <w:sz w:val="21"/>
          <w:szCs w:val="21"/>
        </w:rPr>
        <w:t xml:space="preserve">stas determinaciones sustantivas deben de seguir un modelo específico, deben estar por escrito, asumidas por escrito, deben estar fundadas, deben estar motivadas. </w:t>
      </w:r>
    </w:p>
    <w:p w14:paraId="257CBABB" w14:textId="77777777" w:rsidR="005742FD" w:rsidRDefault="0015728A" w:rsidP="0015728A">
      <w:pPr>
        <w:spacing w:after="160"/>
        <w:ind w:right="49"/>
        <w:jc w:val="both"/>
        <w:rPr>
          <w:rFonts w:asciiTheme="minorHAnsi" w:hAnsiTheme="minorHAnsi" w:cstheme="minorHAnsi"/>
          <w:sz w:val="21"/>
          <w:szCs w:val="21"/>
        </w:rPr>
      </w:pPr>
      <w:r w:rsidRPr="0015728A">
        <w:rPr>
          <w:rFonts w:asciiTheme="minorHAnsi" w:hAnsiTheme="minorHAnsi" w:cstheme="minorHAnsi"/>
          <w:sz w:val="21"/>
          <w:szCs w:val="21"/>
        </w:rPr>
        <w:t>Se regula, por ejemplo, la votación de las personas que participa</w:t>
      </w:r>
      <w:r w:rsidR="005742FD">
        <w:rPr>
          <w:rFonts w:asciiTheme="minorHAnsi" w:hAnsiTheme="minorHAnsi" w:cstheme="minorHAnsi"/>
          <w:sz w:val="21"/>
          <w:szCs w:val="21"/>
        </w:rPr>
        <w:t>n</w:t>
      </w:r>
      <w:r w:rsidRPr="0015728A">
        <w:rPr>
          <w:rFonts w:asciiTheme="minorHAnsi" w:hAnsiTheme="minorHAnsi" w:cstheme="minorHAnsi"/>
          <w:sz w:val="21"/>
          <w:szCs w:val="21"/>
        </w:rPr>
        <w:t xml:space="preserve"> en esas sesiones a distancia dándole la facultad a la presidencia para efectos de que esté en condiciones de este certificar el sentido de las votaciones</w:t>
      </w:r>
      <w:r w:rsidR="005742FD">
        <w:rPr>
          <w:rFonts w:asciiTheme="minorHAnsi" w:hAnsiTheme="minorHAnsi" w:cstheme="minorHAnsi"/>
          <w:sz w:val="21"/>
          <w:szCs w:val="21"/>
        </w:rPr>
        <w:t>,</w:t>
      </w:r>
      <w:r w:rsidRPr="0015728A">
        <w:rPr>
          <w:rFonts w:asciiTheme="minorHAnsi" w:hAnsiTheme="minorHAnsi" w:cstheme="minorHAnsi"/>
          <w:sz w:val="21"/>
          <w:szCs w:val="21"/>
        </w:rPr>
        <w:t xml:space="preserve"> </w:t>
      </w:r>
      <w:r w:rsidR="005742FD">
        <w:rPr>
          <w:rFonts w:asciiTheme="minorHAnsi" w:hAnsiTheme="minorHAnsi" w:cstheme="minorHAnsi"/>
          <w:sz w:val="21"/>
          <w:szCs w:val="21"/>
        </w:rPr>
        <w:t>s</w:t>
      </w:r>
      <w:r w:rsidRPr="0015728A">
        <w:rPr>
          <w:rFonts w:asciiTheme="minorHAnsi" w:hAnsiTheme="minorHAnsi" w:cstheme="minorHAnsi"/>
          <w:sz w:val="21"/>
          <w:szCs w:val="21"/>
        </w:rPr>
        <w:t xml:space="preserve">e garantiza, además, se garantiza que el Comité de Participación Social en los aspectos que actúa como autoridad, es decir, en juicios de amparo, por ejemplo, este, cuando </w:t>
      </w:r>
      <w:r w:rsidR="005742FD" w:rsidRPr="0015728A">
        <w:rPr>
          <w:rFonts w:asciiTheme="minorHAnsi" w:hAnsiTheme="minorHAnsi" w:cstheme="minorHAnsi"/>
          <w:sz w:val="21"/>
          <w:szCs w:val="21"/>
        </w:rPr>
        <w:t>actúa</w:t>
      </w:r>
      <w:r w:rsidR="005742FD">
        <w:rPr>
          <w:rFonts w:asciiTheme="minorHAnsi" w:hAnsiTheme="minorHAnsi" w:cstheme="minorHAnsi"/>
          <w:sz w:val="21"/>
          <w:szCs w:val="21"/>
        </w:rPr>
        <w:t>n</w:t>
      </w:r>
      <w:r w:rsidRPr="0015728A">
        <w:rPr>
          <w:rFonts w:asciiTheme="minorHAnsi" w:hAnsiTheme="minorHAnsi" w:cstheme="minorHAnsi"/>
          <w:sz w:val="21"/>
          <w:szCs w:val="21"/>
        </w:rPr>
        <w:t xml:space="preserve"> en carácter de autoridad, que la representación jurídica sea a través de la presidencia, un tema que no estaba previsto en el anterior reglamento y que generó varios problemas al momento de dar contestaciones a autoridades federales en materia de amparo</w:t>
      </w:r>
      <w:r w:rsidR="005742FD">
        <w:rPr>
          <w:rFonts w:asciiTheme="minorHAnsi" w:hAnsiTheme="minorHAnsi" w:cstheme="minorHAnsi"/>
          <w:sz w:val="21"/>
          <w:szCs w:val="21"/>
        </w:rPr>
        <w:t>,</w:t>
      </w:r>
      <w:r w:rsidRPr="0015728A">
        <w:rPr>
          <w:rFonts w:asciiTheme="minorHAnsi" w:hAnsiTheme="minorHAnsi" w:cstheme="minorHAnsi"/>
          <w:sz w:val="21"/>
          <w:szCs w:val="21"/>
        </w:rPr>
        <w:t xml:space="preserve"> </w:t>
      </w:r>
      <w:r w:rsidR="005742FD">
        <w:rPr>
          <w:rFonts w:asciiTheme="minorHAnsi" w:hAnsiTheme="minorHAnsi" w:cstheme="minorHAnsi"/>
          <w:sz w:val="21"/>
          <w:szCs w:val="21"/>
        </w:rPr>
        <w:t>y</w:t>
      </w:r>
      <w:r w:rsidRPr="0015728A">
        <w:rPr>
          <w:rFonts w:asciiTheme="minorHAnsi" w:hAnsiTheme="minorHAnsi" w:cstheme="minorHAnsi"/>
          <w:sz w:val="21"/>
          <w:szCs w:val="21"/>
        </w:rPr>
        <w:t xml:space="preserve"> en ese sentido, pues lo que busca</w:t>
      </w:r>
      <w:r w:rsidR="005742FD">
        <w:rPr>
          <w:rFonts w:asciiTheme="minorHAnsi" w:hAnsiTheme="minorHAnsi" w:cstheme="minorHAnsi"/>
          <w:sz w:val="21"/>
          <w:szCs w:val="21"/>
        </w:rPr>
        <w:t>n</w:t>
      </w:r>
      <w:r w:rsidRPr="0015728A">
        <w:rPr>
          <w:rFonts w:asciiTheme="minorHAnsi" w:hAnsiTheme="minorHAnsi" w:cstheme="minorHAnsi"/>
          <w:sz w:val="21"/>
          <w:szCs w:val="21"/>
        </w:rPr>
        <w:t xml:space="preserve"> es que se fortalezca a final de cuentas cada una de las actuaciones</w:t>
      </w:r>
      <w:r w:rsidR="005742FD">
        <w:rPr>
          <w:rFonts w:asciiTheme="minorHAnsi" w:hAnsiTheme="minorHAnsi" w:cstheme="minorHAnsi"/>
          <w:sz w:val="21"/>
          <w:szCs w:val="21"/>
        </w:rPr>
        <w:t>,</w:t>
      </w:r>
      <w:r w:rsidRPr="0015728A">
        <w:rPr>
          <w:rFonts w:asciiTheme="minorHAnsi" w:hAnsiTheme="minorHAnsi" w:cstheme="minorHAnsi"/>
          <w:sz w:val="21"/>
          <w:szCs w:val="21"/>
        </w:rPr>
        <w:t xml:space="preserve"> </w:t>
      </w:r>
      <w:r w:rsidR="005742FD">
        <w:rPr>
          <w:rFonts w:asciiTheme="minorHAnsi" w:hAnsiTheme="minorHAnsi" w:cstheme="minorHAnsi"/>
          <w:sz w:val="21"/>
          <w:szCs w:val="21"/>
        </w:rPr>
        <w:t>s</w:t>
      </w:r>
      <w:r w:rsidRPr="0015728A">
        <w:rPr>
          <w:rFonts w:asciiTheme="minorHAnsi" w:hAnsiTheme="minorHAnsi" w:cstheme="minorHAnsi"/>
          <w:sz w:val="21"/>
          <w:szCs w:val="21"/>
        </w:rPr>
        <w:t>eguramente habrá muchas cosas que se pueden regular y lo podremos hacer a través también de lineamientos específicos</w:t>
      </w:r>
      <w:r w:rsidR="005742FD">
        <w:rPr>
          <w:rFonts w:asciiTheme="minorHAnsi" w:hAnsiTheme="minorHAnsi" w:cstheme="minorHAnsi"/>
          <w:sz w:val="21"/>
          <w:szCs w:val="21"/>
        </w:rPr>
        <w:t>,</w:t>
      </w:r>
      <w:r w:rsidRPr="0015728A">
        <w:rPr>
          <w:rFonts w:asciiTheme="minorHAnsi" w:hAnsiTheme="minorHAnsi" w:cstheme="minorHAnsi"/>
          <w:sz w:val="21"/>
          <w:szCs w:val="21"/>
        </w:rPr>
        <w:t xml:space="preserve"> </w:t>
      </w:r>
      <w:r w:rsidR="005742FD">
        <w:rPr>
          <w:rFonts w:asciiTheme="minorHAnsi" w:hAnsiTheme="minorHAnsi" w:cstheme="minorHAnsi"/>
          <w:sz w:val="21"/>
          <w:szCs w:val="21"/>
        </w:rPr>
        <w:t>u</w:t>
      </w:r>
      <w:r w:rsidRPr="0015728A">
        <w:rPr>
          <w:rFonts w:asciiTheme="minorHAnsi" w:hAnsiTheme="minorHAnsi" w:cstheme="minorHAnsi"/>
          <w:sz w:val="21"/>
          <w:szCs w:val="21"/>
        </w:rPr>
        <w:t xml:space="preserve">n ejemplo este muy concreto es precisamente el tema de la </w:t>
      </w:r>
      <w:r w:rsidR="005742FD">
        <w:rPr>
          <w:rFonts w:asciiTheme="minorHAnsi" w:hAnsiTheme="minorHAnsi" w:cstheme="minorHAnsi"/>
          <w:sz w:val="21"/>
          <w:szCs w:val="21"/>
        </w:rPr>
        <w:t>R</w:t>
      </w:r>
      <w:r w:rsidRPr="0015728A">
        <w:rPr>
          <w:rFonts w:asciiTheme="minorHAnsi" w:hAnsiTheme="minorHAnsi" w:cstheme="minorHAnsi"/>
          <w:sz w:val="21"/>
          <w:szCs w:val="21"/>
        </w:rPr>
        <w:t xml:space="preserve">ed de </w:t>
      </w:r>
      <w:r w:rsidR="005742FD">
        <w:rPr>
          <w:rFonts w:asciiTheme="minorHAnsi" w:hAnsiTheme="minorHAnsi" w:cstheme="minorHAnsi"/>
          <w:sz w:val="21"/>
          <w:szCs w:val="21"/>
        </w:rPr>
        <w:t>P</w:t>
      </w:r>
      <w:r w:rsidRPr="0015728A">
        <w:rPr>
          <w:rFonts w:asciiTheme="minorHAnsi" w:hAnsiTheme="minorHAnsi" w:cstheme="minorHAnsi"/>
          <w:sz w:val="21"/>
          <w:szCs w:val="21"/>
        </w:rPr>
        <w:t xml:space="preserve">articipación </w:t>
      </w:r>
      <w:r w:rsidR="005742FD">
        <w:rPr>
          <w:rFonts w:asciiTheme="minorHAnsi" w:hAnsiTheme="minorHAnsi" w:cstheme="minorHAnsi"/>
          <w:sz w:val="21"/>
          <w:szCs w:val="21"/>
        </w:rPr>
        <w:t>S</w:t>
      </w:r>
      <w:r w:rsidRPr="0015728A">
        <w:rPr>
          <w:rFonts w:asciiTheme="minorHAnsi" w:hAnsiTheme="minorHAnsi" w:cstheme="minorHAnsi"/>
          <w:sz w:val="21"/>
          <w:szCs w:val="21"/>
        </w:rPr>
        <w:t xml:space="preserve">ocial. </w:t>
      </w:r>
    </w:p>
    <w:p w14:paraId="439523BC" w14:textId="77777777" w:rsidR="00A259BB" w:rsidRDefault="005742FD" w:rsidP="0015728A">
      <w:pPr>
        <w:spacing w:after="160"/>
        <w:ind w:right="49"/>
        <w:jc w:val="both"/>
        <w:rPr>
          <w:rFonts w:asciiTheme="minorHAnsi" w:hAnsiTheme="minorHAnsi" w:cstheme="minorHAnsi"/>
          <w:sz w:val="21"/>
          <w:szCs w:val="21"/>
        </w:rPr>
      </w:pPr>
      <w:r>
        <w:rPr>
          <w:rFonts w:asciiTheme="minorHAnsi" w:hAnsiTheme="minorHAnsi" w:cstheme="minorHAnsi"/>
          <w:sz w:val="21"/>
          <w:szCs w:val="21"/>
        </w:rPr>
        <w:t>V</w:t>
      </w:r>
      <w:r w:rsidR="0015728A" w:rsidRPr="0015728A">
        <w:rPr>
          <w:rFonts w:asciiTheme="minorHAnsi" w:hAnsiTheme="minorHAnsi" w:cstheme="minorHAnsi"/>
          <w:sz w:val="21"/>
          <w:szCs w:val="21"/>
        </w:rPr>
        <w:t>ienen elementos muy concretos</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el reglamento, sin embargo, este con los lineamientos desarrollados por la maestra Mónica</w:t>
      </w:r>
      <w:r>
        <w:rPr>
          <w:rFonts w:asciiTheme="minorHAnsi" w:hAnsiTheme="minorHAnsi" w:cstheme="minorHAnsi"/>
          <w:sz w:val="21"/>
          <w:szCs w:val="21"/>
        </w:rPr>
        <w:t xml:space="preserve"> Ruiz</w:t>
      </w:r>
      <w:r w:rsidR="0015728A" w:rsidRPr="0015728A">
        <w:rPr>
          <w:rFonts w:asciiTheme="minorHAnsi" w:hAnsiTheme="minorHAnsi" w:cstheme="minorHAnsi"/>
          <w:sz w:val="21"/>
          <w:szCs w:val="21"/>
        </w:rPr>
        <w:t>, que est</w:t>
      </w:r>
      <w:r>
        <w:rPr>
          <w:rFonts w:asciiTheme="minorHAnsi" w:hAnsiTheme="minorHAnsi" w:cstheme="minorHAnsi"/>
          <w:sz w:val="21"/>
          <w:szCs w:val="21"/>
        </w:rPr>
        <w:t>án</w:t>
      </w:r>
      <w:r w:rsidR="0015728A" w:rsidRPr="0015728A">
        <w:rPr>
          <w:rFonts w:asciiTheme="minorHAnsi" w:hAnsiTheme="minorHAnsi" w:cstheme="minorHAnsi"/>
          <w:sz w:val="21"/>
          <w:szCs w:val="21"/>
        </w:rPr>
        <w:t xml:space="preserve"> por votar también </w:t>
      </w:r>
      <w:r>
        <w:rPr>
          <w:rFonts w:asciiTheme="minorHAnsi" w:hAnsiTheme="minorHAnsi" w:cstheme="minorHAnsi"/>
          <w:sz w:val="21"/>
          <w:szCs w:val="21"/>
        </w:rPr>
        <w:t xml:space="preserve">en </w:t>
      </w:r>
      <w:r w:rsidR="0015728A" w:rsidRPr="0015728A">
        <w:rPr>
          <w:rFonts w:asciiTheme="minorHAnsi" w:hAnsiTheme="minorHAnsi" w:cstheme="minorHAnsi"/>
          <w:sz w:val="21"/>
          <w:szCs w:val="21"/>
        </w:rPr>
        <w:t>esta sección, se perfecciona aún más el sentido del capítulo previsto en este reglamento</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p</w:t>
      </w:r>
      <w:r w:rsidR="0015728A" w:rsidRPr="0015728A">
        <w:rPr>
          <w:rFonts w:asciiTheme="minorHAnsi" w:hAnsiTheme="minorHAnsi" w:cstheme="minorHAnsi"/>
          <w:sz w:val="21"/>
          <w:szCs w:val="21"/>
        </w:rPr>
        <w:t>ara concluir, simplemente cre</w:t>
      </w:r>
      <w:r>
        <w:rPr>
          <w:rFonts w:asciiTheme="minorHAnsi" w:hAnsiTheme="minorHAnsi" w:cstheme="minorHAnsi"/>
          <w:sz w:val="21"/>
          <w:szCs w:val="21"/>
        </w:rPr>
        <w:t>e</w:t>
      </w:r>
      <w:r w:rsidR="0015728A" w:rsidRPr="0015728A">
        <w:rPr>
          <w:rFonts w:asciiTheme="minorHAnsi" w:hAnsiTheme="minorHAnsi" w:cstheme="minorHAnsi"/>
          <w:sz w:val="21"/>
          <w:szCs w:val="21"/>
        </w:rPr>
        <w:t xml:space="preserve"> que gracias al esfuerzo que ha desarrollado este comité desde el mes de noviembre en estar buscando una forma de fortalecer institucionalmente el comité de participación</w:t>
      </w:r>
      <w:r w:rsidR="00A259BB">
        <w:rPr>
          <w:rFonts w:asciiTheme="minorHAnsi" w:hAnsiTheme="minorHAnsi" w:cstheme="minorHAnsi"/>
          <w:sz w:val="21"/>
          <w:szCs w:val="21"/>
        </w:rPr>
        <w:t>,</w:t>
      </w:r>
      <w:r w:rsidR="0015728A" w:rsidRPr="0015728A">
        <w:rPr>
          <w:rFonts w:asciiTheme="minorHAnsi" w:hAnsiTheme="minorHAnsi" w:cstheme="minorHAnsi"/>
          <w:sz w:val="21"/>
          <w:szCs w:val="21"/>
        </w:rPr>
        <w:t xml:space="preserve"> de fortalecer internamente y determinar realmente la razón de ser de un reglamento interno de </w:t>
      </w:r>
      <w:r w:rsidR="00A259BB">
        <w:rPr>
          <w:rFonts w:asciiTheme="minorHAnsi" w:hAnsiTheme="minorHAnsi" w:cstheme="minorHAnsi"/>
          <w:sz w:val="21"/>
          <w:szCs w:val="21"/>
        </w:rPr>
        <w:t>C</w:t>
      </w:r>
      <w:r w:rsidR="0015728A" w:rsidRPr="0015728A">
        <w:rPr>
          <w:rFonts w:asciiTheme="minorHAnsi" w:hAnsiTheme="minorHAnsi" w:cstheme="minorHAnsi"/>
          <w:sz w:val="21"/>
          <w:szCs w:val="21"/>
        </w:rPr>
        <w:t xml:space="preserve">omité de </w:t>
      </w:r>
      <w:r w:rsidR="00A259BB">
        <w:rPr>
          <w:rFonts w:asciiTheme="minorHAnsi" w:hAnsiTheme="minorHAnsi" w:cstheme="minorHAnsi"/>
          <w:sz w:val="21"/>
          <w:szCs w:val="21"/>
        </w:rPr>
        <w:t>P</w:t>
      </w:r>
      <w:r w:rsidR="0015728A" w:rsidRPr="0015728A">
        <w:rPr>
          <w:rFonts w:asciiTheme="minorHAnsi" w:hAnsiTheme="minorHAnsi" w:cstheme="minorHAnsi"/>
          <w:sz w:val="21"/>
          <w:szCs w:val="21"/>
        </w:rPr>
        <w:t xml:space="preserve">articipación </w:t>
      </w:r>
      <w:r w:rsidR="00A259BB">
        <w:rPr>
          <w:rFonts w:asciiTheme="minorHAnsi" w:hAnsiTheme="minorHAnsi" w:cstheme="minorHAnsi"/>
          <w:sz w:val="21"/>
          <w:szCs w:val="21"/>
        </w:rPr>
        <w:t>S</w:t>
      </w:r>
      <w:r w:rsidR="0015728A" w:rsidRPr="0015728A">
        <w:rPr>
          <w:rFonts w:asciiTheme="minorHAnsi" w:hAnsiTheme="minorHAnsi" w:cstheme="minorHAnsi"/>
          <w:sz w:val="21"/>
          <w:szCs w:val="21"/>
        </w:rPr>
        <w:t>ocial como órgano colegiado del sistema anticorrupción que tiene facultades muy previstas por el artículo, insisto, 21 de la Ley del Sistema Anticorrupción</w:t>
      </w:r>
      <w:r w:rsidR="00A259BB">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sidR="00A259BB">
        <w:rPr>
          <w:rFonts w:asciiTheme="minorHAnsi" w:hAnsiTheme="minorHAnsi" w:cstheme="minorHAnsi"/>
          <w:sz w:val="21"/>
          <w:szCs w:val="21"/>
        </w:rPr>
        <w:t>l</w:t>
      </w:r>
      <w:r w:rsidR="0015728A" w:rsidRPr="0015728A">
        <w:rPr>
          <w:rFonts w:asciiTheme="minorHAnsi" w:hAnsiTheme="minorHAnsi" w:cstheme="minorHAnsi"/>
          <w:sz w:val="21"/>
          <w:szCs w:val="21"/>
        </w:rPr>
        <w:t>o que hace</w:t>
      </w:r>
      <w:r w:rsidR="00A259BB">
        <w:rPr>
          <w:rFonts w:asciiTheme="minorHAnsi" w:hAnsiTheme="minorHAnsi" w:cstheme="minorHAnsi"/>
          <w:sz w:val="21"/>
          <w:szCs w:val="21"/>
        </w:rPr>
        <w:t>n</w:t>
      </w:r>
      <w:r w:rsidR="0015728A" w:rsidRPr="0015728A">
        <w:rPr>
          <w:rFonts w:asciiTheme="minorHAnsi" w:hAnsiTheme="minorHAnsi" w:cstheme="minorHAnsi"/>
          <w:sz w:val="21"/>
          <w:szCs w:val="21"/>
        </w:rPr>
        <w:t xml:space="preserve"> con esto</w:t>
      </w:r>
      <w:r w:rsidR="00A259BB">
        <w:rPr>
          <w:rFonts w:asciiTheme="minorHAnsi" w:hAnsiTheme="minorHAnsi" w:cstheme="minorHAnsi"/>
          <w:sz w:val="21"/>
          <w:szCs w:val="21"/>
        </w:rPr>
        <w:t>,</w:t>
      </w:r>
      <w:r w:rsidR="0015728A" w:rsidRPr="0015728A">
        <w:rPr>
          <w:rFonts w:asciiTheme="minorHAnsi" w:hAnsiTheme="minorHAnsi" w:cstheme="minorHAnsi"/>
          <w:sz w:val="21"/>
          <w:szCs w:val="21"/>
        </w:rPr>
        <w:t xml:space="preserve"> es darle solidez a </w:t>
      </w:r>
      <w:r w:rsidR="00A259BB">
        <w:rPr>
          <w:rFonts w:asciiTheme="minorHAnsi" w:hAnsiTheme="minorHAnsi" w:cstheme="minorHAnsi"/>
          <w:sz w:val="21"/>
          <w:szCs w:val="21"/>
        </w:rPr>
        <w:t>sus</w:t>
      </w:r>
      <w:r w:rsidR="0015728A" w:rsidRPr="0015728A">
        <w:rPr>
          <w:rFonts w:asciiTheme="minorHAnsi" w:hAnsiTheme="minorHAnsi" w:cstheme="minorHAnsi"/>
          <w:sz w:val="21"/>
          <w:szCs w:val="21"/>
        </w:rPr>
        <w:t xml:space="preserve"> decisiones, darle certeza a los procedimientos que realiza</w:t>
      </w:r>
      <w:r w:rsidR="00A259BB">
        <w:rPr>
          <w:rFonts w:asciiTheme="minorHAnsi" w:hAnsiTheme="minorHAnsi" w:cstheme="minorHAnsi"/>
          <w:sz w:val="21"/>
          <w:szCs w:val="21"/>
        </w:rPr>
        <w:t>n</w:t>
      </w:r>
      <w:r w:rsidR="0015728A" w:rsidRPr="0015728A">
        <w:rPr>
          <w:rFonts w:asciiTheme="minorHAnsi" w:hAnsiTheme="minorHAnsi" w:cstheme="minorHAnsi"/>
          <w:sz w:val="21"/>
          <w:szCs w:val="21"/>
        </w:rPr>
        <w:t xml:space="preserve"> y garantizar precisamente con mejores herramientas para quienes integra</w:t>
      </w:r>
      <w:r w:rsidR="00A259BB">
        <w:rPr>
          <w:rFonts w:asciiTheme="minorHAnsi" w:hAnsiTheme="minorHAnsi" w:cstheme="minorHAnsi"/>
          <w:sz w:val="21"/>
          <w:szCs w:val="21"/>
        </w:rPr>
        <w:t>n</w:t>
      </w:r>
      <w:r w:rsidR="0015728A" w:rsidRPr="0015728A">
        <w:rPr>
          <w:rFonts w:asciiTheme="minorHAnsi" w:hAnsiTheme="minorHAnsi" w:cstheme="minorHAnsi"/>
          <w:sz w:val="21"/>
          <w:szCs w:val="21"/>
        </w:rPr>
        <w:t xml:space="preserve"> en este momento e</w:t>
      </w:r>
      <w:r w:rsidR="00A259BB">
        <w:rPr>
          <w:rFonts w:asciiTheme="minorHAnsi" w:hAnsiTheme="minorHAnsi" w:cstheme="minorHAnsi"/>
          <w:sz w:val="21"/>
          <w:szCs w:val="21"/>
        </w:rPr>
        <w:t>l</w:t>
      </w:r>
      <w:r w:rsidR="0015728A" w:rsidRPr="0015728A">
        <w:rPr>
          <w:rFonts w:asciiTheme="minorHAnsi" w:hAnsiTheme="minorHAnsi" w:cstheme="minorHAnsi"/>
          <w:sz w:val="21"/>
          <w:szCs w:val="21"/>
        </w:rPr>
        <w:t xml:space="preserve"> comité, pero también para las personas que seguramente se irán sumando año con año a la integración y a la conformación de</w:t>
      </w:r>
      <w:r w:rsidR="00A259BB">
        <w:rPr>
          <w:rFonts w:asciiTheme="minorHAnsi" w:hAnsiTheme="minorHAnsi" w:cstheme="minorHAnsi"/>
          <w:sz w:val="21"/>
          <w:szCs w:val="21"/>
        </w:rPr>
        <w:t>l</w:t>
      </w:r>
      <w:r w:rsidR="0015728A" w:rsidRPr="0015728A">
        <w:rPr>
          <w:rFonts w:asciiTheme="minorHAnsi" w:hAnsiTheme="minorHAnsi" w:cstheme="minorHAnsi"/>
          <w:sz w:val="21"/>
          <w:szCs w:val="21"/>
        </w:rPr>
        <w:t xml:space="preserve"> comité</w:t>
      </w:r>
      <w:r w:rsidR="00A259BB">
        <w:rPr>
          <w:rFonts w:asciiTheme="minorHAnsi" w:hAnsiTheme="minorHAnsi" w:cstheme="minorHAnsi"/>
          <w:sz w:val="21"/>
          <w:szCs w:val="21"/>
        </w:rPr>
        <w:t>,</w:t>
      </w:r>
      <w:r w:rsidR="0015728A" w:rsidRPr="0015728A">
        <w:rPr>
          <w:rFonts w:asciiTheme="minorHAnsi" w:hAnsiTheme="minorHAnsi" w:cstheme="minorHAnsi"/>
          <w:sz w:val="21"/>
          <w:szCs w:val="21"/>
        </w:rPr>
        <w:t xml:space="preserve"> una forma más sencilla y muy clara de cómo asumir las decisiones y cómo enfrentar determinadas responsabilidades en el desarrollo de </w:t>
      </w:r>
      <w:r w:rsidR="00A259BB">
        <w:rPr>
          <w:rFonts w:asciiTheme="minorHAnsi" w:hAnsiTheme="minorHAnsi" w:cstheme="minorHAnsi"/>
          <w:sz w:val="21"/>
          <w:szCs w:val="21"/>
        </w:rPr>
        <w:t>sus</w:t>
      </w:r>
      <w:r w:rsidR="0015728A" w:rsidRPr="0015728A">
        <w:rPr>
          <w:rFonts w:asciiTheme="minorHAnsi" w:hAnsiTheme="minorHAnsi" w:cstheme="minorHAnsi"/>
          <w:sz w:val="21"/>
          <w:szCs w:val="21"/>
        </w:rPr>
        <w:t xml:space="preserve"> actividades. </w:t>
      </w:r>
    </w:p>
    <w:p w14:paraId="46B0F1F4" w14:textId="77777777" w:rsidR="00A259BB" w:rsidRDefault="0015728A" w:rsidP="0015728A">
      <w:pPr>
        <w:spacing w:after="160"/>
        <w:ind w:right="49"/>
        <w:jc w:val="both"/>
        <w:rPr>
          <w:rFonts w:asciiTheme="minorHAnsi" w:hAnsiTheme="minorHAnsi" w:cstheme="minorHAnsi"/>
          <w:sz w:val="21"/>
          <w:szCs w:val="21"/>
        </w:rPr>
      </w:pPr>
      <w:r w:rsidRPr="0015728A">
        <w:rPr>
          <w:rFonts w:asciiTheme="minorHAnsi" w:hAnsiTheme="minorHAnsi" w:cstheme="minorHAnsi"/>
          <w:sz w:val="21"/>
          <w:szCs w:val="21"/>
        </w:rPr>
        <w:t>Y en ese sentido, es necesario comprender que era necesaria esta reforma, la expedición de este nuevo reglamento</w:t>
      </w:r>
      <w:r w:rsidR="00A259BB">
        <w:rPr>
          <w:rFonts w:asciiTheme="minorHAnsi" w:hAnsiTheme="minorHAnsi" w:cstheme="minorHAnsi"/>
          <w:sz w:val="21"/>
          <w:szCs w:val="21"/>
        </w:rPr>
        <w:t>,</w:t>
      </w:r>
      <w:r w:rsidRPr="0015728A">
        <w:rPr>
          <w:rFonts w:asciiTheme="minorHAnsi" w:hAnsiTheme="minorHAnsi" w:cstheme="minorHAnsi"/>
          <w:sz w:val="21"/>
          <w:szCs w:val="21"/>
        </w:rPr>
        <w:t xml:space="preserve"> Y qué garantiza no estar inventando soluciones frente a las cuestiones que enfrenta</w:t>
      </w:r>
      <w:r w:rsidR="00A259BB">
        <w:rPr>
          <w:rFonts w:asciiTheme="minorHAnsi" w:hAnsiTheme="minorHAnsi" w:cstheme="minorHAnsi"/>
          <w:sz w:val="21"/>
          <w:szCs w:val="21"/>
        </w:rPr>
        <w:t>n</w:t>
      </w:r>
      <w:r w:rsidRPr="0015728A">
        <w:rPr>
          <w:rFonts w:asciiTheme="minorHAnsi" w:hAnsiTheme="minorHAnsi" w:cstheme="minorHAnsi"/>
          <w:sz w:val="21"/>
          <w:szCs w:val="21"/>
        </w:rPr>
        <w:t xml:space="preserve"> en la actualidad, sino que da</w:t>
      </w:r>
      <w:r w:rsidR="00A259BB">
        <w:rPr>
          <w:rFonts w:asciiTheme="minorHAnsi" w:hAnsiTheme="minorHAnsi" w:cstheme="minorHAnsi"/>
          <w:sz w:val="21"/>
          <w:szCs w:val="21"/>
        </w:rPr>
        <w:t>n</w:t>
      </w:r>
      <w:r w:rsidRPr="0015728A">
        <w:rPr>
          <w:rFonts w:asciiTheme="minorHAnsi" w:hAnsiTheme="minorHAnsi" w:cstheme="minorHAnsi"/>
          <w:sz w:val="21"/>
          <w:szCs w:val="21"/>
        </w:rPr>
        <w:t xml:space="preserve">, una certeza clara al interior del comité, a la sociedad en general y frente </w:t>
      </w:r>
      <w:r w:rsidR="00A259BB">
        <w:rPr>
          <w:rFonts w:asciiTheme="minorHAnsi" w:hAnsiTheme="minorHAnsi" w:cstheme="minorHAnsi"/>
          <w:sz w:val="21"/>
          <w:szCs w:val="21"/>
        </w:rPr>
        <w:t>a su</w:t>
      </w:r>
      <w:r w:rsidRPr="0015728A">
        <w:rPr>
          <w:rFonts w:asciiTheme="minorHAnsi" w:hAnsiTheme="minorHAnsi" w:cstheme="minorHAnsi"/>
          <w:sz w:val="21"/>
          <w:szCs w:val="21"/>
        </w:rPr>
        <w:t xml:space="preserve"> relación a otras instancias del sistema anticorrupción, da</w:t>
      </w:r>
      <w:r w:rsidR="00A259BB">
        <w:rPr>
          <w:rFonts w:asciiTheme="minorHAnsi" w:hAnsiTheme="minorHAnsi" w:cstheme="minorHAnsi"/>
          <w:sz w:val="21"/>
          <w:szCs w:val="21"/>
        </w:rPr>
        <w:t>n</w:t>
      </w:r>
      <w:r w:rsidRPr="0015728A">
        <w:rPr>
          <w:rFonts w:asciiTheme="minorHAnsi" w:hAnsiTheme="minorHAnsi" w:cstheme="minorHAnsi"/>
          <w:sz w:val="21"/>
          <w:szCs w:val="21"/>
        </w:rPr>
        <w:t xml:space="preserve"> certeza de las cosas que est</w:t>
      </w:r>
      <w:r w:rsidR="00A259BB">
        <w:rPr>
          <w:rFonts w:asciiTheme="minorHAnsi" w:hAnsiTheme="minorHAnsi" w:cstheme="minorHAnsi"/>
          <w:sz w:val="21"/>
          <w:szCs w:val="21"/>
        </w:rPr>
        <w:t>án</w:t>
      </w:r>
      <w:r w:rsidRPr="0015728A">
        <w:rPr>
          <w:rFonts w:asciiTheme="minorHAnsi" w:hAnsiTheme="minorHAnsi" w:cstheme="minorHAnsi"/>
          <w:sz w:val="21"/>
          <w:szCs w:val="21"/>
        </w:rPr>
        <w:t xml:space="preserve"> haciendo  fundamentados precisamente en un marco de derecho que cre</w:t>
      </w:r>
      <w:r w:rsidR="00A259BB">
        <w:rPr>
          <w:rFonts w:asciiTheme="minorHAnsi" w:hAnsiTheme="minorHAnsi" w:cstheme="minorHAnsi"/>
          <w:sz w:val="21"/>
          <w:szCs w:val="21"/>
        </w:rPr>
        <w:t>e</w:t>
      </w:r>
      <w:r w:rsidRPr="0015728A">
        <w:rPr>
          <w:rFonts w:asciiTheme="minorHAnsi" w:hAnsiTheme="minorHAnsi" w:cstheme="minorHAnsi"/>
          <w:sz w:val="21"/>
          <w:szCs w:val="21"/>
        </w:rPr>
        <w:t xml:space="preserve"> que será</w:t>
      </w:r>
      <w:r w:rsidR="00A259BB">
        <w:rPr>
          <w:rFonts w:asciiTheme="minorHAnsi" w:hAnsiTheme="minorHAnsi" w:cstheme="minorHAnsi"/>
          <w:sz w:val="21"/>
          <w:szCs w:val="21"/>
        </w:rPr>
        <w:t>n</w:t>
      </w:r>
      <w:r w:rsidRPr="0015728A">
        <w:rPr>
          <w:rFonts w:asciiTheme="minorHAnsi" w:hAnsiTheme="minorHAnsi" w:cstheme="minorHAnsi"/>
          <w:sz w:val="21"/>
          <w:szCs w:val="21"/>
        </w:rPr>
        <w:t xml:space="preserve"> muy valioso</w:t>
      </w:r>
      <w:r w:rsidR="00A259BB">
        <w:rPr>
          <w:rFonts w:asciiTheme="minorHAnsi" w:hAnsiTheme="minorHAnsi" w:cstheme="minorHAnsi"/>
          <w:sz w:val="21"/>
          <w:szCs w:val="21"/>
        </w:rPr>
        <w:t>s</w:t>
      </w:r>
      <w:r w:rsidRPr="0015728A">
        <w:rPr>
          <w:rFonts w:asciiTheme="minorHAnsi" w:hAnsiTheme="minorHAnsi" w:cstheme="minorHAnsi"/>
          <w:sz w:val="21"/>
          <w:szCs w:val="21"/>
        </w:rPr>
        <w:t xml:space="preserve"> y que obviamente estará</w:t>
      </w:r>
      <w:r w:rsidR="00A259BB">
        <w:rPr>
          <w:rFonts w:asciiTheme="minorHAnsi" w:hAnsiTheme="minorHAnsi" w:cstheme="minorHAnsi"/>
          <w:sz w:val="21"/>
          <w:szCs w:val="21"/>
        </w:rPr>
        <w:t>n</w:t>
      </w:r>
      <w:r w:rsidRPr="0015728A">
        <w:rPr>
          <w:rFonts w:asciiTheme="minorHAnsi" w:hAnsiTheme="minorHAnsi" w:cstheme="minorHAnsi"/>
          <w:sz w:val="21"/>
          <w:szCs w:val="21"/>
        </w:rPr>
        <w:t xml:space="preserve"> sujeto</w:t>
      </w:r>
      <w:r w:rsidR="00A259BB">
        <w:rPr>
          <w:rFonts w:asciiTheme="minorHAnsi" w:hAnsiTheme="minorHAnsi" w:cstheme="minorHAnsi"/>
          <w:sz w:val="21"/>
          <w:szCs w:val="21"/>
        </w:rPr>
        <w:t>s</w:t>
      </w:r>
      <w:r w:rsidRPr="0015728A">
        <w:rPr>
          <w:rFonts w:asciiTheme="minorHAnsi" w:hAnsiTheme="minorHAnsi" w:cstheme="minorHAnsi"/>
          <w:sz w:val="21"/>
          <w:szCs w:val="21"/>
        </w:rPr>
        <w:t xml:space="preserve"> también a evaluaciones. </w:t>
      </w:r>
    </w:p>
    <w:p w14:paraId="67CAD9C3" w14:textId="340E58E5" w:rsidR="00095269" w:rsidRDefault="0015728A" w:rsidP="0015728A">
      <w:pPr>
        <w:spacing w:after="160"/>
        <w:ind w:right="49"/>
        <w:jc w:val="both"/>
        <w:rPr>
          <w:rFonts w:asciiTheme="minorHAnsi" w:hAnsiTheme="minorHAnsi" w:cstheme="minorHAnsi"/>
          <w:sz w:val="21"/>
          <w:szCs w:val="21"/>
        </w:rPr>
      </w:pPr>
      <w:r w:rsidRPr="0015728A">
        <w:rPr>
          <w:rFonts w:asciiTheme="minorHAnsi" w:hAnsiTheme="minorHAnsi" w:cstheme="minorHAnsi"/>
          <w:sz w:val="21"/>
          <w:szCs w:val="21"/>
        </w:rPr>
        <w:lastRenderedPageBreak/>
        <w:t>Debe existir una retroalimentación, es decir, procesos de reforma del propio reglamento que lo puedan ir enriqueciendo</w:t>
      </w:r>
      <w:r w:rsidR="00095269">
        <w:rPr>
          <w:rFonts w:asciiTheme="minorHAnsi" w:hAnsiTheme="minorHAnsi" w:cstheme="minorHAnsi"/>
          <w:sz w:val="21"/>
          <w:szCs w:val="21"/>
        </w:rPr>
        <w:t xml:space="preserve">, concluye. </w:t>
      </w:r>
    </w:p>
    <w:p w14:paraId="2C2B3442" w14:textId="3B93E8F6" w:rsidR="00095269" w:rsidRDefault="00095269" w:rsidP="0015728A">
      <w:pPr>
        <w:spacing w:after="160"/>
        <w:ind w:right="49"/>
        <w:jc w:val="both"/>
        <w:rPr>
          <w:rFonts w:asciiTheme="minorHAnsi" w:hAnsiTheme="minorHAnsi" w:cstheme="minorHAnsi"/>
          <w:sz w:val="21"/>
          <w:szCs w:val="21"/>
        </w:rPr>
      </w:pPr>
      <w:r w:rsidRPr="00433C34">
        <w:rPr>
          <w:rFonts w:asciiTheme="minorHAnsi" w:eastAsia="Calibri" w:hAnsiTheme="minorHAnsi" w:cstheme="minorHAnsi"/>
          <w:sz w:val="21"/>
          <w:szCs w:val="21"/>
        </w:rPr>
        <w:t>En uso de la voz,</w:t>
      </w:r>
      <w:r w:rsidRPr="00433C34">
        <w:rPr>
          <w:rFonts w:asciiTheme="minorHAnsi" w:eastAsiaTheme="minorEastAsia" w:hAnsiTheme="minorHAnsi" w:cstheme="minorHAnsi"/>
          <w:sz w:val="21"/>
          <w:szCs w:val="21"/>
          <w:lang w:val="es-ES"/>
        </w:rPr>
        <w:t xml:space="preserve"> la Mtra. Neyra Josefa</w:t>
      </w:r>
      <w:r w:rsidRPr="008B6BCA">
        <w:rPr>
          <w:rFonts w:asciiTheme="minorHAnsi" w:eastAsiaTheme="minorEastAsia" w:hAnsiTheme="minorHAnsi" w:cstheme="minorHAnsi"/>
          <w:sz w:val="21"/>
          <w:szCs w:val="21"/>
          <w:lang w:val="es-ES"/>
        </w:rPr>
        <w:t xml:space="preserve"> Godoy Rodríguez</w:t>
      </w:r>
      <w:r w:rsidRPr="00831809">
        <w:rPr>
          <w:rFonts w:asciiTheme="minorHAnsi" w:eastAsiaTheme="minorEastAsia" w:hAnsiTheme="minorHAnsi" w:cstheme="minorHAnsi"/>
          <w:sz w:val="21"/>
          <w:szCs w:val="21"/>
          <w:lang w:val="es-ES"/>
        </w:rPr>
        <w:t>,</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comenta que a</w:t>
      </w:r>
      <w:r w:rsidR="0015728A" w:rsidRPr="0015728A">
        <w:rPr>
          <w:rFonts w:asciiTheme="minorHAnsi" w:hAnsiTheme="minorHAnsi" w:cstheme="minorHAnsi"/>
          <w:sz w:val="21"/>
          <w:szCs w:val="21"/>
        </w:rPr>
        <w:t xml:space="preserve">ntes de abrir el abono a este punto tan sustantivo, </w:t>
      </w:r>
      <w:r>
        <w:rPr>
          <w:rFonts w:asciiTheme="minorHAnsi" w:hAnsiTheme="minorHAnsi" w:cstheme="minorHAnsi"/>
          <w:sz w:val="21"/>
          <w:szCs w:val="21"/>
        </w:rPr>
        <w:t>menciona que</w:t>
      </w:r>
      <w:r w:rsidR="0015728A" w:rsidRPr="0015728A">
        <w:rPr>
          <w:rFonts w:asciiTheme="minorHAnsi" w:hAnsiTheme="minorHAnsi" w:cstheme="minorHAnsi"/>
          <w:sz w:val="21"/>
          <w:szCs w:val="21"/>
        </w:rPr>
        <w:t xml:space="preserve"> ojalá tenga</w:t>
      </w:r>
      <w:r>
        <w:rPr>
          <w:rFonts w:asciiTheme="minorHAnsi" w:hAnsiTheme="minorHAnsi" w:cstheme="minorHAnsi"/>
          <w:sz w:val="21"/>
          <w:szCs w:val="21"/>
        </w:rPr>
        <w:t>n</w:t>
      </w:r>
      <w:r w:rsidR="0015728A" w:rsidRPr="0015728A">
        <w:rPr>
          <w:rFonts w:asciiTheme="minorHAnsi" w:hAnsiTheme="minorHAnsi" w:cstheme="minorHAnsi"/>
          <w:sz w:val="21"/>
          <w:szCs w:val="21"/>
        </w:rPr>
        <w:t xml:space="preserve"> algunas retroalimentaciones sustantivas con rigor técnico, porque no busca este reglamento burocratizar</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El CPS lo que busca es tener certezas, es dar claridad de lo que se hace, cómo se hace y ponerlo al escrutinio técnico y madurar los diseños institucionales</w:t>
      </w:r>
      <w:r>
        <w:rPr>
          <w:rFonts w:asciiTheme="minorHAnsi" w:hAnsiTheme="minorHAnsi" w:cstheme="minorHAnsi"/>
          <w:sz w:val="21"/>
          <w:szCs w:val="21"/>
        </w:rPr>
        <w:t xml:space="preserve">, y felicita al Mtro. Antonio Ríos </w:t>
      </w:r>
      <w:r w:rsidR="0015728A" w:rsidRPr="0015728A">
        <w:rPr>
          <w:rFonts w:asciiTheme="minorHAnsi" w:hAnsiTheme="minorHAnsi" w:cstheme="minorHAnsi"/>
          <w:sz w:val="21"/>
          <w:szCs w:val="21"/>
        </w:rPr>
        <w:t>por la visión de largo plazo y a todas las y los compañeros que s</w:t>
      </w:r>
      <w:r>
        <w:rPr>
          <w:rFonts w:asciiTheme="minorHAnsi" w:hAnsiTheme="minorHAnsi" w:cstheme="minorHAnsi"/>
          <w:sz w:val="21"/>
          <w:szCs w:val="21"/>
        </w:rPr>
        <w:t>iguen</w:t>
      </w:r>
      <w:r w:rsidR="0015728A" w:rsidRPr="0015728A">
        <w:rPr>
          <w:rFonts w:asciiTheme="minorHAnsi" w:hAnsiTheme="minorHAnsi" w:cstheme="minorHAnsi"/>
          <w:sz w:val="21"/>
          <w:szCs w:val="21"/>
        </w:rPr>
        <w:t xml:space="preserve"> haciendo esta revisión nutrida</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d</w:t>
      </w:r>
      <w:r w:rsidR="0015728A" w:rsidRPr="0015728A">
        <w:rPr>
          <w:rFonts w:asciiTheme="minorHAnsi" w:hAnsiTheme="minorHAnsi" w:cstheme="minorHAnsi"/>
          <w:sz w:val="21"/>
          <w:szCs w:val="21"/>
        </w:rPr>
        <w:t>icho ello, abr</w:t>
      </w:r>
      <w:r>
        <w:rPr>
          <w:rFonts w:asciiTheme="minorHAnsi" w:hAnsiTheme="minorHAnsi" w:cstheme="minorHAnsi"/>
          <w:sz w:val="21"/>
          <w:szCs w:val="21"/>
        </w:rPr>
        <w:t>e</w:t>
      </w:r>
      <w:r w:rsidR="0015728A" w:rsidRPr="0015728A">
        <w:rPr>
          <w:rFonts w:asciiTheme="minorHAnsi" w:hAnsiTheme="minorHAnsi" w:cstheme="minorHAnsi"/>
          <w:sz w:val="21"/>
          <w:szCs w:val="21"/>
        </w:rPr>
        <w:t xml:space="preserve"> el uso de la voz</w:t>
      </w:r>
      <w:r>
        <w:rPr>
          <w:rFonts w:asciiTheme="minorHAnsi" w:hAnsiTheme="minorHAnsi" w:cstheme="minorHAnsi"/>
          <w:sz w:val="21"/>
          <w:szCs w:val="21"/>
        </w:rPr>
        <w:t xml:space="preserve"> por</w:t>
      </w:r>
      <w:r w:rsidR="0015728A" w:rsidRPr="0015728A">
        <w:rPr>
          <w:rFonts w:asciiTheme="minorHAnsi" w:hAnsiTheme="minorHAnsi" w:cstheme="minorHAnsi"/>
          <w:sz w:val="21"/>
          <w:szCs w:val="21"/>
        </w:rPr>
        <w:t xml:space="preserve"> si alguien desea hacer alguna intervención respecto de este punto que ha expuesto el maestro Arturo</w:t>
      </w:r>
      <w:r>
        <w:rPr>
          <w:rFonts w:asciiTheme="minorHAnsi" w:hAnsiTheme="minorHAnsi" w:cstheme="minorHAnsi"/>
          <w:sz w:val="21"/>
          <w:szCs w:val="21"/>
        </w:rPr>
        <w:t xml:space="preserve"> Ríos</w:t>
      </w:r>
      <w:r w:rsidR="0015728A" w:rsidRPr="0015728A">
        <w:rPr>
          <w:rFonts w:asciiTheme="minorHAnsi" w:hAnsiTheme="minorHAnsi" w:cstheme="minorHAnsi"/>
          <w:sz w:val="21"/>
          <w:szCs w:val="21"/>
        </w:rPr>
        <w:t xml:space="preserve">, que </w:t>
      </w:r>
      <w:r>
        <w:rPr>
          <w:rFonts w:asciiTheme="minorHAnsi" w:hAnsiTheme="minorHAnsi" w:cstheme="minorHAnsi"/>
          <w:sz w:val="21"/>
          <w:szCs w:val="21"/>
        </w:rPr>
        <w:t>l</w:t>
      </w:r>
      <w:r w:rsidR="0015728A" w:rsidRPr="0015728A">
        <w:rPr>
          <w:rFonts w:asciiTheme="minorHAnsi" w:hAnsiTheme="minorHAnsi" w:cstheme="minorHAnsi"/>
          <w:sz w:val="21"/>
          <w:szCs w:val="21"/>
        </w:rPr>
        <w:t>os lleva la aprobación del nuevo reglamento interno del Comité de Participación Social</w:t>
      </w:r>
      <w:r w:rsidR="00480389">
        <w:rPr>
          <w:rFonts w:asciiTheme="minorHAnsi" w:hAnsiTheme="minorHAnsi" w:cstheme="minorHAnsi"/>
          <w:sz w:val="21"/>
          <w:szCs w:val="21"/>
        </w:rPr>
        <w:t>, concluye</w:t>
      </w:r>
      <w:r w:rsidR="0015728A" w:rsidRPr="0015728A">
        <w:rPr>
          <w:rFonts w:asciiTheme="minorHAnsi" w:hAnsiTheme="minorHAnsi" w:cstheme="minorHAnsi"/>
          <w:sz w:val="21"/>
          <w:szCs w:val="21"/>
        </w:rPr>
        <w:t xml:space="preserve">. </w:t>
      </w:r>
    </w:p>
    <w:p w14:paraId="59D68C0B" w14:textId="77777777" w:rsidR="00480389" w:rsidRDefault="00480389" w:rsidP="0015728A">
      <w:pPr>
        <w:spacing w:after="160"/>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 xml:space="preserve">se </w:t>
      </w:r>
      <w:r w:rsidR="0015728A" w:rsidRPr="0015728A">
        <w:rPr>
          <w:rFonts w:asciiTheme="minorHAnsi" w:hAnsiTheme="minorHAnsi" w:cstheme="minorHAnsi"/>
          <w:sz w:val="21"/>
          <w:szCs w:val="21"/>
        </w:rPr>
        <w:t xml:space="preserve">suma y expresa </w:t>
      </w:r>
      <w:r>
        <w:rPr>
          <w:rFonts w:asciiTheme="minorHAnsi" w:hAnsiTheme="minorHAnsi" w:cstheme="minorHAnsi"/>
          <w:sz w:val="21"/>
          <w:szCs w:val="21"/>
        </w:rPr>
        <w:t>su</w:t>
      </w:r>
      <w:r w:rsidR="0015728A" w:rsidRPr="0015728A">
        <w:rPr>
          <w:rFonts w:asciiTheme="minorHAnsi" w:hAnsiTheme="minorHAnsi" w:cstheme="minorHAnsi"/>
          <w:sz w:val="21"/>
          <w:szCs w:val="21"/>
        </w:rPr>
        <w:t xml:space="preserve"> sincera felicitación por la actualización del reglamento interno de</w:t>
      </w:r>
      <w:r>
        <w:rPr>
          <w:rFonts w:asciiTheme="minorHAnsi" w:hAnsiTheme="minorHAnsi" w:cstheme="minorHAnsi"/>
          <w:sz w:val="21"/>
          <w:szCs w:val="21"/>
        </w:rPr>
        <w:t>l</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C</w:t>
      </w:r>
      <w:r w:rsidR="0015728A" w:rsidRPr="0015728A">
        <w:rPr>
          <w:rFonts w:asciiTheme="minorHAnsi" w:hAnsiTheme="minorHAnsi" w:cstheme="minorHAnsi"/>
          <w:sz w:val="21"/>
          <w:szCs w:val="21"/>
        </w:rPr>
        <w:t xml:space="preserve">omité de </w:t>
      </w:r>
      <w:r>
        <w:rPr>
          <w:rFonts w:asciiTheme="minorHAnsi" w:hAnsiTheme="minorHAnsi" w:cstheme="minorHAnsi"/>
          <w:sz w:val="21"/>
          <w:szCs w:val="21"/>
        </w:rPr>
        <w:t>P</w:t>
      </w:r>
      <w:r w:rsidR="0015728A" w:rsidRPr="0015728A">
        <w:rPr>
          <w:rFonts w:asciiTheme="minorHAnsi" w:hAnsiTheme="minorHAnsi" w:cstheme="minorHAnsi"/>
          <w:sz w:val="21"/>
          <w:szCs w:val="21"/>
        </w:rPr>
        <w:t xml:space="preserve">articipación </w:t>
      </w:r>
      <w:r>
        <w:rPr>
          <w:rFonts w:asciiTheme="minorHAnsi" w:hAnsiTheme="minorHAnsi" w:cstheme="minorHAnsi"/>
          <w:sz w:val="21"/>
          <w:szCs w:val="21"/>
        </w:rPr>
        <w:t>S</w:t>
      </w:r>
      <w:r w:rsidR="0015728A" w:rsidRPr="0015728A">
        <w:rPr>
          <w:rFonts w:asciiTheme="minorHAnsi" w:hAnsiTheme="minorHAnsi" w:cstheme="minorHAnsi"/>
          <w:sz w:val="21"/>
          <w:szCs w:val="21"/>
        </w:rPr>
        <w:t>ocial, mismo que como ya se dijo, fue coordinado por parte del compañero maestro Arturo Ríos</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e</w:t>
      </w:r>
      <w:r w:rsidR="0015728A" w:rsidRPr="0015728A">
        <w:rPr>
          <w:rFonts w:asciiTheme="minorHAnsi" w:hAnsiTheme="minorHAnsi" w:cstheme="minorHAnsi"/>
          <w:sz w:val="21"/>
          <w:szCs w:val="21"/>
        </w:rPr>
        <w:t xml:space="preserve">ste tipo de ejercicios no solo fortalece </w:t>
      </w:r>
      <w:r>
        <w:rPr>
          <w:rFonts w:asciiTheme="minorHAnsi" w:hAnsiTheme="minorHAnsi" w:cstheme="minorHAnsi"/>
          <w:sz w:val="21"/>
          <w:szCs w:val="21"/>
        </w:rPr>
        <w:t>l</w:t>
      </w:r>
      <w:r w:rsidR="0015728A" w:rsidRPr="0015728A">
        <w:rPr>
          <w:rFonts w:asciiTheme="minorHAnsi" w:hAnsiTheme="minorHAnsi" w:cstheme="minorHAnsi"/>
          <w:sz w:val="21"/>
          <w:szCs w:val="21"/>
        </w:rPr>
        <w:t>a vida institucional, sino también reflejan un compromiso permanente con la mejora continua, la transparencia y, evidentemente rendición de cuentas</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s</w:t>
      </w:r>
      <w:r w:rsidR="0015728A" w:rsidRPr="0015728A">
        <w:rPr>
          <w:rFonts w:asciiTheme="minorHAnsi" w:hAnsiTheme="minorHAnsi" w:cstheme="minorHAnsi"/>
          <w:sz w:val="21"/>
          <w:szCs w:val="21"/>
        </w:rPr>
        <w:t xml:space="preserve">in duda, contar con normas internas claras, actuales y funcionales permite orientar de mejor manera </w:t>
      </w:r>
      <w:r>
        <w:rPr>
          <w:rFonts w:asciiTheme="minorHAnsi" w:hAnsiTheme="minorHAnsi" w:cstheme="minorHAnsi"/>
          <w:sz w:val="21"/>
          <w:szCs w:val="21"/>
        </w:rPr>
        <w:t>su</w:t>
      </w:r>
      <w:r w:rsidR="0015728A" w:rsidRPr="0015728A">
        <w:rPr>
          <w:rFonts w:asciiTheme="minorHAnsi" w:hAnsiTheme="minorHAnsi" w:cstheme="minorHAnsi"/>
          <w:sz w:val="21"/>
          <w:szCs w:val="21"/>
        </w:rPr>
        <w:t xml:space="preserve"> actuar, delimitando desde luego, </w:t>
      </w:r>
      <w:r>
        <w:rPr>
          <w:rFonts w:asciiTheme="minorHAnsi" w:hAnsiTheme="minorHAnsi" w:cstheme="minorHAnsi"/>
          <w:sz w:val="21"/>
          <w:szCs w:val="21"/>
        </w:rPr>
        <w:t>sus</w:t>
      </w:r>
      <w:r w:rsidR="0015728A" w:rsidRPr="0015728A">
        <w:rPr>
          <w:rFonts w:asciiTheme="minorHAnsi" w:hAnsiTheme="minorHAnsi" w:cstheme="minorHAnsi"/>
          <w:sz w:val="21"/>
          <w:szCs w:val="21"/>
        </w:rPr>
        <w:t xml:space="preserve"> responsabilidades y sobre todo generando mayor confianza en la ciudadanía respecto de las decisiones y acciones que impulsan o que se impulsan desde este espacio</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t</w:t>
      </w:r>
      <w:r w:rsidR="0015728A" w:rsidRPr="0015728A">
        <w:rPr>
          <w:rFonts w:asciiTheme="minorHAnsi" w:hAnsiTheme="minorHAnsi" w:cstheme="minorHAnsi"/>
          <w:sz w:val="21"/>
          <w:szCs w:val="21"/>
        </w:rPr>
        <w:t>rabajo arduo, desde luego, pero trabajo en equipo</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a</w:t>
      </w:r>
      <w:r w:rsidR="0015728A" w:rsidRPr="0015728A">
        <w:rPr>
          <w:rFonts w:asciiTheme="minorHAnsi" w:hAnsiTheme="minorHAnsi" w:cstheme="minorHAnsi"/>
          <w:sz w:val="21"/>
          <w:szCs w:val="21"/>
        </w:rPr>
        <w:t>hora bien, si bien es cierto que dentro de las facultades de</w:t>
      </w:r>
      <w:r>
        <w:rPr>
          <w:rFonts w:asciiTheme="minorHAnsi" w:hAnsiTheme="minorHAnsi" w:cstheme="minorHAnsi"/>
          <w:sz w:val="21"/>
          <w:szCs w:val="21"/>
        </w:rPr>
        <w:t>l</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C</w:t>
      </w:r>
      <w:r w:rsidR="0015728A" w:rsidRPr="0015728A">
        <w:rPr>
          <w:rFonts w:asciiTheme="minorHAnsi" w:hAnsiTheme="minorHAnsi" w:cstheme="minorHAnsi"/>
          <w:sz w:val="21"/>
          <w:szCs w:val="21"/>
        </w:rPr>
        <w:t xml:space="preserve">omité de </w:t>
      </w:r>
      <w:r>
        <w:rPr>
          <w:rFonts w:asciiTheme="minorHAnsi" w:hAnsiTheme="minorHAnsi" w:cstheme="minorHAnsi"/>
          <w:sz w:val="21"/>
          <w:szCs w:val="21"/>
        </w:rPr>
        <w:t>P</w:t>
      </w:r>
      <w:r w:rsidR="0015728A" w:rsidRPr="0015728A">
        <w:rPr>
          <w:rFonts w:asciiTheme="minorHAnsi" w:hAnsiTheme="minorHAnsi" w:cstheme="minorHAnsi"/>
          <w:sz w:val="21"/>
          <w:szCs w:val="21"/>
        </w:rPr>
        <w:t xml:space="preserve">articipación </w:t>
      </w:r>
      <w:r>
        <w:rPr>
          <w:rFonts w:asciiTheme="minorHAnsi" w:hAnsiTheme="minorHAnsi" w:cstheme="minorHAnsi"/>
          <w:sz w:val="21"/>
          <w:szCs w:val="21"/>
        </w:rPr>
        <w:t>S</w:t>
      </w:r>
      <w:r w:rsidR="0015728A" w:rsidRPr="0015728A">
        <w:rPr>
          <w:rFonts w:asciiTheme="minorHAnsi" w:hAnsiTheme="minorHAnsi" w:cstheme="minorHAnsi"/>
          <w:sz w:val="21"/>
          <w:szCs w:val="21"/>
        </w:rPr>
        <w:t>ocial no se encuentra la ambición de recomendaciones no vinculantes, también lo es que como integrantes comprometidos con el interés público no p</w:t>
      </w:r>
      <w:r>
        <w:rPr>
          <w:rFonts w:asciiTheme="minorHAnsi" w:hAnsiTheme="minorHAnsi" w:cstheme="minorHAnsi"/>
          <w:sz w:val="21"/>
          <w:szCs w:val="21"/>
        </w:rPr>
        <w:t>ueden</w:t>
      </w:r>
      <w:r w:rsidR="0015728A" w:rsidRPr="0015728A">
        <w:rPr>
          <w:rFonts w:asciiTheme="minorHAnsi" w:hAnsiTheme="minorHAnsi" w:cstheme="minorHAnsi"/>
          <w:sz w:val="21"/>
          <w:szCs w:val="21"/>
        </w:rPr>
        <w:t xml:space="preserve"> ser omisos ante las preocupaciones que surgen en el entorno social. </w:t>
      </w:r>
    </w:p>
    <w:p w14:paraId="565B9AAD" w14:textId="7F157695" w:rsidR="00433C34" w:rsidRDefault="0015728A" w:rsidP="0015728A">
      <w:pPr>
        <w:spacing w:after="160"/>
        <w:ind w:right="49"/>
        <w:jc w:val="both"/>
        <w:rPr>
          <w:rFonts w:asciiTheme="minorHAnsi" w:hAnsiTheme="minorHAnsi" w:cstheme="minorHAnsi"/>
          <w:sz w:val="21"/>
          <w:szCs w:val="21"/>
        </w:rPr>
      </w:pPr>
      <w:r w:rsidRPr="0015728A">
        <w:rPr>
          <w:rFonts w:asciiTheme="minorHAnsi" w:hAnsiTheme="minorHAnsi" w:cstheme="minorHAnsi"/>
          <w:sz w:val="21"/>
          <w:szCs w:val="21"/>
        </w:rPr>
        <w:t xml:space="preserve">En ese sentido y derivado de notas periodísticas que han dado cuenta de situaciones que podrían ser susceptibles de mejora en el ámbito institucional, es que </w:t>
      </w:r>
      <w:r w:rsidR="00480389">
        <w:rPr>
          <w:rFonts w:asciiTheme="minorHAnsi" w:hAnsiTheme="minorHAnsi" w:cstheme="minorHAnsi"/>
          <w:sz w:val="21"/>
          <w:szCs w:val="21"/>
        </w:rPr>
        <w:t>s</w:t>
      </w:r>
      <w:r w:rsidRPr="0015728A">
        <w:rPr>
          <w:rFonts w:asciiTheme="minorHAnsi" w:hAnsiTheme="minorHAnsi" w:cstheme="minorHAnsi"/>
          <w:sz w:val="21"/>
          <w:szCs w:val="21"/>
        </w:rPr>
        <w:t>e permit</w:t>
      </w:r>
      <w:r w:rsidR="00480389">
        <w:rPr>
          <w:rFonts w:asciiTheme="minorHAnsi" w:hAnsiTheme="minorHAnsi" w:cstheme="minorHAnsi"/>
          <w:sz w:val="21"/>
          <w:szCs w:val="21"/>
        </w:rPr>
        <w:t>e</w:t>
      </w:r>
      <w:r w:rsidRPr="0015728A">
        <w:rPr>
          <w:rFonts w:asciiTheme="minorHAnsi" w:hAnsiTheme="minorHAnsi" w:cstheme="minorHAnsi"/>
          <w:sz w:val="21"/>
          <w:szCs w:val="21"/>
        </w:rPr>
        <w:t xml:space="preserve"> de la manera más respetuosa hacer un llamado, una invitación, un exhorto a todos los entes públicos para que se mantengan en un proceso constante de actualización de sus documentos normativos, de sus lineamientos, desde luego, y de marcos de actuación, como lo est</w:t>
      </w:r>
      <w:r w:rsidR="00480389">
        <w:rPr>
          <w:rFonts w:asciiTheme="minorHAnsi" w:hAnsiTheme="minorHAnsi" w:cstheme="minorHAnsi"/>
          <w:sz w:val="21"/>
          <w:szCs w:val="21"/>
        </w:rPr>
        <w:t>án</w:t>
      </w:r>
      <w:r w:rsidRPr="0015728A">
        <w:rPr>
          <w:rFonts w:asciiTheme="minorHAnsi" w:hAnsiTheme="minorHAnsi" w:cstheme="minorHAnsi"/>
          <w:sz w:val="21"/>
          <w:szCs w:val="21"/>
        </w:rPr>
        <w:t xml:space="preserve"> haciendo hoy en día aquí en el </w:t>
      </w:r>
      <w:r w:rsidR="00480389">
        <w:rPr>
          <w:rFonts w:asciiTheme="minorHAnsi" w:hAnsiTheme="minorHAnsi" w:cstheme="minorHAnsi"/>
          <w:sz w:val="21"/>
          <w:szCs w:val="21"/>
        </w:rPr>
        <w:t>C</w:t>
      </w:r>
      <w:r w:rsidRPr="0015728A">
        <w:rPr>
          <w:rFonts w:asciiTheme="minorHAnsi" w:hAnsiTheme="minorHAnsi" w:cstheme="minorHAnsi"/>
          <w:sz w:val="21"/>
          <w:szCs w:val="21"/>
        </w:rPr>
        <w:t xml:space="preserve">omité de </w:t>
      </w:r>
      <w:r w:rsidR="00480389">
        <w:rPr>
          <w:rFonts w:asciiTheme="minorHAnsi" w:hAnsiTheme="minorHAnsi" w:cstheme="minorHAnsi"/>
          <w:sz w:val="21"/>
          <w:szCs w:val="21"/>
        </w:rPr>
        <w:t>P</w:t>
      </w:r>
      <w:r w:rsidRPr="0015728A">
        <w:rPr>
          <w:rFonts w:asciiTheme="minorHAnsi" w:hAnsiTheme="minorHAnsi" w:cstheme="minorHAnsi"/>
          <w:sz w:val="21"/>
          <w:szCs w:val="21"/>
        </w:rPr>
        <w:t xml:space="preserve">articipación </w:t>
      </w:r>
      <w:r w:rsidR="00480389">
        <w:rPr>
          <w:rFonts w:asciiTheme="minorHAnsi" w:hAnsiTheme="minorHAnsi" w:cstheme="minorHAnsi"/>
          <w:sz w:val="21"/>
          <w:szCs w:val="21"/>
        </w:rPr>
        <w:t>S</w:t>
      </w:r>
      <w:r w:rsidRPr="0015728A">
        <w:rPr>
          <w:rFonts w:asciiTheme="minorHAnsi" w:hAnsiTheme="minorHAnsi" w:cstheme="minorHAnsi"/>
          <w:sz w:val="21"/>
          <w:szCs w:val="21"/>
        </w:rPr>
        <w:t>ocial</w:t>
      </w:r>
      <w:r w:rsidR="00480389">
        <w:rPr>
          <w:rFonts w:asciiTheme="minorHAnsi" w:hAnsiTheme="minorHAnsi" w:cstheme="minorHAnsi"/>
          <w:sz w:val="21"/>
          <w:szCs w:val="21"/>
        </w:rPr>
        <w:t>,</w:t>
      </w:r>
      <w:r w:rsidRPr="0015728A">
        <w:rPr>
          <w:rFonts w:asciiTheme="minorHAnsi" w:hAnsiTheme="minorHAnsi" w:cstheme="minorHAnsi"/>
          <w:sz w:val="21"/>
          <w:szCs w:val="21"/>
        </w:rPr>
        <w:t xml:space="preserve"> </w:t>
      </w:r>
      <w:r w:rsidR="00480389">
        <w:rPr>
          <w:rFonts w:asciiTheme="minorHAnsi" w:hAnsiTheme="minorHAnsi" w:cstheme="minorHAnsi"/>
          <w:sz w:val="21"/>
          <w:szCs w:val="21"/>
        </w:rPr>
        <w:t>l</w:t>
      </w:r>
      <w:r w:rsidRPr="0015728A">
        <w:rPr>
          <w:rFonts w:asciiTheme="minorHAnsi" w:hAnsiTheme="minorHAnsi" w:cstheme="minorHAnsi"/>
          <w:sz w:val="21"/>
          <w:szCs w:val="21"/>
        </w:rPr>
        <w:t>o anterior cobra especial relevancia en aspectos tan sensibles como la contratación de personal y de servicios, donde la claridad de los perfiles</w:t>
      </w:r>
      <w:r w:rsidR="00480389">
        <w:rPr>
          <w:rFonts w:asciiTheme="minorHAnsi" w:hAnsiTheme="minorHAnsi" w:cstheme="minorHAnsi"/>
          <w:sz w:val="21"/>
          <w:szCs w:val="21"/>
        </w:rPr>
        <w:t>,</w:t>
      </w:r>
      <w:r w:rsidRPr="0015728A">
        <w:rPr>
          <w:rFonts w:asciiTheme="minorHAnsi" w:hAnsiTheme="minorHAnsi" w:cstheme="minorHAnsi"/>
          <w:sz w:val="21"/>
          <w:szCs w:val="21"/>
        </w:rPr>
        <w:t xml:space="preserve"> de puestos existe la compatibilidad de funciones y la adecuada, desde luego, regulación de horarios</w:t>
      </w:r>
      <w:r w:rsidR="00480389">
        <w:rPr>
          <w:rFonts w:asciiTheme="minorHAnsi" w:hAnsiTheme="minorHAnsi" w:cstheme="minorHAnsi"/>
          <w:sz w:val="21"/>
          <w:szCs w:val="21"/>
        </w:rPr>
        <w:t>,</w:t>
      </w:r>
      <w:r w:rsidRPr="0015728A">
        <w:rPr>
          <w:rFonts w:asciiTheme="minorHAnsi" w:hAnsiTheme="minorHAnsi" w:cstheme="minorHAnsi"/>
          <w:sz w:val="21"/>
          <w:szCs w:val="21"/>
        </w:rPr>
        <w:t xml:space="preserve"> resulta fundamental para fortalecer la gestión pública y controlar los posibles actos o hechos de corrupción</w:t>
      </w:r>
      <w:r w:rsidR="00480389">
        <w:rPr>
          <w:rFonts w:asciiTheme="minorHAnsi" w:hAnsiTheme="minorHAnsi" w:cstheme="minorHAnsi"/>
          <w:sz w:val="21"/>
          <w:szCs w:val="21"/>
        </w:rPr>
        <w:t>,</w:t>
      </w:r>
      <w:r w:rsidRPr="0015728A">
        <w:rPr>
          <w:rFonts w:asciiTheme="minorHAnsi" w:hAnsiTheme="minorHAnsi" w:cstheme="minorHAnsi"/>
          <w:sz w:val="21"/>
          <w:szCs w:val="21"/>
        </w:rPr>
        <w:t xml:space="preserve"> </w:t>
      </w:r>
      <w:r w:rsidR="00480389">
        <w:rPr>
          <w:rFonts w:asciiTheme="minorHAnsi" w:hAnsiTheme="minorHAnsi" w:cstheme="minorHAnsi"/>
          <w:sz w:val="21"/>
          <w:szCs w:val="21"/>
        </w:rPr>
        <w:t>a</w:t>
      </w:r>
      <w:r w:rsidRPr="0015728A">
        <w:rPr>
          <w:rFonts w:asciiTheme="minorHAnsi" w:hAnsiTheme="minorHAnsi" w:cstheme="minorHAnsi"/>
          <w:sz w:val="21"/>
          <w:szCs w:val="21"/>
        </w:rPr>
        <w:t>simismo, resulta indispensable fortalecer los procesos jurídico-administrativos desahogados por los entes públicos, garantizando que estos se realicen con orden, con transparencia y desde luego con un apego a una normatividad actual</w:t>
      </w:r>
      <w:r w:rsidR="00480389">
        <w:rPr>
          <w:rFonts w:asciiTheme="minorHAnsi" w:hAnsiTheme="minorHAnsi" w:cstheme="minorHAnsi"/>
          <w:sz w:val="21"/>
          <w:szCs w:val="21"/>
        </w:rPr>
        <w:t>,</w:t>
      </w:r>
      <w:r w:rsidRPr="0015728A">
        <w:rPr>
          <w:rFonts w:asciiTheme="minorHAnsi" w:hAnsiTheme="minorHAnsi" w:cstheme="minorHAnsi"/>
          <w:sz w:val="21"/>
          <w:szCs w:val="21"/>
        </w:rPr>
        <w:t xml:space="preserve"> </w:t>
      </w:r>
      <w:r w:rsidR="00480389">
        <w:rPr>
          <w:rFonts w:asciiTheme="minorHAnsi" w:hAnsiTheme="minorHAnsi" w:cstheme="minorHAnsi"/>
          <w:sz w:val="21"/>
          <w:szCs w:val="21"/>
        </w:rPr>
        <w:t>está</w:t>
      </w:r>
      <w:r w:rsidRPr="0015728A">
        <w:rPr>
          <w:rFonts w:asciiTheme="minorHAnsi" w:hAnsiTheme="minorHAnsi" w:cstheme="minorHAnsi"/>
          <w:sz w:val="21"/>
          <w:szCs w:val="21"/>
        </w:rPr>
        <w:t xml:space="preserve"> convencido de que a través de estos esfuerzos preventivos y fortaleciendo las instituciones, p</w:t>
      </w:r>
      <w:r w:rsidR="00480389">
        <w:rPr>
          <w:rFonts w:asciiTheme="minorHAnsi" w:hAnsiTheme="minorHAnsi" w:cstheme="minorHAnsi"/>
          <w:sz w:val="21"/>
          <w:szCs w:val="21"/>
        </w:rPr>
        <w:t>ueden</w:t>
      </w:r>
      <w:r w:rsidRPr="0015728A">
        <w:rPr>
          <w:rFonts w:asciiTheme="minorHAnsi" w:hAnsiTheme="minorHAnsi" w:cstheme="minorHAnsi"/>
          <w:sz w:val="21"/>
          <w:szCs w:val="21"/>
        </w:rPr>
        <w:t xml:space="preserve"> contribuir de manera más significativa a la consolidación de un servicio público más íntegro, un servicio público más eficiente y un servicio público más confiable</w:t>
      </w:r>
      <w:r w:rsidR="00433C34">
        <w:rPr>
          <w:rFonts w:asciiTheme="minorHAnsi" w:hAnsiTheme="minorHAnsi" w:cstheme="minorHAnsi"/>
          <w:sz w:val="21"/>
          <w:szCs w:val="21"/>
        </w:rPr>
        <w:t>, concluye</w:t>
      </w:r>
      <w:r w:rsidRPr="0015728A">
        <w:rPr>
          <w:rFonts w:asciiTheme="minorHAnsi" w:hAnsiTheme="minorHAnsi" w:cstheme="minorHAnsi"/>
          <w:sz w:val="21"/>
          <w:szCs w:val="21"/>
        </w:rPr>
        <w:t xml:space="preserve">. </w:t>
      </w:r>
    </w:p>
    <w:p w14:paraId="6F51FA32" w14:textId="77777777" w:rsidR="00433C34" w:rsidRDefault="00433C34" w:rsidP="0015728A">
      <w:pPr>
        <w:spacing w:after="160"/>
        <w:ind w:right="49"/>
        <w:jc w:val="both"/>
        <w:rPr>
          <w:rFonts w:asciiTheme="minorHAnsi" w:hAnsiTheme="minorHAnsi" w:cstheme="minorHAnsi"/>
          <w:sz w:val="21"/>
          <w:szCs w:val="21"/>
        </w:rPr>
      </w:pPr>
      <w:r w:rsidRPr="00805E94">
        <w:rPr>
          <w:rFonts w:asciiTheme="minorHAnsi" w:eastAsia="Calibri" w:hAnsiTheme="minorHAnsi" w:cstheme="minorHAnsi"/>
          <w:sz w:val="21"/>
          <w:szCs w:val="21"/>
        </w:rPr>
        <w:t>En uso de la voz,</w:t>
      </w:r>
      <w:r w:rsidRPr="00805E94">
        <w:rPr>
          <w:rFonts w:asciiTheme="minorHAnsi" w:eastAsiaTheme="minorEastAsia" w:hAnsiTheme="minorHAnsi" w:cstheme="minorHAnsi"/>
          <w:sz w:val="21"/>
          <w:szCs w:val="21"/>
          <w:lang w:val="es-ES"/>
        </w:rPr>
        <w:t xml:space="preserve"> la Mtra. Neyra Josefa</w:t>
      </w:r>
      <w:r w:rsidRPr="008B6BCA">
        <w:rPr>
          <w:rFonts w:asciiTheme="minorHAnsi" w:eastAsiaTheme="minorEastAsia" w:hAnsiTheme="minorHAnsi" w:cstheme="minorHAnsi"/>
          <w:sz w:val="21"/>
          <w:szCs w:val="21"/>
          <w:lang w:val="es-ES"/>
        </w:rPr>
        <w:t xml:space="preserve"> Godoy Rodríguez</w:t>
      </w:r>
      <w:r w:rsidRPr="00831809">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Pr>
          <w:rFonts w:asciiTheme="minorHAnsi" w:hAnsiTheme="minorHAnsi" w:cstheme="minorHAnsi"/>
          <w:sz w:val="21"/>
          <w:szCs w:val="21"/>
        </w:rPr>
        <w:t>agradece al</w:t>
      </w:r>
      <w:r w:rsidR="0015728A" w:rsidRPr="0015728A">
        <w:rPr>
          <w:rFonts w:asciiTheme="minorHAnsi" w:hAnsiTheme="minorHAnsi" w:cstheme="minorHAnsi"/>
          <w:sz w:val="21"/>
          <w:szCs w:val="21"/>
        </w:rPr>
        <w:t xml:space="preserve"> maestro </w:t>
      </w:r>
      <w:r>
        <w:rPr>
          <w:rFonts w:asciiTheme="minorHAnsi" w:hAnsiTheme="minorHAnsi" w:cstheme="minorHAnsi"/>
          <w:sz w:val="21"/>
          <w:szCs w:val="21"/>
        </w:rPr>
        <w:t xml:space="preserve">Miguel Ángel Hernández </w:t>
      </w:r>
      <w:r w:rsidR="0015728A" w:rsidRPr="0015728A">
        <w:rPr>
          <w:rFonts w:asciiTheme="minorHAnsi" w:hAnsiTheme="minorHAnsi" w:cstheme="minorHAnsi"/>
          <w:sz w:val="21"/>
          <w:szCs w:val="21"/>
        </w:rPr>
        <w:t xml:space="preserve">por la pertinente reflexión a propósito del punto que se está </w:t>
      </w:r>
      <w:r>
        <w:rPr>
          <w:rFonts w:asciiTheme="minorHAnsi" w:hAnsiTheme="minorHAnsi" w:cstheme="minorHAnsi"/>
          <w:sz w:val="21"/>
          <w:szCs w:val="21"/>
        </w:rPr>
        <w:t xml:space="preserve">y </w:t>
      </w:r>
      <w:r w:rsidR="0015728A" w:rsidRPr="0015728A">
        <w:rPr>
          <w:rFonts w:asciiTheme="minorHAnsi" w:hAnsiTheme="minorHAnsi" w:cstheme="minorHAnsi"/>
          <w:sz w:val="21"/>
          <w:szCs w:val="21"/>
        </w:rPr>
        <w:t>que va a ser objeto de aprobación de las personas integrantes de</w:t>
      </w:r>
      <w:r>
        <w:rPr>
          <w:rFonts w:asciiTheme="minorHAnsi" w:hAnsiTheme="minorHAnsi" w:cstheme="minorHAnsi"/>
          <w:sz w:val="21"/>
          <w:szCs w:val="21"/>
        </w:rPr>
        <w:t>l</w:t>
      </w:r>
      <w:r w:rsidR="0015728A" w:rsidRPr="0015728A">
        <w:rPr>
          <w:rFonts w:asciiTheme="minorHAnsi" w:hAnsiTheme="minorHAnsi" w:cstheme="minorHAnsi"/>
          <w:sz w:val="21"/>
          <w:szCs w:val="21"/>
        </w:rPr>
        <w:t xml:space="preserve"> comité</w:t>
      </w:r>
      <w:r>
        <w:rPr>
          <w:rFonts w:asciiTheme="minorHAnsi" w:hAnsiTheme="minorHAnsi" w:cstheme="minorHAnsi"/>
          <w:sz w:val="21"/>
          <w:szCs w:val="21"/>
        </w:rPr>
        <w:t>, y pregunta si</w:t>
      </w:r>
      <w:r w:rsidR="0015728A" w:rsidRPr="0015728A">
        <w:rPr>
          <w:rFonts w:asciiTheme="minorHAnsi" w:hAnsiTheme="minorHAnsi" w:cstheme="minorHAnsi"/>
          <w:sz w:val="21"/>
          <w:szCs w:val="21"/>
        </w:rPr>
        <w:t xml:space="preserve"> alguien</w:t>
      </w:r>
      <w:r>
        <w:rPr>
          <w:rFonts w:asciiTheme="minorHAnsi" w:hAnsiTheme="minorHAnsi" w:cstheme="minorHAnsi"/>
          <w:sz w:val="21"/>
          <w:szCs w:val="21"/>
        </w:rPr>
        <w:t xml:space="preserve"> de sus</w:t>
      </w:r>
      <w:r w:rsidR="0015728A" w:rsidRPr="0015728A">
        <w:rPr>
          <w:rFonts w:asciiTheme="minorHAnsi" w:hAnsiTheme="minorHAnsi" w:cstheme="minorHAnsi"/>
          <w:sz w:val="21"/>
          <w:szCs w:val="21"/>
        </w:rPr>
        <w:t xml:space="preserve"> compañeras Mónica, Isabel tengan, alguna reflexión a </w:t>
      </w:r>
      <w:r w:rsidR="0015728A" w:rsidRPr="0015728A">
        <w:rPr>
          <w:rFonts w:asciiTheme="minorHAnsi" w:hAnsiTheme="minorHAnsi" w:cstheme="minorHAnsi"/>
          <w:sz w:val="21"/>
          <w:szCs w:val="21"/>
        </w:rPr>
        <w:lastRenderedPageBreak/>
        <w:t xml:space="preserve">complementar en el marco de este que es el séptimo </w:t>
      </w:r>
      <w:r>
        <w:rPr>
          <w:rFonts w:asciiTheme="minorHAnsi" w:hAnsiTheme="minorHAnsi" w:cstheme="minorHAnsi"/>
          <w:sz w:val="21"/>
          <w:szCs w:val="21"/>
        </w:rPr>
        <w:t>punto</w:t>
      </w:r>
      <w:r w:rsidR="0015728A" w:rsidRPr="0015728A">
        <w:rPr>
          <w:rFonts w:asciiTheme="minorHAnsi" w:hAnsiTheme="minorHAnsi" w:cstheme="minorHAnsi"/>
          <w:sz w:val="21"/>
          <w:szCs w:val="21"/>
        </w:rPr>
        <w:t xml:space="preserve"> de la </w:t>
      </w:r>
      <w:r>
        <w:rPr>
          <w:rFonts w:asciiTheme="minorHAnsi" w:hAnsiTheme="minorHAnsi" w:cstheme="minorHAnsi"/>
          <w:sz w:val="21"/>
          <w:szCs w:val="21"/>
        </w:rPr>
        <w:t>convoc</w:t>
      </w:r>
      <w:r w:rsidR="0015728A" w:rsidRPr="0015728A">
        <w:rPr>
          <w:rFonts w:asciiTheme="minorHAnsi" w:hAnsiTheme="minorHAnsi" w:cstheme="minorHAnsi"/>
          <w:sz w:val="21"/>
          <w:szCs w:val="21"/>
        </w:rPr>
        <w:t>atoria</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w:t>
      </w:r>
      <w:r>
        <w:rPr>
          <w:rFonts w:asciiTheme="minorHAnsi" w:hAnsiTheme="minorHAnsi" w:cstheme="minorHAnsi"/>
          <w:sz w:val="21"/>
          <w:szCs w:val="21"/>
        </w:rPr>
        <w:t>al no existir más intervenciones</w:t>
      </w:r>
      <w:r w:rsidR="0015728A" w:rsidRPr="0015728A">
        <w:rPr>
          <w:rFonts w:asciiTheme="minorHAnsi" w:hAnsiTheme="minorHAnsi" w:cstheme="minorHAnsi"/>
          <w:sz w:val="21"/>
          <w:szCs w:val="21"/>
        </w:rPr>
        <w:t>, solicit</w:t>
      </w:r>
      <w:r>
        <w:rPr>
          <w:rFonts w:asciiTheme="minorHAnsi" w:hAnsiTheme="minorHAnsi" w:cstheme="minorHAnsi"/>
          <w:sz w:val="21"/>
          <w:szCs w:val="21"/>
        </w:rPr>
        <w:t>a</w:t>
      </w:r>
      <w:r w:rsidR="0015728A" w:rsidRPr="0015728A">
        <w:rPr>
          <w:rFonts w:asciiTheme="minorHAnsi" w:hAnsiTheme="minorHAnsi" w:cstheme="minorHAnsi"/>
          <w:sz w:val="21"/>
          <w:szCs w:val="21"/>
        </w:rPr>
        <w:t xml:space="preserve"> al secretario tome el sentido de la votación de manera nominal de las personas que integran e</w:t>
      </w:r>
      <w:r>
        <w:rPr>
          <w:rFonts w:asciiTheme="minorHAnsi" w:hAnsiTheme="minorHAnsi" w:cstheme="minorHAnsi"/>
          <w:sz w:val="21"/>
          <w:szCs w:val="21"/>
        </w:rPr>
        <w:t>l</w:t>
      </w:r>
      <w:r w:rsidR="0015728A" w:rsidRPr="0015728A">
        <w:rPr>
          <w:rFonts w:asciiTheme="minorHAnsi" w:hAnsiTheme="minorHAnsi" w:cstheme="minorHAnsi"/>
          <w:sz w:val="21"/>
          <w:szCs w:val="21"/>
        </w:rPr>
        <w:t xml:space="preserve"> comité</w:t>
      </w:r>
      <w:r>
        <w:rPr>
          <w:rFonts w:asciiTheme="minorHAnsi" w:hAnsiTheme="minorHAnsi" w:cstheme="minorHAnsi"/>
          <w:sz w:val="21"/>
          <w:szCs w:val="21"/>
        </w:rPr>
        <w:t>,</w:t>
      </w:r>
      <w:r w:rsidR="0015728A" w:rsidRPr="0015728A">
        <w:rPr>
          <w:rFonts w:asciiTheme="minorHAnsi" w:hAnsiTheme="minorHAnsi" w:cstheme="minorHAnsi"/>
          <w:sz w:val="21"/>
          <w:szCs w:val="21"/>
        </w:rPr>
        <w:t xml:space="preserve"> respecto al punto tratado. </w:t>
      </w:r>
    </w:p>
    <w:p w14:paraId="2639C5B4" w14:textId="77777777" w:rsidR="00433C34" w:rsidRDefault="00433C34" w:rsidP="00433C34">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D60F6B">
        <w:rPr>
          <w:rFonts w:asciiTheme="minorHAnsi" w:eastAsiaTheme="minorEastAsia" w:hAnsiTheme="minorHAnsi" w:cstheme="minorHAnsi"/>
          <w:sz w:val="21"/>
          <w:szCs w:val="21"/>
          <w:lang w:val="es-ES"/>
        </w:rPr>
        <w:t>señalada.</w:t>
      </w:r>
      <w:r>
        <w:rPr>
          <w:rFonts w:asciiTheme="minorHAnsi" w:eastAsiaTheme="minorEastAsia" w:hAnsiTheme="minorHAnsi" w:cstheme="minorHAnsi"/>
          <w:sz w:val="21"/>
          <w:szCs w:val="21"/>
          <w:lang w:val="es-ES"/>
        </w:rPr>
        <w:t xml:space="preserve"> </w:t>
      </w:r>
    </w:p>
    <w:p w14:paraId="11625CD1" w14:textId="77777777" w:rsidR="00433C34" w:rsidRDefault="00433C34" w:rsidP="00433C34">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4D7BECD7" w14:textId="0E2F284F" w:rsidR="00433C34" w:rsidRDefault="00433C34" w:rsidP="00805E94">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w:t>
      </w:r>
      <w:r w:rsidRPr="00551EA0">
        <w:rPr>
          <w:rFonts w:asciiTheme="minorHAnsi" w:eastAsiaTheme="minorEastAsia" w:hAnsiTheme="minorHAnsi" w:cstheme="minorHAnsi"/>
          <w:sz w:val="21"/>
          <w:szCs w:val="21"/>
          <w:lang w:val="es-ES"/>
        </w:rPr>
        <w:t>día que corresponde a;</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 </w:t>
      </w:r>
    </w:p>
    <w:p w14:paraId="74FAE6CF" w14:textId="347891B0" w:rsidR="00E8670D" w:rsidRDefault="002B156D" w:rsidP="00A5416E">
      <w:pPr>
        <w:spacing w:after="160"/>
        <w:ind w:left="426" w:right="49" w:hanging="426"/>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VII</w:t>
      </w:r>
      <w:r w:rsidR="00A5416E">
        <w:rPr>
          <w:rFonts w:asciiTheme="minorHAnsi" w:eastAsiaTheme="minorEastAsia" w:hAnsiTheme="minorHAnsi" w:cstheme="minorHAnsi"/>
          <w:b/>
          <w:bCs/>
          <w:sz w:val="21"/>
          <w:szCs w:val="21"/>
          <w:lang w:val="es-ES"/>
        </w:rPr>
        <w:t>I</w:t>
      </w:r>
      <w:r>
        <w:rPr>
          <w:rFonts w:asciiTheme="minorHAnsi" w:eastAsiaTheme="minorEastAsia" w:hAnsiTheme="minorHAnsi" w:cstheme="minorHAnsi"/>
          <w:b/>
          <w:bCs/>
          <w:sz w:val="21"/>
          <w:szCs w:val="21"/>
          <w:lang w:val="es-ES"/>
        </w:rPr>
        <w:t xml:space="preserve">. </w:t>
      </w:r>
      <w:r w:rsidR="00A5416E" w:rsidRPr="00A5416E">
        <w:rPr>
          <w:rFonts w:asciiTheme="minorHAnsi" w:eastAsiaTheme="minorEastAsia" w:hAnsiTheme="minorHAnsi" w:cstheme="minorHAnsi"/>
          <w:b/>
          <w:bCs/>
          <w:sz w:val="21"/>
          <w:szCs w:val="21"/>
          <w:lang w:val="es-ES"/>
        </w:rPr>
        <w:t>Presentación y en su caso aprobación de la Opinión sobre el Programa de Trabajo Anual (PTA) del Comité Coordinador 2026 del SEAJAL.</w:t>
      </w:r>
    </w:p>
    <w:p w14:paraId="54B17D0D" w14:textId="77777777" w:rsidR="00805E94" w:rsidRDefault="00805E94" w:rsidP="00805E94">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comenta que e</w:t>
      </w:r>
      <w:r w:rsidRPr="00805E94">
        <w:rPr>
          <w:rFonts w:asciiTheme="minorHAnsi" w:eastAsiaTheme="minorEastAsia" w:hAnsiTheme="minorHAnsi" w:cstheme="minorHAnsi"/>
          <w:sz w:val="21"/>
          <w:szCs w:val="21"/>
          <w:lang w:val="es-ES"/>
        </w:rPr>
        <w:t>st</w:t>
      </w:r>
      <w:r>
        <w:rPr>
          <w:rFonts w:asciiTheme="minorHAnsi" w:eastAsiaTheme="minorEastAsia" w:hAnsiTheme="minorHAnsi" w:cstheme="minorHAnsi"/>
          <w:sz w:val="21"/>
          <w:szCs w:val="21"/>
          <w:lang w:val="es-ES"/>
        </w:rPr>
        <w:t>á</w:t>
      </w:r>
      <w:r w:rsidRPr="00805E94">
        <w:rPr>
          <w:rFonts w:asciiTheme="minorHAnsi" w:eastAsiaTheme="minorEastAsia" w:hAnsiTheme="minorHAnsi" w:cstheme="minorHAnsi"/>
          <w:sz w:val="21"/>
          <w:szCs w:val="21"/>
          <w:lang w:val="es-ES"/>
        </w:rPr>
        <w:t xml:space="preserve"> opinión es parte de las responsabilidades jurídicas que tiene el Comité de Participación Social, así bien lo establecido en la Ley del Sistema Estatal Anticorrupción de Jalisco</w:t>
      </w:r>
      <w:r>
        <w:rPr>
          <w:rFonts w:asciiTheme="minorHAnsi" w:eastAsiaTheme="minorEastAsia" w:hAnsiTheme="minorHAnsi" w:cstheme="minorHAnsi"/>
          <w:sz w:val="21"/>
          <w:szCs w:val="21"/>
          <w:lang w:val="es-ES"/>
        </w:rPr>
        <w:t>,</w:t>
      </w:r>
      <w:r w:rsidRPr="00805E94">
        <w:rPr>
          <w:rFonts w:asciiTheme="minorHAnsi" w:eastAsiaTheme="minorEastAsia" w:hAnsiTheme="minorHAnsi" w:cstheme="minorHAnsi"/>
          <w:sz w:val="21"/>
          <w:szCs w:val="21"/>
          <w:lang w:val="es-ES"/>
        </w:rPr>
        <w:t xml:space="preserve"> y así viene cobijado en el todavía hoy nuevo reglamento y también se encuentra previsto en el reglamento que se acaba de hacer su aprobación el día de hoy y tiene como propósito que desde la óptica y la responsabilidad jurídica que tiene el comité de participación social en el entramado del sistema estatal anticorrupción, se logre esa vinculación y esa armonización entre el plan de trabajo del Comité de Participación Social y el Plan de Trabajo del </w:t>
      </w:r>
      <w:r>
        <w:rPr>
          <w:rFonts w:asciiTheme="minorHAnsi" w:eastAsiaTheme="minorEastAsia" w:hAnsiTheme="minorHAnsi" w:cstheme="minorHAnsi"/>
          <w:sz w:val="21"/>
          <w:szCs w:val="21"/>
          <w:lang w:val="es-ES"/>
        </w:rPr>
        <w:t>C</w:t>
      </w:r>
      <w:r w:rsidRPr="00805E94">
        <w:rPr>
          <w:rFonts w:asciiTheme="minorHAnsi" w:eastAsiaTheme="minorEastAsia" w:hAnsiTheme="minorHAnsi" w:cstheme="minorHAnsi"/>
          <w:sz w:val="21"/>
          <w:szCs w:val="21"/>
          <w:lang w:val="es-ES"/>
        </w:rPr>
        <w:t xml:space="preserve">omité </w:t>
      </w:r>
      <w:r>
        <w:rPr>
          <w:rFonts w:asciiTheme="minorHAnsi" w:eastAsiaTheme="minorEastAsia" w:hAnsiTheme="minorHAnsi" w:cstheme="minorHAnsi"/>
          <w:sz w:val="21"/>
          <w:szCs w:val="21"/>
          <w:lang w:val="es-ES"/>
        </w:rPr>
        <w:t>C</w:t>
      </w:r>
      <w:r w:rsidRPr="00805E94">
        <w:rPr>
          <w:rFonts w:asciiTheme="minorHAnsi" w:eastAsiaTheme="minorEastAsia" w:hAnsiTheme="minorHAnsi" w:cstheme="minorHAnsi"/>
          <w:sz w:val="21"/>
          <w:szCs w:val="21"/>
          <w:lang w:val="es-ES"/>
        </w:rPr>
        <w:t>oordinador</w:t>
      </w:r>
      <w:r>
        <w:rPr>
          <w:rFonts w:asciiTheme="minorHAnsi" w:eastAsiaTheme="minorEastAsia" w:hAnsiTheme="minorHAnsi" w:cstheme="minorHAnsi"/>
          <w:sz w:val="21"/>
          <w:szCs w:val="21"/>
          <w:lang w:val="es-ES"/>
        </w:rPr>
        <w:t>,</w:t>
      </w:r>
      <w:r w:rsidRPr="00805E94">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y menciona que</w:t>
      </w:r>
      <w:r w:rsidRPr="00805E94">
        <w:rPr>
          <w:rFonts w:asciiTheme="minorHAnsi" w:eastAsiaTheme="minorEastAsia" w:hAnsiTheme="minorHAnsi" w:cstheme="minorHAnsi"/>
          <w:sz w:val="21"/>
          <w:szCs w:val="21"/>
          <w:lang w:val="es-ES"/>
        </w:rPr>
        <w:t>, ni la ley ni el reglamento establece un plazo perentorio fecha específica para la presentación, aprobación y subir la opinión una vez aprobada por los presentes a la secretaría ejecutiva y que ellos a su vez hagan lo propio con el resto de las instancias que forman parte del comité coordinador</w:t>
      </w:r>
      <w:r>
        <w:rPr>
          <w:rFonts w:asciiTheme="minorHAnsi" w:eastAsiaTheme="minorEastAsia" w:hAnsiTheme="minorHAnsi" w:cstheme="minorHAnsi"/>
          <w:sz w:val="21"/>
          <w:szCs w:val="21"/>
          <w:lang w:val="es-ES"/>
        </w:rPr>
        <w:t>,</w:t>
      </w:r>
      <w:r w:rsidRPr="00805E94">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l</w:t>
      </w:r>
      <w:r w:rsidRPr="00805E94">
        <w:rPr>
          <w:rFonts w:asciiTheme="minorHAnsi" w:eastAsiaTheme="minorEastAsia" w:hAnsiTheme="minorHAnsi" w:cstheme="minorHAnsi"/>
          <w:sz w:val="21"/>
          <w:szCs w:val="21"/>
          <w:lang w:val="es-ES"/>
        </w:rPr>
        <w:t>o que sí pued</w:t>
      </w:r>
      <w:r>
        <w:rPr>
          <w:rFonts w:asciiTheme="minorHAnsi" w:eastAsiaTheme="minorEastAsia" w:hAnsiTheme="minorHAnsi" w:cstheme="minorHAnsi"/>
          <w:sz w:val="21"/>
          <w:szCs w:val="21"/>
          <w:lang w:val="es-ES"/>
        </w:rPr>
        <w:t>e</w:t>
      </w:r>
      <w:r w:rsidRPr="00805E94">
        <w:rPr>
          <w:rFonts w:asciiTheme="minorHAnsi" w:eastAsiaTheme="minorEastAsia" w:hAnsiTheme="minorHAnsi" w:cstheme="minorHAnsi"/>
          <w:sz w:val="21"/>
          <w:szCs w:val="21"/>
          <w:lang w:val="es-ES"/>
        </w:rPr>
        <w:t xml:space="preserve"> decirles es que en el plazo histórico esta, aprobarlo en abril </w:t>
      </w:r>
      <w:r>
        <w:rPr>
          <w:rFonts w:asciiTheme="minorHAnsi" w:eastAsiaTheme="minorEastAsia" w:hAnsiTheme="minorHAnsi" w:cstheme="minorHAnsi"/>
          <w:sz w:val="21"/>
          <w:szCs w:val="21"/>
          <w:lang w:val="es-ES"/>
        </w:rPr>
        <w:t xml:space="preserve">y </w:t>
      </w:r>
      <w:r w:rsidRPr="00805E94">
        <w:rPr>
          <w:rFonts w:asciiTheme="minorHAnsi" w:eastAsiaTheme="minorEastAsia" w:hAnsiTheme="minorHAnsi" w:cstheme="minorHAnsi"/>
          <w:sz w:val="21"/>
          <w:szCs w:val="21"/>
          <w:lang w:val="es-ES"/>
        </w:rPr>
        <w:t>ya genera un récord sustantivo</w:t>
      </w:r>
      <w:r>
        <w:rPr>
          <w:rFonts w:asciiTheme="minorHAnsi" w:eastAsiaTheme="minorEastAsia" w:hAnsiTheme="minorHAnsi" w:cstheme="minorHAnsi"/>
          <w:sz w:val="21"/>
          <w:szCs w:val="21"/>
          <w:lang w:val="es-ES"/>
        </w:rPr>
        <w:t>,</w:t>
      </w:r>
      <w:r w:rsidRPr="00805E94">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805E94">
        <w:rPr>
          <w:rFonts w:asciiTheme="minorHAnsi" w:eastAsiaTheme="minorEastAsia" w:hAnsiTheme="minorHAnsi" w:cstheme="minorHAnsi"/>
          <w:sz w:val="21"/>
          <w:szCs w:val="21"/>
          <w:lang w:val="es-ES"/>
        </w:rPr>
        <w:t xml:space="preserve">s la opinión que se ha emitido de manera más temprana al ciclo del programa de trabajo anual. </w:t>
      </w:r>
    </w:p>
    <w:p w14:paraId="6623105C" w14:textId="6A37749B" w:rsidR="00551EA0" w:rsidRPr="00551EA0" w:rsidRDefault="00805E94" w:rsidP="00551EA0">
      <w:pPr>
        <w:spacing w:after="160"/>
        <w:ind w:right="49"/>
        <w:jc w:val="both"/>
        <w:rPr>
          <w:rFonts w:asciiTheme="minorHAnsi" w:hAnsiTheme="minorHAnsi" w:cstheme="minorHAnsi"/>
          <w:sz w:val="21"/>
          <w:szCs w:val="21"/>
        </w:rPr>
      </w:pPr>
      <w:r w:rsidRPr="00805E94">
        <w:rPr>
          <w:rFonts w:asciiTheme="minorHAnsi" w:eastAsiaTheme="minorEastAsia" w:hAnsiTheme="minorHAnsi" w:cstheme="minorHAnsi"/>
          <w:sz w:val="21"/>
          <w:szCs w:val="21"/>
          <w:lang w:val="es-ES"/>
        </w:rPr>
        <w:t xml:space="preserve">Este programa de trabajo oral de </w:t>
      </w:r>
      <w:r>
        <w:rPr>
          <w:rFonts w:asciiTheme="minorHAnsi" w:eastAsiaTheme="minorEastAsia" w:hAnsiTheme="minorHAnsi" w:cstheme="minorHAnsi"/>
          <w:sz w:val="21"/>
          <w:szCs w:val="21"/>
          <w:lang w:val="es-ES"/>
        </w:rPr>
        <w:t>C</w:t>
      </w:r>
      <w:r w:rsidRPr="00805E94">
        <w:rPr>
          <w:rFonts w:asciiTheme="minorHAnsi" w:eastAsiaTheme="minorEastAsia" w:hAnsiTheme="minorHAnsi" w:cstheme="minorHAnsi"/>
          <w:sz w:val="21"/>
          <w:szCs w:val="21"/>
          <w:lang w:val="es-ES"/>
        </w:rPr>
        <w:t xml:space="preserve">omité </w:t>
      </w:r>
      <w:r>
        <w:rPr>
          <w:rFonts w:asciiTheme="minorHAnsi" w:eastAsiaTheme="minorEastAsia" w:hAnsiTheme="minorHAnsi" w:cstheme="minorHAnsi"/>
          <w:sz w:val="21"/>
          <w:szCs w:val="21"/>
          <w:lang w:val="es-ES"/>
        </w:rPr>
        <w:t>C</w:t>
      </w:r>
      <w:r w:rsidRPr="00805E94">
        <w:rPr>
          <w:rFonts w:asciiTheme="minorHAnsi" w:eastAsiaTheme="minorEastAsia" w:hAnsiTheme="minorHAnsi" w:cstheme="minorHAnsi"/>
          <w:sz w:val="21"/>
          <w:szCs w:val="21"/>
          <w:lang w:val="es-ES"/>
        </w:rPr>
        <w:t>oordinado, se presentó y se aprobó en la sesión del comité el 26 de febrero de 2026, es decir, tiene apenas dos meses que va caminando en su fase de implementación</w:t>
      </w:r>
      <w:r>
        <w:rPr>
          <w:rFonts w:asciiTheme="minorHAnsi" w:eastAsiaTheme="minorEastAsia" w:hAnsiTheme="minorHAnsi" w:cstheme="minorHAnsi"/>
          <w:sz w:val="21"/>
          <w:szCs w:val="21"/>
          <w:lang w:val="es-ES"/>
        </w:rPr>
        <w:t>,</w:t>
      </w:r>
      <w:r w:rsidRPr="00805E94">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805E94">
        <w:rPr>
          <w:rFonts w:asciiTheme="minorHAnsi" w:eastAsiaTheme="minorEastAsia" w:hAnsiTheme="minorHAnsi" w:cstheme="minorHAnsi"/>
          <w:sz w:val="21"/>
          <w:szCs w:val="21"/>
          <w:lang w:val="es-ES"/>
        </w:rPr>
        <w:t xml:space="preserve">s una opinión muy sobria, muy respetuosa que se presenta en el marco de las cinco actividades estratégicas que se proponen en este programa de </w:t>
      </w:r>
      <w:r>
        <w:rPr>
          <w:rFonts w:asciiTheme="minorHAnsi" w:eastAsiaTheme="minorEastAsia" w:hAnsiTheme="minorHAnsi" w:cstheme="minorHAnsi"/>
          <w:sz w:val="21"/>
          <w:szCs w:val="21"/>
          <w:lang w:val="es-ES"/>
        </w:rPr>
        <w:t>C</w:t>
      </w:r>
      <w:r w:rsidRPr="00805E94">
        <w:rPr>
          <w:rFonts w:asciiTheme="minorHAnsi" w:eastAsiaTheme="minorEastAsia" w:hAnsiTheme="minorHAnsi" w:cstheme="minorHAnsi"/>
          <w:sz w:val="21"/>
          <w:szCs w:val="21"/>
          <w:lang w:val="es-ES"/>
        </w:rPr>
        <w:t xml:space="preserve">omité </w:t>
      </w:r>
      <w:r>
        <w:rPr>
          <w:rFonts w:asciiTheme="minorHAnsi" w:eastAsiaTheme="minorEastAsia" w:hAnsiTheme="minorHAnsi" w:cstheme="minorHAnsi"/>
          <w:sz w:val="21"/>
          <w:szCs w:val="21"/>
          <w:lang w:val="es-ES"/>
        </w:rPr>
        <w:t>C</w:t>
      </w:r>
      <w:r w:rsidRPr="00805E94">
        <w:rPr>
          <w:rFonts w:asciiTheme="minorHAnsi" w:eastAsiaTheme="minorEastAsia" w:hAnsiTheme="minorHAnsi" w:cstheme="minorHAnsi"/>
          <w:sz w:val="21"/>
          <w:szCs w:val="21"/>
          <w:lang w:val="es-ES"/>
        </w:rPr>
        <w:t>oordinador y las 15 acciones en las cuales habrá de desdoblarse</w:t>
      </w:r>
      <w:r>
        <w:rPr>
          <w:rFonts w:asciiTheme="minorHAnsi" w:eastAsiaTheme="minorEastAsia" w:hAnsiTheme="minorHAnsi" w:cstheme="minorHAnsi"/>
          <w:sz w:val="21"/>
          <w:szCs w:val="21"/>
          <w:lang w:val="es-ES"/>
        </w:rPr>
        <w:t>,</w:t>
      </w:r>
      <w:r w:rsidRPr="00805E94">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m</w:t>
      </w:r>
      <w:r w:rsidRPr="00805E94">
        <w:rPr>
          <w:rFonts w:asciiTheme="minorHAnsi" w:eastAsiaTheme="minorEastAsia" w:hAnsiTheme="minorHAnsi" w:cstheme="minorHAnsi"/>
          <w:sz w:val="21"/>
          <w:szCs w:val="21"/>
          <w:lang w:val="es-ES"/>
        </w:rPr>
        <w:t>uchas de ellas son nutridas del plan de trabajo 2025 e incluso habrían de anclarse, o al menos sería lo idóneo, al plan de trabajo 2026, que ya tocará a ustedes hacer la diligente presentación de la opinión al respectivo instrumento de programación y de política pública</w:t>
      </w:r>
      <w:r>
        <w:rPr>
          <w:rFonts w:asciiTheme="minorHAnsi" w:eastAsiaTheme="minorEastAsia" w:hAnsiTheme="minorHAnsi" w:cstheme="minorHAnsi"/>
          <w:sz w:val="21"/>
          <w:szCs w:val="21"/>
          <w:lang w:val="es-ES"/>
        </w:rPr>
        <w:t>,</w:t>
      </w:r>
      <w:r w:rsidRPr="00805E94">
        <w:rPr>
          <w:rFonts w:asciiTheme="minorHAnsi" w:eastAsiaTheme="minorEastAsia" w:hAnsiTheme="minorHAnsi" w:cstheme="minorHAnsi"/>
          <w:sz w:val="21"/>
          <w:szCs w:val="21"/>
          <w:lang w:val="es-ES"/>
        </w:rPr>
        <w:t xml:space="preserve"> </w:t>
      </w:r>
      <w:r w:rsidR="00551EA0">
        <w:rPr>
          <w:rFonts w:asciiTheme="minorHAnsi" w:eastAsiaTheme="minorEastAsia" w:hAnsiTheme="minorHAnsi" w:cstheme="minorHAnsi"/>
          <w:sz w:val="21"/>
          <w:szCs w:val="21"/>
          <w:lang w:val="es-ES"/>
        </w:rPr>
        <w:t>d</w:t>
      </w:r>
      <w:r w:rsidRPr="00805E94">
        <w:rPr>
          <w:rFonts w:asciiTheme="minorHAnsi" w:eastAsiaTheme="minorEastAsia" w:hAnsiTheme="minorHAnsi" w:cstheme="minorHAnsi"/>
          <w:sz w:val="21"/>
          <w:szCs w:val="21"/>
          <w:lang w:val="es-ES"/>
        </w:rPr>
        <w:t xml:space="preserve">e </w:t>
      </w:r>
      <w:r w:rsidR="00551EA0">
        <w:rPr>
          <w:rFonts w:asciiTheme="minorHAnsi" w:eastAsiaTheme="minorEastAsia" w:hAnsiTheme="minorHAnsi" w:cstheme="minorHAnsi"/>
          <w:sz w:val="21"/>
          <w:szCs w:val="21"/>
          <w:lang w:val="es-ES"/>
        </w:rPr>
        <w:t>su</w:t>
      </w:r>
      <w:r w:rsidRPr="00805E94">
        <w:rPr>
          <w:rFonts w:asciiTheme="minorHAnsi" w:eastAsiaTheme="minorEastAsia" w:hAnsiTheme="minorHAnsi" w:cstheme="minorHAnsi"/>
          <w:sz w:val="21"/>
          <w:szCs w:val="21"/>
          <w:lang w:val="es-ES"/>
        </w:rPr>
        <w:t xml:space="preserve"> parte es cuando el documento estuvo a vista de todas y todos los integrantes del comité de participación social</w:t>
      </w:r>
      <w:r w:rsidR="00551EA0">
        <w:rPr>
          <w:rFonts w:asciiTheme="minorHAnsi" w:eastAsiaTheme="minorEastAsia" w:hAnsiTheme="minorHAnsi" w:cstheme="minorHAnsi"/>
          <w:sz w:val="21"/>
          <w:szCs w:val="21"/>
          <w:lang w:val="es-ES"/>
        </w:rPr>
        <w:t>,</w:t>
      </w:r>
      <w:r w:rsidRPr="00805E94">
        <w:rPr>
          <w:rFonts w:asciiTheme="minorHAnsi" w:eastAsiaTheme="minorEastAsia" w:hAnsiTheme="minorHAnsi" w:cstheme="minorHAnsi"/>
          <w:sz w:val="21"/>
          <w:szCs w:val="21"/>
          <w:lang w:val="es-ES"/>
        </w:rPr>
        <w:t xml:space="preserve"> </w:t>
      </w:r>
      <w:r w:rsidR="00551EA0">
        <w:rPr>
          <w:rFonts w:asciiTheme="minorHAnsi" w:eastAsiaTheme="minorEastAsia" w:hAnsiTheme="minorHAnsi" w:cstheme="minorHAnsi"/>
          <w:sz w:val="21"/>
          <w:szCs w:val="21"/>
          <w:lang w:val="es-ES"/>
        </w:rPr>
        <w:t>e</w:t>
      </w:r>
      <w:r w:rsidRPr="00805E94">
        <w:rPr>
          <w:rFonts w:asciiTheme="minorHAnsi" w:eastAsiaTheme="minorEastAsia" w:hAnsiTheme="minorHAnsi" w:cstheme="minorHAnsi"/>
          <w:sz w:val="21"/>
          <w:szCs w:val="21"/>
          <w:lang w:val="es-ES"/>
        </w:rPr>
        <w:t>ntonces, queda abiert</w:t>
      </w:r>
      <w:r w:rsidR="00551EA0">
        <w:rPr>
          <w:rFonts w:asciiTheme="minorHAnsi" w:eastAsiaTheme="minorEastAsia" w:hAnsiTheme="minorHAnsi" w:cstheme="minorHAnsi"/>
          <w:sz w:val="21"/>
          <w:szCs w:val="21"/>
          <w:lang w:val="es-ES"/>
        </w:rPr>
        <w:t>o</w:t>
      </w:r>
      <w:r w:rsidRPr="00805E94">
        <w:rPr>
          <w:rFonts w:asciiTheme="minorHAnsi" w:eastAsiaTheme="minorEastAsia" w:hAnsiTheme="minorHAnsi" w:cstheme="minorHAnsi"/>
          <w:sz w:val="21"/>
          <w:szCs w:val="21"/>
          <w:lang w:val="es-ES"/>
        </w:rPr>
        <w:t xml:space="preserve"> el micrófono si alguien desea hacer alguna inter</w:t>
      </w:r>
      <w:r w:rsidR="00551EA0">
        <w:rPr>
          <w:rFonts w:asciiTheme="minorHAnsi" w:eastAsiaTheme="minorEastAsia" w:hAnsiTheme="minorHAnsi" w:cstheme="minorHAnsi"/>
          <w:sz w:val="21"/>
          <w:szCs w:val="21"/>
          <w:lang w:val="es-ES"/>
        </w:rPr>
        <w:t>ven</w:t>
      </w:r>
      <w:r w:rsidRPr="00805E94">
        <w:rPr>
          <w:rFonts w:asciiTheme="minorHAnsi" w:eastAsiaTheme="minorEastAsia" w:hAnsiTheme="minorHAnsi" w:cstheme="minorHAnsi"/>
          <w:sz w:val="21"/>
          <w:szCs w:val="21"/>
          <w:lang w:val="es-ES"/>
        </w:rPr>
        <w:t>ción al respecto</w:t>
      </w:r>
      <w:r w:rsidR="00551EA0">
        <w:rPr>
          <w:rFonts w:asciiTheme="minorHAnsi" w:eastAsiaTheme="minorEastAsia" w:hAnsiTheme="minorHAnsi" w:cstheme="minorHAnsi"/>
          <w:sz w:val="21"/>
          <w:szCs w:val="21"/>
          <w:lang w:val="es-ES"/>
        </w:rPr>
        <w:t xml:space="preserve">, </w:t>
      </w:r>
      <w:r w:rsidR="00551EA0">
        <w:rPr>
          <w:rFonts w:asciiTheme="minorHAnsi" w:hAnsiTheme="minorHAnsi" w:cstheme="minorHAnsi"/>
          <w:sz w:val="21"/>
          <w:szCs w:val="21"/>
        </w:rPr>
        <w:t>al no existir más intervenciones</w:t>
      </w:r>
      <w:r w:rsidR="00551EA0" w:rsidRPr="0015728A">
        <w:rPr>
          <w:rFonts w:asciiTheme="minorHAnsi" w:hAnsiTheme="minorHAnsi" w:cstheme="minorHAnsi"/>
          <w:sz w:val="21"/>
          <w:szCs w:val="21"/>
        </w:rPr>
        <w:t>, solicit</w:t>
      </w:r>
      <w:r w:rsidR="00551EA0">
        <w:rPr>
          <w:rFonts w:asciiTheme="minorHAnsi" w:hAnsiTheme="minorHAnsi" w:cstheme="minorHAnsi"/>
          <w:sz w:val="21"/>
          <w:szCs w:val="21"/>
        </w:rPr>
        <w:t>a</w:t>
      </w:r>
      <w:r w:rsidR="00551EA0" w:rsidRPr="0015728A">
        <w:rPr>
          <w:rFonts w:asciiTheme="minorHAnsi" w:hAnsiTheme="minorHAnsi" w:cstheme="minorHAnsi"/>
          <w:sz w:val="21"/>
          <w:szCs w:val="21"/>
        </w:rPr>
        <w:t xml:space="preserve"> al secretario tome el sentido de la votación de manera nominal de las personas que integran e</w:t>
      </w:r>
      <w:r w:rsidR="00551EA0">
        <w:rPr>
          <w:rFonts w:asciiTheme="minorHAnsi" w:hAnsiTheme="minorHAnsi" w:cstheme="minorHAnsi"/>
          <w:sz w:val="21"/>
          <w:szCs w:val="21"/>
        </w:rPr>
        <w:t>l</w:t>
      </w:r>
      <w:r w:rsidR="00551EA0" w:rsidRPr="0015728A">
        <w:rPr>
          <w:rFonts w:asciiTheme="minorHAnsi" w:hAnsiTheme="minorHAnsi" w:cstheme="minorHAnsi"/>
          <w:sz w:val="21"/>
          <w:szCs w:val="21"/>
        </w:rPr>
        <w:t xml:space="preserve"> comité</w:t>
      </w:r>
      <w:r w:rsidR="00551EA0">
        <w:rPr>
          <w:rFonts w:asciiTheme="minorHAnsi" w:hAnsiTheme="minorHAnsi" w:cstheme="minorHAnsi"/>
          <w:sz w:val="21"/>
          <w:szCs w:val="21"/>
        </w:rPr>
        <w:t>,</w:t>
      </w:r>
      <w:r w:rsidR="00551EA0" w:rsidRPr="0015728A">
        <w:rPr>
          <w:rFonts w:asciiTheme="minorHAnsi" w:hAnsiTheme="minorHAnsi" w:cstheme="minorHAnsi"/>
          <w:sz w:val="21"/>
          <w:szCs w:val="21"/>
        </w:rPr>
        <w:t xml:space="preserve"> respecto al punto tratado. </w:t>
      </w:r>
    </w:p>
    <w:p w14:paraId="1058A398" w14:textId="77777777" w:rsidR="00551EA0" w:rsidRDefault="00551EA0" w:rsidP="00551EA0">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lastRenderedPageBreak/>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D60F6B">
        <w:rPr>
          <w:rFonts w:asciiTheme="minorHAnsi" w:eastAsiaTheme="minorEastAsia" w:hAnsiTheme="minorHAnsi" w:cstheme="minorHAnsi"/>
          <w:sz w:val="21"/>
          <w:szCs w:val="21"/>
          <w:lang w:val="es-ES"/>
        </w:rPr>
        <w:t>señalada.</w:t>
      </w:r>
      <w:r>
        <w:rPr>
          <w:rFonts w:asciiTheme="minorHAnsi" w:eastAsiaTheme="minorEastAsia" w:hAnsiTheme="minorHAnsi" w:cstheme="minorHAnsi"/>
          <w:sz w:val="21"/>
          <w:szCs w:val="21"/>
          <w:lang w:val="es-ES"/>
        </w:rPr>
        <w:t xml:space="preserve"> </w:t>
      </w:r>
    </w:p>
    <w:p w14:paraId="3388AC4D" w14:textId="298DF4CA" w:rsidR="00551EA0" w:rsidRDefault="00551EA0" w:rsidP="00551EA0">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y</w:t>
      </w:r>
      <w:r w:rsidRPr="00805E94">
        <w:rPr>
          <w:rFonts w:asciiTheme="minorHAnsi" w:eastAsiaTheme="minorEastAsia" w:hAnsiTheme="minorHAnsi" w:cstheme="minorHAnsi"/>
          <w:sz w:val="21"/>
          <w:szCs w:val="21"/>
          <w:lang w:val="es-ES"/>
        </w:rPr>
        <w:t xml:space="preserve"> de hacer la notificación respectiva </w:t>
      </w:r>
      <w:r>
        <w:rPr>
          <w:rFonts w:asciiTheme="minorHAnsi" w:eastAsiaTheme="minorEastAsia" w:hAnsiTheme="minorHAnsi" w:cstheme="minorHAnsi"/>
          <w:sz w:val="21"/>
          <w:szCs w:val="21"/>
          <w:lang w:val="es-ES"/>
        </w:rPr>
        <w:t>a</w:t>
      </w:r>
      <w:r w:rsidRPr="00805E94">
        <w:rPr>
          <w:rFonts w:asciiTheme="minorHAnsi" w:eastAsiaTheme="minorEastAsia" w:hAnsiTheme="minorHAnsi" w:cstheme="minorHAnsi"/>
          <w:sz w:val="21"/>
          <w:szCs w:val="21"/>
          <w:lang w:val="es-ES"/>
        </w:rPr>
        <w:t xml:space="preserve">l titular de </w:t>
      </w:r>
      <w:r>
        <w:rPr>
          <w:rFonts w:asciiTheme="minorHAnsi" w:eastAsiaTheme="minorEastAsia" w:hAnsiTheme="minorHAnsi" w:cstheme="minorHAnsi"/>
          <w:sz w:val="21"/>
          <w:szCs w:val="21"/>
          <w:lang w:val="es-ES"/>
        </w:rPr>
        <w:t>la</w:t>
      </w:r>
      <w:r w:rsidRPr="00805E94">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805E94">
        <w:rPr>
          <w:rFonts w:asciiTheme="minorHAnsi" w:eastAsiaTheme="minorEastAsia" w:hAnsiTheme="minorHAnsi" w:cstheme="minorHAnsi"/>
          <w:sz w:val="21"/>
          <w:szCs w:val="21"/>
          <w:lang w:val="es-ES"/>
        </w:rPr>
        <w:t xml:space="preserve">ecretaría </w:t>
      </w:r>
      <w:r>
        <w:rPr>
          <w:rFonts w:asciiTheme="minorHAnsi" w:eastAsiaTheme="minorEastAsia" w:hAnsiTheme="minorHAnsi" w:cstheme="minorHAnsi"/>
          <w:sz w:val="21"/>
          <w:szCs w:val="21"/>
          <w:lang w:val="es-ES"/>
        </w:rPr>
        <w:t>E</w:t>
      </w:r>
      <w:r w:rsidRPr="00805E94">
        <w:rPr>
          <w:rFonts w:asciiTheme="minorHAnsi" w:eastAsiaTheme="minorEastAsia" w:hAnsiTheme="minorHAnsi" w:cstheme="minorHAnsi"/>
          <w:sz w:val="21"/>
          <w:szCs w:val="21"/>
          <w:lang w:val="es-ES"/>
        </w:rPr>
        <w:t>jecutiva y que él a su vez lo pueda presentar en el marco de la próxima sesión de</w:t>
      </w:r>
      <w:r>
        <w:rPr>
          <w:rFonts w:asciiTheme="minorHAnsi" w:eastAsiaTheme="minorEastAsia" w:hAnsiTheme="minorHAnsi" w:cstheme="minorHAnsi"/>
          <w:sz w:val="21"/>
          <w:szCs w:val="21"/>
          <w:lang w:val="es-ES"/>
        </w:rPr>
        <w:t>l</w:t>
      </w:r>
      <w:r w:rsidRPr="00805E94">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C</w:t>
      </w:r>
      <w:r w:rsidRPr="00805E94">
        <w:rPr>
          <w:rFonts w:asciiTheme="minorHAnsi" w:eastAsiaTheme="minorEastAsia" w:hAnsiTheme="minorHAnsi" w:cstheme="minorHAnsi"/>
          <w:sz w:val="21"/>
          <w:szCs w:val="21"/>
          <w:lang w:val="es-ES"/>
        </w:rPr>
        <w:t xml:space="preserve">omité </w:t>
      </w:r>
      <w:r>
        <w:rPr>
          <w:rFonts w:asciiTheme="minorHAnsi" w:eastAsiaTheme="minorEastAsia" w:hAnsiTheme="minorHAnsi" w:cstheme="minorHAnsi"/>
          <w:sz w:val="21"/>
          <w:szCs w:val="21"/>
          <w:lang w:val="es-ES"/>
        </w:rPr>
        <w:t>C</w:t>
      </w:r>
      <w:r w:rsidRPr="00805E94">
        <w:rPr>
          <w:rFonts w:asciiTheme="minorHAnsi" w:eastAsiaTheme="minorEastAsia" w:hAnsiTheme="minorHAnsi" w:cstheme="minorHAnsi"/>
          <w:sz w:val="21"/>
          <w:szCs w:val="21"/>
          <w:lang w:val="es-ES"/>
        </w:rPr>
        <w:t>oordinador proyectada en el mes de mayo y también sin mayor objeción que pueda ser un documento público, para estarlo depositando en la página web del Comité de Participación Social. Dicho lo anterior,</w:t>
      </w:r>
      <w:r w:rsidRPr="005C1E16">
        <w:rPr>
          <w:rFonts w:asciiTheme="minorHAnsi" w:hAnsiTheme="minorHAnsi" w:cstheme="minorHAnsi"/>
          <w:sz w:val="21"/>
          <w:szCs w:val="21"/>
        </w:rPr>
        <w:t xml:space="preserve">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02CE6827" w14:textId="1832DA11" w:rsidR="00551EA0" w:rsidRPr="00551EA0" w:rsidRDefault="00551EA0" w:rsidP="00551EA0">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w:t>
      </w:r>
      <w:r w:rsidRPr="00B41571">
        <w:rPr>
          <w:rFonts w:asciiTheme="minorHAnsi" w:eastAsiaTheme="minorEastAsia" w:hAnsiTheme="minorHAnsi" w:cstheme="minorHAnsi"/>
          <w:sz w:val="21"/>
          <w:szCs w:val="21"/>
          <w:lang w:val="es-ES"/>
        </w:rPr>
        <w:t>día que corresponde a;</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 </w:t>
      </w:r>
    </w:p>
    <w:p w14:paraId="105BE6E1" w14:textId="376EE625" w:rsidR="00E8670D" w:rsidRDefault="004922DD" w:rsidP="00A5416E">
      <w:pPr>
        <w:tabs>
          <w:tab w:val="center" w:pos="709"/>
          <w:tab w:val="right" w:pos="8640"/>
        </w:tabs>
        <w:ind w:left="284" w:hanging="284"/>
        <w:jc w:val="both"/>
        <w:rPr>
          <w:rFonts w:asciiTheme="minorHAnsi" w:eastAsiaTheme="minorEastAsia" w:hAnsiTheme="minorHAnsi" w:cstheme="minorHAnsi"/>
          <w:b/>
          <w:bCs/>
          <w:sz w:val="21"/>
          <w:szCs w:val="21"/>
        </w:rPr>
      </w:pPr>
      <w:r w:rsidRPr="004922DD">
        <w:rPr>
          <w:rFonts w:asciiTheme="minorHAnsi" w:eastAsiaTheme="minorEastAsia" w:hAnsiTheme="minorHAnsi" w:cstheme="minorHAnsi"/>
          <w:b/>
          <w:bCs/>
          <w:sz w:val="21"/>
          <w:szCs w:val="21"/>
        </w:rPr>
        <w:t>IX.</w:t>
      </w:r>
      <w:r w:rsidR="00A5416E">
        <w:rPr>
          <w:rFonts w:asciiTheme="minorHAnsi" w:eastAsiaTheme="minorEastAsia" w:hAnsiTheme="minorHAnsi" w:cstheme="minorHAnsi"/>
          <w:b/>
          <w:bCs/>
          <w:sz w:val="21"/>
          <w:szCs w:val="21"/>
        </w:rPr>
        <w:t xml:space="preserve"> </w:t>
      </w:r>
      <w:r w:rsidR="00A5416E" w:rsidRPr="00A5416E">
        <w:rPr>
          <w:rFonts w:asciiTheme="minorHAnsi" w:eastAsiaTheme="minorEastAsia" w:hAnsiTheme="minorHAnsi" w:cstheme="minorHAnsi"/>
          <w:b/>
          <w:bCs/>
          <w:sz w:val="21"/>
          <w:szCs w:val="21"/>
        </w:rPr>
        <w:tab/>
        <w:t>Presentación y en su caso aprobación de los Lineamientos de la Red de Participación Social del Comité de Participación Social del Sistema Estatal Anticorrupción Jalisco.</w:t>
      </w:r>
    </w:p>
    <w:p w14:paraId="665E9F5E" w14:textId="77777777" w:rsidR="00E71F15" w:rsidRDefault="00E71F15" w:rsidP="00A5416E">
      <w:pPr>
        <w:tabs>
          <w:tab w:val="center" w:pos="709"/>
          <w:tab w:val="right" w:pos="8640"/>
        </w:tabs>
        <w:ind w:left="284" w:hanging="284"/>
        <w:jc w:val="both"/>
        <w:rPr>
          <w:rFonts w:asciiTheme="minorHAnsi" w:eastAsiaTheme="minorEastAsia" w:hAnsiTheme="minorHAnsi" w:cstheme="minorHAnsi"/>
          <w:b/>
          <w:bCs/>
          <w:sz w:val="21"/>
          <w:szCs w:val="21"/>
        </w:rPr>
      </w:pPr>
    </w:p>
    <w:p w14:paraId="50572AF9" w14:textId="77777777" w:rsidR="00870EF7" w:rsidRDefault="006A683F" w:rsidP="00E71F15">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00870EF7">
        <w:rPr>
          <w:rFonts w:asciiTheme="minorHAnsi" w:eastAsiaTheme="minorEastAsia" w:hAnsiTheme="minorHAnsi" w:cstheme="minorHAnsi"/>
          <w:sz w:val="21"/>
          <w:szCs w:val="21"/>
          <w:lang w:val="es-ES"/>
        </w:rPr>
        <w:t xml:space="preserve">comenta que </w:t>
      </w:r>
      <w:r w:rsidR="00870EF7">
        <w:rPr>
          <w:rFonts w:asciiTheme="minorHAnsi" w:eastAsiaTheme="minorEastAsia" w:hAnsiTheme="minorHAnsi" w:cstheme="minorHAnsi"/>
          <w:sz w:val="21"/>
          <w:szCs w:val="21"/>
        </w:rPr>
        <w:t>e</w:t>
      </w:r>
      <w:r w:rsidR="00E71F15" w:rsidRPr="00E71F15">
        <w:rPr>
          <w:rFonts w:asciiTheme="minorHAnsi" w:eastAsiaTheme="minorEastAsia" w:hAnsiTheme="minorHAnsi" w:cstheme="minorHAnsi"/>
          <w:sz w:val="21"/>
          <w:szCs w:val="21"/>
        </w:rPr>
        <w:t>ste punto fue propuesto por la maestra Mónica</w:t>
      </w:r>
      <w:r w:rsidR="00870EF7">
        <w:rPr>
          <w:rFonts w:asciiTheme="minorHAnsi" w:eastAsiaTheme="minorEastAsia" w:hAnsiTheme="minorHAnsi" w:cstheme="minorHAnsi"/>
          <w:sz w:val="21"/>
          <w:szCs w:val="21"/>
        </w:rPr>
        <w:t xml:space="preserve"> Ruíz</w:t>
      </w:r>
      <w:r w:rsidR="00E71F15" w:rsidRPr="00E71F15">
        <w:rPr>
          <w:rFonts w:asciiTheme="minorHAnsi" w:eastAsiaTheme="minorEastAsia" w:hAnsiTheme="minorHAnsi" w:cstheme="minorHAnsi"/>
          <w:sz w:val="21"/>
          <w:szCs w:val="21"/>
        </w:rPr>
        <w:t>, unos lineamientos que ella desarrolló y que en el marco del acuerdo se propone que ella conduzca los trabajos y las gestiones necesarias</w:t>
      </w:r>
      <w:r w:rsidR="00870EF7">
        <w:rPr>
          <w:rFonts w:asciiTheme="minorHAnsi" w:eastAsiaTheme="minorEastAsia" w:hAnsiTheme="minorHAnsi" w:cstheme="minorHAnsi"/>
          <w:sz w:val="21"/>
          <w:szCs w:val="21"/>
        </w:rPr>
        <w:t>,</w:t>
      </w:r>
      <w:r w:rsidR="00E71F15" w:rsidRPr="00E71F15">
        <w:rPr>
          <w:rFonts w:asciiTheme="minorHAnsi" w:eastAsiaTheme="minorEastAsia" w:hAnsiTheme="minorHAnsi" w:cstheme="minorHAnsi"/>
          <w:sz w:val="21"/>
          <w:szCs w:val="21"/>
        </w:rPr>
        <w:t xml:space="preserve"> entonces le solicita a la maestra Mónica Ruiz que dé cuenta cabalmente de lo que implica este reto, su gestión y pues qué sigue después de la aprobación de estos lineamientos. </w:t>
      </w:r>
    </w:p>
    <w:p w14:paraId="3156046C" w14:textId="77777777" w:rsidR="00870EF7" w:rsidRDefault="00870EF7" w:rsidP="00E71F15">
      <w:pPr>
        <w:tabs>
          <w:tab w:val="center" w:pos="709"/>
          <w:tab w:val="right" w:pos="8640"/>
        </w:tabs>
        <w:jc w:val="both"/>
        <w:rPr>
          <w:rFonts w:asciiTheme="minorHAnsi" w:eastAsiaTheme="minorEastAsia" w:hAnsiTheme="minorHAnsi" w:cstheme="minorHAnsi"/>
          <w:sz w:val="21"/>
          <w:szCs w:val="21"/>
        </w:rPr>
      </w:pPr>
    </w:p>
    <w:p w14:paraId="403EFDA4" w14:textId="77777777" w:rsidR="00870EF7" w:rsidRDefault="00870EF7" w:rsidP="00E71F15">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En uso de la voz, la </w:t>
      </w:r>
      <w:r w:rsidR="00E71F15" w:rsidRPr="00E71F15">
        <w:rPr>
          <w:rFonts w:asciiTheme="minorHAnsi" w:eastAsiaTheme="minorEastAsia" w:hAnsiTheme="minorHAnsi" w:cstheme="minorHAnsi"/>
          <w:sz w:val="21"/>
          <w:szCs w:val="21"/>
        </w:rPr>
        <w:t>Mtra</w:t>
      </w:r>
      <w:r>
        <w:rPr>
          <w:rFonts w:asciiTheme="minorHAnsi" w:eastAsiaTheme="minorEastAsia" w:hAnsiTheme="minorHAnsi" w:cstheme="minorHAnsi"/>
          <w:sz w:val="21"/>
          <w:szCs w:val="21"/>
        </w:rPr>
        <w:t>.</w:t>
      </w:r>
      <w:r w:rsidR="00E71F15" w:rsidRPr="00E71F15">
        <w:rPr>
          <w:rFonts w:asciiTheme="minorHAnsi" w:eastAsiaTheme="minorEastAsia" w:hAnsiTheme="minorHAnsi" w:cstheme="minorHAnsi"/>
          <w:sz w:val="21"/>
          <w:szCs w:val="21"/>
        </w:rPr>
        <w:t xml:space="preserve"> Mónica</w:t>
      </w:r>
      <w:r>
        <w:rPr>
          <w:rFonts w:asciiTheme="minorHAnsi" w:eastAsiaTheme="minorEastAsia" w:hAnsiTheme="minorHAnsi" w:cstheme="minorHAnsi"/>
          <w:sz w:val="21"/>
          <w:szCs w:val="21"/>
        </w:rPr>
        <w:t xml:space="preserve"> Ruiz Preciado</w:t>
      </w:r>
      <w:r w:rsidR="00E71F15" w:rsidRPr="00E71F1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menciona que </w:t>
      </w:r>
      <w:r w:rsidR="00E71F15" w:rsidRPr="00E71F15">
        <w:rPr>
          <w:rFonts w:asciiTheme="minorHAnsi" w:eastAsiaTheme="minorEastAsia" w:hAnsiTheme="minorHAnsi" w:cstheme="minorHAnsi"/>
          <w:sz w:val="21"/>
          <w:szCs w:val="21"/>
        </w:rPr>
        <w:t>estos lineamientos están asociados con esa obligación que como CPS t</w:t>
      </w:r>
      <w:r>
        <w:rPr>
          <w:rFonts w:asciiTheme="minorHAnsi" w:eastAsiaTheme="minorEastAsia" w:hAnsiTheme="minorHAnsi" w:cstheme="minorHAnsi"/>
          <w:sz w:val="21"/>
          <w:szCs w:val="21"/>
        </w:rPr>
        <w:t>ienen</w:t>
      </w:r>
      <w:r w:rsidR="00E71F15" w:rsidRPr="00E71F15">
        <w:rPr>
          <w:rFonts w:asciiTheme="minorHAnsi" w:eastAsiaTheme="minorEastAsia" w:hAnsiTheme="minorHAnsi" w:cstheme="minorHAnsi"/>
          <w:sz w:val="21"/>
          <w:szCs w:val="21"/>
        </w:rPr>
        <w:t xml:space="preserve"> de conformar esta vinculación con la sociedad civil, con los grupos académicos, con los gremios empresariales y en general con la ciudadanía, precisamente para continuar con los trabajos de combate a la corrupción, con los trabajos de aportar mecanismos, lanzar posicionamientos, que precisamente vengan desde la sociedad civil</w:t>
      </w:r>
      <w:r>
        <w:rPr>
          <w:rFonts w:asciiTheme="minorHAnsi" w:eastAsiaTheme="minorEastAsia" w:hAnsiTheme="minorHAnsi" w:cstheme="minorHAnsi"/>
          <w:sz w:val="21"/>
          <w:szCs w:val="21"/>
        </w:rPr>
        <w:t>,</w:t>
      </w:r>
      <w:r w:rsidR="00E71F15" w:rsidRPr="00E71F1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00E71F15" w:rsidRPr="00E71F15">
        <w:rPr>
          <w:rFonts w:asciiTheme="minorHAnsi" w:eastAsiaTheme="minorEastAsia" w:hAnsiTheme="minorHAnsi" w:cstheme="minorHAnsi"/>
          <w:sz w:val="21"/>
          <w:szCs w:val="21"/>
        </w:rPr>
        <w:t xml:space="preserve">stos lineamientos, como bien lo mencionaba, pues ya tienen un andamiaje que nace desde los anteriores integrantes que conformaban el </w:t>
      </w:r>
      <w:r>
        <w:rPr>
          <w:rFonts w:asciiTheme="minorHAnsi" w:eastAsiaTheme="minorEastAsia" w:hAnsiTheme="minorHAnsi" w:cstheme="minorHAnsi"/>
          <w:sz w:val="21"/>
          <w:szCs w:val="21"/>
        </w:rPr>
        <w:t>C</w:t>
      </w:r>
      <w:r w:rsidR="00E71F15" w:rsidRPr="00E71F15">
        <w:rPr>
          <w:rFonts w:asciiTheme="minorHAnsi" w:eastAsiaTheme="minorEastAsia" w:hAnsiTheme="minorHAnsi" w:cstheme="minorHAnsi"/>
          <w:sz w:val="21"/>
          <w:szCs w:val="21"/>
        </w:rPr>
        <w:t xml:space="preserve">omité de </w:t>
      </w:r>
      <w:r>
        <w:rPr>
          <w:rFonts w:asciiTheme="minorHAnsi" w:eastAsiaTheme="minorEastAsia" w:hAnsiTheme="minorHAnsi" w:cstheme="minorHAnsi"/>
          <w:sz w:val="21"/>
          <w:szCs w:val="21"/>
        </w:rPr>
        <w:t>P</w:t>
      </w:r>
      <w:r w:rsidR="00E71F15" w:rsidRPr="00E71F15">
        <w:rPr>
          <w:rFonts w:asciiTheme="minorHAnsi" w:eastAsiaTheme="minorEastAsia" w:hAnsiTheme="minorHAnsi" w:cstheme="minorHAnsi"/>
          <w:sz w:val="21"/>
          <w:szCs w:val="21"/>
        </w:rPr>
        <w:t xml:space="preserve">articipación </w:t>
      </w:r>
      <w:r>
        <w:rPr>
          <w:rFonts w:asciiTheme="minorHAnsi" w:eastAsiaTheme="minorEastAsia" w:hAnsiTheme="minorHAnsi" w:cstheme="minorHAnsi"/>
          <w:sz w:val="21"/>
          <w:szCs w:val="21"/>
        </w:rPr>
        <w:t>S</w:t>
      </w:r>
      <w:r w:rsidR="00E71F15" w:rsidRPr="00E71F15">
        <w:rPr>
          <w:rFonts w:asciiTheme="minorHAnsi" w:eastAsiaTheme="minorEastAsia" w:hAnsiTheme="minorHAnsi" w:cstheme="minorHAnsi"/>
          <w:sz w:val="21"/>
          <w:szCs w:val="21"/>
        </w:rPr>
        <w:t>ocial y que pues trata de retomar esos trabajos y esos esfuerzos que en su momento se realizaron para seguir con esta red</w:t>
      </w:r>
      <w:r>
        <w:rPr>
          <w:rFonts w:asciiTheme="minorHAnsi" w:eastAsiaTheme="minorEastAsia" w:hAnsiTheme="minorHAnsi" w:cstheme="minorHAnsi"/>
          <w:sz w:val="21"/>
          <w:szCs w:val="21"/>
        </w:rPr>
        <w:t>,</w:t>
      </w:r>
      <w:r w:rsidR="00E71F15" w:rsidRPr="00E71F1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q</w:t>
      </w:r>
      <w:r w:rsidR="00E71F15" w:rsidRPr="00E71F15">
        <w:rPr>
          <w:rFonts w:asciiTheme="minorHAnsi" w:eastAsiaTheme="minorEastAsia" w:hAnsiTheme="minorHAnsi" w:cstheme="minorHAnsi"/>
          <w:sz w:val="21"/>
          <w:szCs w:val="21"/>
        </w:rPr>
        <w:t>ué es lo que implica en general el trabajo de conformar una red de participación social</w:t>
      </w:r>
      <w:r>
        <w:rPr>
          <w:rFonts w:asciiTheme="minorHAnsi" w:eastAsiaTheme="minorEastAsia" w:hAnsiTheme="minorHAnsi" w:cstheme="minorHAnsi"/>
          <w:sz w:val="21"/>
          <w:szCs w:val="21"/>
        </w:rPr>
        <w:t>,</w:t>
      </w:r>
      <w:r w:rsidR="00E71F15" w:rsidRPr="00E71F15">
        <w:rPr>
          <w:rFonts w:asciiTheme="minorHAnsi" w:eastAsiaTheme="minorEastAsia" w:hAnsiTheme="minorHAnsi" w:cstheme="minorHAnsi"/>
          <w:sz w:val="21"/>
          <w:szCs w:val="21"/>
        </w:rPr>
        <w:t xml:space="preserve"> lo que est</w:t>
      </w:r>
      <w:r>
        <w:rPr>
          <w:rFonts w:asciiTheme="minorHAnsi" w:eastAsiaTheme="minorEastAsia" w:hAnsiTheme="minorHAnsi" w:cstheme="minorHAnsi"/>
          <w:sz w:val="21"/>
          <w:szCs w:val="21"/>
        </w:rPr>
        <w:t>án</w:t>
      </w:r>
      <w:r w:rsidR="00E71F15" w:rsidRPr="00E71F15">
        <w:rPr>
          <w:rFonts w:asciiTheme="minorHAnsi" w:eastAsiaTheme="minorEastAsia" w:hAnsiTheme="minorHAnsi" w:cstheme="minorHAnsi"/>
          <w:sz w:val="21"/>
          <w:szCs w:val="21"/>
        </w:rPr>
        <w:t xml:space="preserve"> proponiendo en este momento, es precisamente darle esa continuidad, </w:t>
      </w:r>
      <w:r>
        <w:rPr>
          <w:rFonts w:asciiTheme="minorHAnsi" w:eastAsiaTheme="minorEastAsia" w:hAnsiTheme="minorHAnsi" w:cstheme="minorHAnsi"/>
          <w:sz w:val="21"/>
          <w:szCs w:val="21"/>
        </w:rPr>
        <w:t>y</w:t>
      </w:r>
      <w:r w:rsidR="00E71F15" w:rsidRPr="00E71F15">
        <w:rPr>
          <w:rFonts w:asciiTheme="minorHAnsi" w:eastAsiaTheme="minorEastAsia" w:hAnsiTheme="minorHAnsi" w:cstheme="minorHAnsi"/>
          <w:sz w:val="21"/>
          <w:szCs w:val="21"/>
        </w:rPr>
        <w:t xml:space="preserve"> una de las bases o de los fundamentos que se tiene para la creación de estos lineamientos es que precisamente, independiente de quién se encuentre ocupando algún lugar dentro del Comité de Participación Social, pues esta red pueda seguir subsistiendo, que no sea propia de un integrante como tal y que cuando se vaya ese integrante se acabó el proyecto, sino que siga subsistiendo </w:t>
      </w:r>
      <w:r>
        <w:rPr>
          <w:rFonts w:asciiTheme="minorHAnsi" w:eastAsiaTheme="minorEastAsia" w:hAnsiTheme="minorHAnsi" w:cstheme="minorHAnsi"/>
          <w:sz w:val="21"/>
          <w:szCs w:val="21"/>
        </w:rPr>
        <w:t>y</w:t>
      </w:r>
      <w:r w:rsidR="00E71F15" w:rsidRPr="00E71F15">
        <w:rPr>
          <w:rFonts w:asciiTheme="minorHAnsi" w:eastAsiaTheme="minorEastAsia" w:hAnsiTheme="minorHAnsi" w:cstheme="minorHAnsi"/>
          <w:sz w:val="21"/>
          <w:szCs w:val="21"/>
        </w:rPr>
        <w:t xml:space="preserve"> estos lineamientos se elaboran dentro del margen de la ley del sistema anticorrupción. </w:t>
      </w:r>
    </w:p>
    <w:p w14:paraId="3D530F4C" w14:textId="77777777" w:rsidR="00870EF7" w:rsidRDefault="00870EF7" w:rsidP="00E71F15">
      <w:pPr>
        <w:tabs>
          <w:tab w:val="center" w:pos="709"/>
          <w:tab w:val="right" w:pos="8640"/>
        </w:tabs>
        <w:jc w:val="both"/>
        <w:rPr>
          <w:rFonts w:asciiTheme="minorHAnsi" w:eastAsiaTheme="minorEastAsia" w:hAnsiTheme="minorHAnsi" w:cstheme="minorHAnsi"/>
          <w:sz w:val="21"/>
          <w:szCs w:val="21"/>
        </w:rPr>
      </w:pPr>
    </w:p>
    <w:p w14:paraId="3FF58336" w14:textId="77777777" w:rsidR="004A459B" w:rsidRDefault="00E71F15" w:rsidP="00E71F15">
      <w:pPr>
        <w:tabs>
          <w:tab w:val="center" w:pos="709"/>
          <w:tab w:val="right" w:pos="8640"/>
        </w:tabs>
        <w:jc w:val="both"/>
        <w:rPr>
          <w:rFonts w:asciiTheme="minorHAnsi" w:eastAsiaTheme="minorEastAsia" w:hAnsiTheme="minorHAnsi" w:cstheme="minorHAnsi"/>
          <w:sz w:val="21"/>
          <w:szCs w:val="21"/>
        </w:rPr>
      </w:pPr>
      <w:r w:rsidRPr="00E71F15">
        <w:rPr>
          <w:rFonts w:asciiTheme="minorHAnsi" w:eastAsiaTheme="minorEastAsia" w:hAnsiTheme="minorHAnsi" w:cstheme="minorHAnsi"/>
          <w:sz w:val="21"/>
          <w:szCs w:val="21"/>
        </w:rPr>
        <w:t>El fundamento se encuentra principalmente desde lo nacional hacia lo estatal</w:t>
      </w:r>
      <w:r w:rsidR="00870EF7">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870EF7">
        <w:rPr>
          <w:rFonts w:asciiTheme="minorHAnsi" w:eastAsiaTheme="minorEastAsia" w:hAnsiTheme="minorHAnsi" w:cstheme="minorHAnsi"/>
          <w:sz w:val="21"/>
          <w:szCs w:val="21"/>
        </w:rPr>
        <w:t>d</w:t>
      </w:r>
      <w:r w:rsidRPr="00E71F15">
        <w:rPr>
          <w:rFonts w:asciiTheme="minorHAnsi" w:eastAsiaTheme="minorEastAsia" w:hAnsiTheme="minorHAnsi" w:cstheme="minorHAnsi"/>
          <w:sz w:val="21"/>
          <w:szCs w:val="21"/>
        </w:rPr>
        <w:t xml:space="preserve">e igual manera se tomó para crear estos lineamientos una guía para la creación de redes de participación ciudadana en su momento desarrollada por la Comisión de Vinculación de la Red Nacional de Comités de Participación eh Ciudadana, </w:t>
      </w:r>
      <w:r w:rsidRPr="00E71F15">
        <w:rPr>
          <w:rFonts w:asciiTheme="minorHAnsi" w:eastAsiaTheme="minorEastAsia" w:hAnsiTheme="minorHAnsi" w:cstheme="minorHAnsi"/>
          <w:sz w:val="21"/>
          <w:szCs w:val="21"/>
        </w:rPr>
        <w:lastRenderedPageBreak/>
        <w:t xml:space="preserve">tomando en cuenta también las experiencias de otros </w:t>
      </w:r>
      <w:r w:rsidR="00870EF7">
        <w:rPr>
          <w:rFonts w:asciiTheme="minorHAnsi" w:eastAsiaTheme="minorEastAsia" w:hAnsiTheme="minorHAnsi" w:cstheme="minorHAnsi"/>
          <w:sz w:val="21"/>
          <w:szCs w:val="21"/>
        </w:rPr>
        <w:t>C</w:t>
      </w:r>
      <w:r w:rsidRPr="00E71F15">
        <w:rPr>
          <w:rFonts w:asciiTheme="minorHAnsi" w:eastAsiaTheme="minorEastAsia" w:hAnsiTheme="minorHAnsi" w:cstheme="minorHAnsi"/>
          <w:sz w:val="21"/>
          <w:szCs w:val="21"/>
        </w:rPr>
        <w:t xml:space="preserve">omités de </w:t>
      </w:r>
      <w:r w:rsidR="00870EF7">
        <w:rPr>
          <w:rFonts w:asciiTheme="minorHAnsi" w:eastAsiaTheme="minorEastAsia" w:hAnsiTheme="minorHAnsi" w:cstheme="minorHAnsi"/>
          <w:sz w:val="21"/>
          <w:szCs w:val="21"/>
        </w:rPr>
        <w:t>P</w:t>
      </w:r>
      <w:r w:rsidRPr="00E71F15">
        <w:rPr>
          <w:rFonts w:asciiTheme="minorHAnsi" w:eastAsiaTheme="minorEastAsia" w:hAnsiTheme="minorHAnsi" w:cstheme="minorHAnsi"/>
          <w:sz w:val="21"/>
          <w:szCs w:val="21"/>
        </w:rPr>
        <w:t xml:space="preserve">articipación </w:t>
      </w:r>
      <w:r w:rsidR="00870EF7">
        <w:rPr>
          <w:rFonts w:asciiTheme="minorHAnsi" w:eastAsiaTheme="minorEastAsia" w:hAnsiTheme="minorHAnsi" w:cstheme="minorHAnsi"/>
          <w:sz w:val="21"/>
          <w:szCs w:val="21"/>
        </w:rPr>
        <w:t>C</w:t>
      </w:r>
      <w:r w:rsidRPr="00E71F15">
        <w:rPr>
          <w:rFonts w:asciiTheme="minorHAnsi" w:eastAsiaTheme="minorEastAsia" w:hAnsiTheme="minorHAnsi" w:cstheme="minorHAnsi"/>
          <w:sz w:val="21"/>
          <w:szCs w:val="21"/>
        </w:rPr>
        <w:t>iudadana de diferentes estados donde ya cuentan con la conformación de una red propia en cada uno de sus estados</w:t>
      </w:r>
      <w:r w:rsidR="00870EF7">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870EF7">
        <w:rPr>
          <w:rFonts w:asciiTheme="minorHAnsi" w:eastAsiaTheme="minorEastAsia" w:hAnsiTheme="minorHAnsi" w:cstheme="minorHAnsi"/>
          <w:sz w:val="21"/>
          <w:szCs w:val="21"/>
        </w:rPr>
        <w:t>c</w:t>
      </w:r>
      <w:r w:rsidRPr="00E71F15">
        <w:rPr>
          <w:rFonts w:asciiTheme="minorHAnsi" w:eastAsiaTheme="minorEastAsia" w:hAnsiTheme="minorHAnsi" w:cstheme="minorHAnsi"/>
          <w:sz w:val="21"/>
          <w:szCs w:val="21"/>
        </w:rPr>
        <w:t>on base en ello se elaboran estos lineamientos generales que tienen en un primer saque el objetivo pues de regular las actividades que se vayan a hacer dentro de la red, estos lineamientos están divididos rápidamente en las disposiciones generales que nos hablan de qué es la red, cuál va a ser el papel que va a tomar el CPS, cuáles son los objetivos específicos</w:t>
      </w:r>
      <w:r w:rsidR="00870EF7">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870EF7">
        <w:rPr>
          <w:rFonts w:asciiTheme="minorHAnsi" w:eastAsiaTheme="minorEastAsia" w:hAnsiTheme="minorHAnsi" w:cstheme="minorHAnsi"/>
          <w:sz w:val="21"/>
          <w:szCs w:val="21"/>
        </w:rPr>
        <w:t>e</w:t>
      </w:r>
      <w:r w:rsidRPr="00E71F15">
        <w:rPr>
          <w:rFonts w:asciiTheme="minorHAnsi" w:eastAsiaTheme="minorEastAsia" w:hAnsiTheme="minorHAnsi" w:cstheme="minorHAnsi"/>
          <w:sz w:val="21"/>
          <w:szCs w:val="21"/>
        </w:rPr>
        <w:t>l objetivo como tal, pues ya lo comentaba, es establecer las bases generales para la integración, organización del funcionamiento de la propia red sin ser limitativos, en est</w:t>
      </w:r>
      <w:r w:rsidR="00870EF7">
        <w:rPr>
          <w:rFonts w:asciiTheme="minorHAnsi" w:eastAsiaTheme="minorEastAsia" w:hAnsiTheme="minorHAnsi" w:cstheme="minorHAnsi"/>
          <w:sz w:val="21"/>
          <w:szCs w:val="21"/>
        </w:rPr>
        <w:t>e</w:t>
      </w:r>
      <w:r w:rsidRPr="00E71F15">
        <w:rPr>
          <w:rFonts w:asciiTheme="minorHAnsi" w:eastAsiaTheme="minorEastAsia" w:hAnsiTheme="minorHAnsi" w:cstheme="minorHAnsi"/>
          <w:sz w:val="21"/>
          <w:szCs w:val="21"/>
        </w:rPr>
        <w:t xml:space="preserve"> primer saque es que se tengan estos lineamientos para instalar la red y posteriormente una vez que esté conformada pues que de manera autónoma vaya subsistiendo y en su momento pues se vayan generando más instrumentos normativos de ser el caso, pero que ya sean propios de la red como tal</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d</w:t>
      </w:r>
      <w:r w:rsidRPr="00E71F15">
        <w:rPr>
          <w:rFonts w:asciiTheme="minorHAnsi" w:eastAsiaTheme="minorEastAsia" w:hAnsiTheme="minorHAnsi" w:cstheme="minorHAnsi"/>
          <w:sz w:val="21"/>
          <w:szCs w:val="21"/>
        </w:rPr>
        <w:t>e igual manera, qu</w:t>
      </w:r>
      <w:r w:rsidR="004A459B">
        <w:rPr>
          <w:rFonts w:asciiTheme="minorHAnsi" w:eastAsiaTheme="minorEastAsia" w:hAnsiTheme="minorHAnsi" w:cstheme="minorHAnsi"/>
          <w:sz w:val="21"/>
          <w:szCs w:val="21"/>
        </w:rPr>
        <w:t>e</w:t>
      </w:r>
      <w:r w:rsidRPr="00E71F15">
        <w:rPr>
          <w:rFonts w:asciiTheme="minorHAnsi" w:eastAsiaTheme="minorEastAsia" w:hAnsiTheme="minorHAnsi" w:cstheme="minorHAnsi"/>
          <w:sz w:val="21"/>
          <w:szCs w:val="21"/>
        </w:rPr>
        <w:t xml:space="preserve"> prevén estos lineamientos</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p</w:t>
      </w:r>
      <w:r w:rsidRPr="00E71F15">
        <w:rPr>
          <w:rFonts w:asciiTheme="minorHAnsi" w:eastAsiaTheme="minorEastAsia" w:hAnsiTheme="minorHAnsi" w:cstheme="minorHAnsi"/>
          <w:sz w:val="21"/>
          <w:szCs w:val="21"/>
        </w:rPr>
        <w:t>ues una convocatoria que también es parte de uno de los siguientes puntos del orden del día, pero que además sea una convocatoria que no solamente se lance en un primer momento y ya se acabó y se cerró, sino que constantemente se esté convocando a la sociedad civil, a los grupos académicos, empresariales, ciudadanos, para que en cualquier momento puedan formar parte de esta red.</w:t>
      </w:r>
    </w:p>
    <w:p w14:paraId="440081EB" w14:textId="77777777" w:rsidR="004A459B" w:rsidRDefault="004A459B" w:rsidP="00E71F15">
      <w:pPr>
        <w:tabs>
          <w:tab w:val="center" w:pos="709"/>
          <w:tab w:val="right" w:pos="8640"/>
        </w:tabs>
        <w:jc w:val="both"/>
        <w:rPr>
          <w:rFonts w:asciiTheme="minorHAnsi" w:eastAsiaTheme="minorEastAsia" w:hAnsiTheme="minorHAnsi" w:cstheme="minorHAnsi"/>
          <w:sz w:val="21"/>
          <w:szCs w:val="21"/>
        </w:rPr>
      </w:pPr>
    </w:p>
    <w:p w14:paraId="21208E88" w14:textId="77777777" w:rsidR="004A459B" w:rsidRDefault="00E71F15" w:rsidP="00E71F15">
      <w:pPr>
        <w:tabs>
          <w:tab w:val="center" w:pos="709"/>
          <w:tab w:val="right" w:pos="8640"/>
        </w:tabs>
        <w:jc w:val="both"/>
        <w:rPr>
          <w:rFonts w:asciiTheme="minorHAnsi" w:eastAsiaTheme="minorEastAsia" w:hAnsiTheme="minorHAnsi" w:cstheme="minorHAnsi"/>
          <w:sz w:val="21"/>
          <w:szCs w:val="21"/>
        </w:rPr>
      </w:pPr>
      <w:r w:rsidRPr="00E71F15">
        <w:rPr>
          <w:rFonts w:asciiTheme="minorHAnsi" w:eastAsiaTheme="minorEastAsia" w:hAnsiTheme="minorHAnsi" w:cstheme="minorHAnsi"/>
          <w:sz w:val="21"/>
          <w:szCs w:val="21"/>
        </w:rPr>
        <w:t>Una de las principales aristas que tiene estos lineamientos es que la participación se agote en específico o esté dirigida en específico a esta parte de sociedad civil para tener esa participación ciudadana como tal</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e</w:t>
      </w:r>
      <w:r w:rsidRPr="00E71F15">
        <w:rPr>
          <w:rFonts w:asciiTheme="minorHAnsi" w:eastAsiaTheme="minorEastAsia" w:hAnsiTheme="minorHAnsi" w:cstheme="minorHAnsi"/>
          <w:sz w:val="21"/>
          <w:szCs w:val="21"/>
        </w:rPr>
        <w:t xml:space="preserve">n este momento pues dejando de lado las instituciones públicas, </w:t>
      </w:r>
      <w:r w:rsidR="004A459B">
        <w:rPr>
          <w:rFonts w:asciiTheme="minorHAnsi" w:eastAsiaTheme="minorEastAsia" w:hAnsiTheme="minorHAnsi" w:cstheme="minorHAnsi"/>
          <w:sz w:val="21"/>
          <w:szCs w:val="21"/>
        </w:rPr>
        <w:t>l</w:t>
      </w:r>
      <w:r w:rsidRPr="00E71F15">
        <w:rPr>
          <w:rFonts w:asciiTheme="minorHAnsi" w:eastAsiaTheme="minorEastAsia" w:hAnsiTheme="minorHAnsi" w:cstheme="minorHAnsi"/>
          <w:sz w:val="21"/>
          <w:szCs w:val="21"/>
        </w:rPr>
        <w:t>o que busca</w:t>
      </w:r>
      <w:r w:rsidR="004A459B">
        <w:rPr>
          <w:rFonts w:asciiTheme="minorHAnsi" w:eastAsiaTheme="minorEastAsia" w:hAnsiTheme="minorHAnsi" w:cstheme="minorHAnsi"/>
          <w:sz w:val="21"/>
          <w:szCs w:val="21"/>
        </w:rPr>
        <w:t>n</w:t>
      </w:r>
      <w:r w:rsidRPr="00E71F15">
        <w:rPr>
          <w:rFonts w:asciiTheme="minorHAnsi" w:eastAsiaTheme="minorEastAsia" w:hAnsiTheme="minorHAnsi" w:cstheme="minorHAnsi"/>
          <w:sz w:val="21"/>
          <w:szCs w:val="21"/>
        </w:rPr>
        <w:t xml:space="preserve"> es que sea sociedad civil quien esté dentro de esta red como tal</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l</w:t>
      </w:r>
      <w:r w:rsidRPr="00E71F15">
        <w:rPr>
          <w:rFonts w:asciiTheme="minorHAnsi" w:eastAsiaTheme="minorEastAsia" w:hAnsiTheme="minorHAnsi" w:cstheme="minorHAnsi"/>
          <w:sz w:val="21"/>
          <w:szCs w:val="21"/>
        </w:rPr>
        <w:t>os lineamientos también prevén el registro que posteriormente se lanzará en esta primera instancia mediante una convocatoria</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s</w:t>
      </w:r>
      <w:r w:rsidRPr="00E71F15">
        <w:rPr>
          <w:rFonts w:asciiTheme="minorHAnsi" w:eastAsiaTheme="minorEastAsia" w:hAnsiTheme="minorHAnsi" w:cstheme="minorHAnsi"/>
          <w:sz w:val="21"/>
          <w:szCs w:val="21"/>
        </w:rPr>
        <w:t>e hablará en la convocatoria posteriormente sobre los requisitos para poder pertenecer a esta red</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p</w:t>
      </w:r>
      <w:r w:rsidRPr="00E71F15">
        <w:rPr>
          <w:rFonts w:asciiTheme="minorHAnsi" w:eastAsiaTheme="minorEastAsia" w:hAnsiTheme="minorHAnsi" w:cstheme="minorHAnsi"/>
          <w:sz w:val="21"/>
          <w:szCs w:val="21"/>
        </w:rPr>
        <w:t xml:space="preserve">or ahí tendrán en su momento llenar un formulario, cargar algunos documentos, documentos que están anexos a estos lineamientos, porque finalmente los lineamientos pues no buscan ser partidistas, no buscan generar algo fuera de lo que es el objetivo de escuchar a la sociedad, </w:t>
      </w:r>
      <w:r w:rsidR="004A459B">
        <w:rPr>
          <w:rFonts w:asciiTheme="minorHAnsi" w:eastAsiaTheme="minorEastAsia" w:hAnsiTheme="minorHAnsi" w:cstheme="minorHAnsi"/>
          <w:sz w:val="21"/>
          <w:szCs w:val="21"/>
        </w:rPr>
        <w:t>e</w:t>
      </w:r>
      <w:r w:rsidRPr="00E71F15">
        <w:rPr>
          <w:rFonts w:asciiTheme="minorHAnsi" w:eastAsiaTheme="minorEastAsia" w:hAnsiTheme="minorHAnsi" w:cstheme="minorHAnsi"/>
          <w:sz w:val="21"/>
          <w:szCs w:val="21"/>
        </w:rPr>
        <w:t xml:space="preserve">ntonces se prevén los documentos anexos, las cartas compromiso, pues el compromiso también de no utilizar la red para objetivos que estén fuera de </w:t>
      </w:r>
      <w:r w:rsidR="004A459B">
        <w:rPr>
          <w:rFonts w:asciiTheme="minorHAnsi" w:eastAsiaTheme="minorEastAsia" w:hAnsiTheme="minorHAnsi" w:cstheme="minorHAnsi"/>
          <w:sz w:val="21"/>
          <w:szCs w:val="21"/>
        </w:rPr>
        <w:t>l</w:t>
      </w:r>
      <w:r w:rsidRPr="00E71F15">
        <w:rPr>
          <w:rFonts w:asciiTheme="minorHAnsi" w:eastAsiaTheme="minorEastAsia" w:hAnsiTheme="minorHAnsi" w:cstheme="minorHAnsi"/>
          <w:sz w:val="21"/>
          <w:szCs w:val="21"/>
        </w:rPr>
        <w:t xml:space="preserve">o que tengan un fin en específico para </w:t>
      </w:r>
      <w:r w:rsidR="004A459B" w:rsidRPr="00E71F15">
        <w:rPr>
          <w:rFonts w:asciiTheme="minorHAnsi" w:eastAsiaTheme="minorEastAsia" w:hAnsiTheme="minorHAnsi" w:cstheme="minorHAnsi"/>
          <w:sz w:val="21"/>
          <w:szCs w:val="21"/>
        </w:rPr>
        <w:t>p</w:t>
      </w:r>
      <w:r w:rsidR="004A459B">
        <w:rPr>
          <w:rFonts w:asciiTheme="minorHAnsi" w:eastAsiaTheme="minorEastAsia" w:hAnsiTheme="minorHAnsi" w:cstheme="minorHAnsi"/>
          <w:sz w:val="21"/>
          <w:szCs w:val="21"/>
        </w:rPr>
        <w:t>r</w:t>
      </w:r>
      <w:r w:rsidR="004A459B" w:rsidRPr="00E71F15">
        <w:rPr>
          <w:rFonts w:asciiTheme="minorHAnsi" w:eastAsiaTheme="minorEastAsia" w:hAnsiTheme="minorHAnsi" w:cstheme="minorHAnsi"/>
          <w:sz w:val="21"/>
          <w:szCs w:val="21"/>
        </w:rPr>
        <w:t>oselitismo</w:t>
      </w:r>
      <w:r w:rsidRPr="00E71F15">
        <w:rPr>
          <w:rFonts w:asciiTheme="minorHAnsi" w:eastAsiaTheme="minorEastAsia" w:hAnsiTheme="minorHAnsi" w:cstheme="minorHAnsi"/>
          <w:sz w:val="21"/>
          <w:szCs w:val="21"/>
        </w:rPr>
        <w:t xml:space="preserve"> y ese tipo de cuestiones, también los lineamientos hablan sobre el ingreso, la permanencia, es totalmente voluntario. </w:t>
      </w:r>
    </w:p>
    <w:p w14:paraId="5F4252BC" w14:textId="77777777" w:rsidR="004A459B" w:rsidRDefault="004A459B" w:rsidP="00E71F15">
      <w:pPr>
        <w:tabs>
          <w:tab w:val="center" w:pos="709"/>
          <w:tab w:val="right" w:pos="8640"/>
        </w:tabs>
        <w:jc w:val="both"/>
        <w:rPr>
          <w:rFonts w:asciiTheme="minorHAnsi" w:eastAsiaTheme="minorEastAsia" w:hAnsiTheme="minorHAnsi" w:cstheme="minorHAnsi"/>
          <w:sz w:val="21"/>
          <w:szCs w:val="21"/>
        </w:rPr>
      </w:pPr>
    </w:p>
    <w:p w14:paraId="3DBF77A5" w14:textId="77777777" w:rsidR="004A459B" w:rsidRDefault="00E71F15" w:rsidP="00E71F15">
      <w:pPr>
        <w:tabs>
          <w:tab w:val="center" w:pos="709"/>
          <w:tab w:val="right" w:pos="8640"/>
        </w:tabs>
        <w:jc w:val="both"/>
        <w:rPr>
          <w:rFonts w:asciiTheme="minorHAnsi" w:eastAsiaTheme="minorEastAsia" w:hAnsiTheme="minorHAnsi" w:cstheme="minorHAnsi"/>
          <w:sz w:val="21"/>
          <w:szCs w:val="21"/>
        </w:rPr>
      </w:pPr>
      <w:r w:rsidRPr="00E71F15">
        <w:rPr>
          <w:rFonts w:asciiTheme="minorHAnsi" w:eastAsiaTheme="minorEastAsia" w:hAnsiTheme="minorHAnsi" w:cstheme="minorHAnsi"/>
          <w:sz w:val="21"/>
          <w:szCs w:val="21"/>
        </w:rPr>
        <w:t>Entonces, así como quien quiera adherirse a la red, como quien en su momento desee ya no pertenecer, pues es la instancia es totalmente voluntaria y habla de los derechos y obligaciones de quienes vayan a conformar la red, el funcionamiento, como ya lo menciona</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y</w:t>
      </w:r>
      <w:r w:rsidRPr="00E71F15">
        <w:rPr>
          <w:rFonts w:asciiTheme="minorHAnsi" w:eastAsiaTheme="minorEastAsia" w:hAnsiTheme="minorHAnsi" w:cstheme="minorHAnsi"/>
          <w:sz w:val="21"/>
          <w:szCs w:val="21"/>
        </w:rPr>
        <w:t xml:space="preserve"> dentro del funcionamiento, porque precisamente el objetivo de subsistencia de esta red, independientemente de quiénes est</w:t>
      </w:r>
      <w:r w:rsidR="004A459B">
        <w:rPr>
          <w:rFonts w:asciiTheme="minorHAnsi" w:eastAsiaTheme="minorEastAsia" w:hAnsiTheme="minorHAnsi" w:cstheme="minorHAnsi"/>
          <w:sz w:val="21"/>
          <w:szCs w:val="21"/>
        </w:rPr>
        <w:t>én</w:t>
      </w:r>
      <w:r w:rsidRPr="00E71F15">
        <w:rPr>
          <w:rFonts w:asciiTheme="minorHAnsi" w:eastAsiaTheme="minorEastAsia" w:hAnsiTheme="minorHAnsi" w:cstheme="minorHAnsi"/>
          <w:sz w:val="21"/>
          <w:szCs w:val="21"/>
        </w:rPr>
        <w:t xml:space="preserve"> ocupando un lugar en el CPS, es que el comité como tal, todos los integrantes, pues teng</w:t>
      </w:r>
      <w:r w:rsidR="004A459B">
        <w:rPr>
          <w:rFonts w:asciiTheme="minorHAnsi" w:eastAsiaTheme="minorEastAsia" w:hAnsiTheme="minorHAnsi" w:cstheme="minorHAnsi"/>
          <w:sz w:val="21"/>
          <w:szCs w:val="21"/>
        </w:rPr>
        <w:t>an</w:t>
      </w:r>
      <w:r w:rsidRPr="00E71F15">
        <w:rPr>
          <w:rFonts w:asciiTheme="minorHAnsi" w:eastAsiaTheme="minorEastAsia" w:hAnsiTheme="minorHAnsi" w:cstheme="minorHAnsi"/>
          <w:sz w:val="21"/>
          <w:szCs w:val="21"/>
        </w:rPr>
        <w:t xml:space="preserve"> una participación activa dentro de esta red</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s</w:t>
      </w:r>
      <w:r w:rsidRPr="00E71F15">
        <w:rPr>
          <w:rFonts w:asciiTheme="minorHAnsi" w:eastAsiaTheme="minorEastAsia" w:hAnsiTheme="minorHAnsi" w:cstheme="minorHAnsi"/>
          <w:sz w:val="21"/>
          <w:szCs w:val="21"/>
        </w:rPr>
        <w:t xml:space="preserve">i bien en este primer momento, como bien lo mencionaba </w:t>
      </w:r>
      <w:r w:rsidR="004A459B">
        <w:rPr>
          <w:rFonts w:asciiTheme="minorHAnsi" w:eastAsiaTheme="minorEastAsia" w:hAnsiTheme="minorHAnsi" w:cstheme="minorHAnsi"/>
          <w:sz w:val="21"/>
          <w:szCs w:val="21"/>
        </w:rPr>
        <w:t xml:space="preserve">la </w:t>
      </w:r>
      <w:r w:rsidRPr="00E71F15">
        <w:rPr>
          <w:rFonts w:asciiTheme="minorHAnsi" w:eastAsiaTheme="minorEastAsia" w:hAnsiTheme="minorHAnsi" w:cstheme="minorHAnsi"/>
          <w:sz w:val="21"/>
          <w:szCs w:val="21"/>
        </w:rPr>
        <w:t>presidenta, estar</w:t>
      </w:r>
      <w:r w:rsidR="004A459B">
        <w:rPr>
          <w:rFonts w:asciiTheme="minorHAnsi" w:eastAsiaTheme="minorEastAsia" w:hAnsiTheme="minorHAnsi" w:cstheme="minorHAnsi"/>
          <w:sz w:val="21"/>
          <w:szCs w:val="21"/>
        </w:rPr>
        <w:t>á</w:t>
      </w:r>
      <w:r w:rsidRPr="00E71F15">
        <w:rPr>
          <w:rFonts w:asciiTheme="minorHAnsi" w:eastAsiaTheme="minorEastAsia" w:hAnsiTheme="minorHAnsi" w:cstheme="minorHAnsi"/>
          <w:sz w:val="21"/>
          <w:szCs w:val="21"/>
        </w:rPr>
        <w:t xml:space="preserve"> encabezando estos trabajos</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A459B">
        <w:rPr>
          <w:rFonts w:asciiTheme="minorHAnsi" w:eastAsiaTheme="minorEastAsia" w:hAnsiTheme="minorHAnsi" w:cstheme="minorHAnsi"/>
          <w:sz w:val="21"/>
          <w:szCs w:val="21"/>
        </w:rPr>
        <w:t>l</w:t>
      </w:r>
      <w:r w:rsidRPr="00E71F15">
        <w:rPr>
          <w:rFonts w:asciiTheme="minorHAnsi" w:eastAsiaTheme="minorEastAsia" w:hAnsiTheme="minorHAnsi" w:cstheme="minorHAnsi"/>
          <w:sz w:val="21"/>
          <w:szCs w:val="21"/>
        </w:rPr>
        <w:t>a idea es que todos los integrantes p</w:t>
      </w:r>
      <w:r w:rsidR="004A459B">
        <w:rPr>
          <w:rFonts w:asciiTheme="minorHAnsi" w:eastAsiaTheme="minorEastAsia" w:hAnsiTheme="minorHAnsi" w:cstheme="minorHAnsi"/>
          <w:sz w:val="21"/>
          <w:szCs w:val="21"/>
        </w:rPr>
        <w:t>uedan</w:t>
      </w:r>
      <w:r w:rsidRPr="00E71F15">
        <w:rPr>
          <w:rFonts w:asciiTheme="minorHAnsi" w:eastAsiaTheme="minorEastAsia" w:hAnsiTheme="minorHAnsi" w:cstheme="minorHAnsi"/>
          <w:sz w:val="21"/>
          <w:szCs w:val="21"/>
        </w:rPr>
        <w:t xml:space="preserve"> involucrar</w:t>
      </w:r>
      <w:r w:rsidR="004A459B">
        <w:rPr>
          <w:rFonts w:asciiTheme="minorHAnsi" w:eastAsiaTheme="minorEastAsia" w:hAnsiTheme="minorHAnsi" w:cstheme="minorHAnsi"/>
          <w:sz w:val="21"/>
          <w:szCs w:val="21"/>
        </w:rPr>
        <w:t>se</w:t>
      </w:r>
      <w:r w:rsidRPr="00E71F15">
        <w:rPr>
          <w:rFonts w:asciiTheme="minorHAnsi" w:eastAsiaTheme="minorEastAsia" w:hAnsiTheme="minorHAnsi" w:cstheme="minorHAnsi"/>
          <w:sz w:val="21"/>
          <w:szCs w:val="21"/>
        </w:rPr>
        <w:t xml:space="preserve"> y p</w:t>
      </w:r>
      <w:r w:rsidR="004A459B">
        <w:rPr>
          <w:rFonts w:asciiTheme="minorHAnsi" w:eastAsiaTheme="minorEastAsia" w:hAnsiTheme="minorHAnsi" w:cstheme="minorHAnsi"/>
          <w:sz w:val="21"/>
          <w:szCs w:val="21"/>
        </w:rPr>
        <w:t>uedan</w:t>
      </w:r>
      <w:r w:rsidRPr="00E71F15">
        <w:rPr>
          <w:rFonts w:asciiTheme="minorHAnsi" w:eastAsiaTheme="minorEastAsia" w:hAnsiTheme="minorHAnsi" w:cstheme="minorHAnsi"/>
          <w:sz w:val="21"/>
          <w:szCs w:val="21"/>
        </w:rPr>
        <w:t xml:space="preserve"> darle seguimiento a este proyecto y que subsista independientemente del pasar del tiempo o de las personas que se encuentren ahí</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estará conformada una mesa directiva que en este caso será el propio </w:t>
      </w:r>
      <w:r w:rsidR="004A459B">
        <w:rPr>
          <w:rFonts w:asciiTheme="minorHAnsi" w:eastAsiaTheme="minorEastAsia" w:hAnsiTheme="minorHAnsi" w:cstheme="minorHAnsi"/>
          <w:sz w:val="21"/>
          <w:szCs w:val="21"/>
        </w:rPr>
        <w:t>C</w:t>
      </w:r>
      <w:r w:rsidRPr="00E71F15">
        <w:rPr>
          <w:rFonts w:asciiTheme="minorHAnsi" w:eastAsiaTheme="minorEastAsia" w:hAnsiTheme="minorHAnsi" w:cstheme="minorHAnsi"/>
          <w:sz w:val="21"/>
          <w:szCs w:val="21"/>
        </w:rPr>
        <w:t xml:space="preserve">omité de </w:t>
      </w:r>
      <w:r w:rsidR="004A459B">
        <w:rPr>
          <w:rFonts w:asciiTheme="minorHAnsi" w:eastAsiaTheme="minorEastAsia" w:hAnsiTheme="minorHAnsi" w:cstheme="minorHAnsi"/>
          <w:sz w:val="21"/>
          <w:szCs w:val="21"/>
        </w:rPr>
        <w:t>P</w:t>
      </w:r>
      <w:r w:rsidRPr="00E71F15">
        <w:rPr>
          <w:rFonts w:asciiTheme="minorHAnsi" w:eastAsiaTheme="minorEastAsia" w:hAnsiTheme="minorHAnsi" w:cstheme="minorHAnsi"/>
          <w:sz w:val="21"/>
          <w:szCs w:val="21"/>
        </w:rPr>
        <w:t xml:space="preserve">articipación </w:t>
      </w:r>
      <w:r w:rsidR="004A459B">
        <w:rPr>
          <w:rFonts w:asciiTheme="minorHAnsi" w:eastAsiaTheme="minorEastAsia" w:hAnsiTheme="minorHAnsi" w:cstheme="minorHAnsi"/>
          <w:sz w:val="21"/>
          <w:szCs w:val="21"/>
        </w:rPr>
        <w:t>S</w:t>
      </w:r>
      <w:r w:rsidRPr="00E71F15">
        <w:rPr>
          <w:rFonts w:asciiTheme="minorHAnsi" w:eastAsiaTheme="minorEastAsia" w:hAnsiTheme="minorHAnsi" w:cstheme="minorHAnsi"/>
          <w:sz w:val="21"/>
          <w:szCs w:val="21"/>
        </w:rPr>
        <w:t>ocial, quienes en una primera instancia para el hecho de la recepción de las personas o de las organizaciones que quieran formar parte de la red, pues por ahí estar</w:t>
      </w:r>
      <w:r w:rsidR="004A459B">
        <w:rPr>
          <w:rFonts w:asciiTheme="minorHAnsi" w:eastAsiaTheme="minorEastAsia" w:hAnsiTheme="minorHAnsi" w:cstheme="minorHAnsi"/>
          <w:sz w:val="21"/>
          <w:szCs w:val="21"/>
        </w:rPr>
        <w:t>án</w:t>
      </w:r>
      <w:r w:rsidRPr="00E71F15">
        <w:rPr>
          <w:rFonts w:asciiTheme="minorHAnsi" w:eastAsiaTheme="minorEastAsia" w:hAnsiTheme="minorHAnsi" w:cstheme="minorHAnsi"/>
          <w:sz w:val="21"/>
          <w:szCs w:val="21"/>
        </w:rPr>
        <w:t xml:space="preserve"> recibiendo sus documentos, estar</w:t>
      </w:r>
      <w:r w:rsidR="004A459B">
        <w:rPr>
          <w:rFonts w:asciiTheme="minorHAnsi" w:eastAsiaTheme="minorEastAsia" w:hAnsiTheme="minorHAnsi" w:cstheme="minorHAnsi"/>
          <w:sz w:val="21"/>
          <w:szCs w:val="21"/>
        </w:rPr>
        <w:t>án</w:t>
      </w:r>
      <w:r w:rsidRPr="00E71F15">
        <w:rPr>
          <w:rFonts w:asciiTheme="minorHAnsi" w:eastAsiaTheme="minorEastAsia" w:hAnsiTheme="minorHAnsi" w:cstheme="minorHAnsi"/>
          <w:sz w:val="21"/>
          <w:szCs w:val="21"/>
        </w:rPr>
        <w:t xml:space="preserve"> notificándoles y posteriormente una vez instalada la red</w:t>
      </w:r>
      <w:r w:rsidR="004A459B">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p>
    <w:p w14:paraId="28713BBF" w14:textId="77777777" w:rsidR="004A459B" w:rsidRDefault="004A459B" w:rsidP="00E71F15">
      <w:pPr>
        <w:tabs>
          <w:tab w:val="center" w:pos="709"/>
          <w:tab w:val="right" w:pos="8640"/>
        </w:tabs>
        <w:jc w:val="both"/>
        <w:rPr>
          <w:rFonts w:asciiTheme="minorHAnsi" w:eastAsiaTheme="minorEastAsia" w:hAnsiTheme="minorHAnsi" w:cstheme="minorHAnsi"/>
          <w:sz w:val="21"/>
          <w:szCs w:val="21"/>
        </w:rPr>
      </w:pPr>
    </w:p>
    <w:p w14:paraId="2434205B" w14:textId="77777777" w:rsidR="00445915" w:rsidRDefault="004A459B" w:rsidP="00E71F15">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P</w:t>
      </w:r>
      <w:r w:rsidR="00E71F15" w:rsidRPr="00E71F15">
        <w:rPr>
          <w:rFonts w:asciiTheme="minorHAnsi" w:eastAsiaTheme="minorEastAsia" w:hAnsiTheme="minorHAnsi" w:cstheme="minorHAnsi"/>
          <w:sz w:val="21"/>
          <w:szCs w:val="21"/>
        </w:rPr>
        <w:t xml:space="preserve">ues esa función ya cambia un poco hacia los propios miembros de la red para que en </w:t>
      </w:r>
      <w:r>
        <w:rPr>
          <w:rFonts w:asciiTheme="minorHAnsi" w:eastAsiaTheme="minorEastAsia" w:hAnsiTheme="minorHAnsi" w:cstheme="minorHAnsi"/>
          <w:sz w:val="21"/>
          <w:szCs w:val="21"/>
        </w:rPr>
        <w:t>a</w:t>
      </w:r>
      <w:r w:rsidR="00E71F15" w:rsidRPr="00E71F15">
        <w:rPr>
          <w:rFonts w:asciiTheme="minorHAnsi" w:eastAsiaTheme="minorEastAsia" w:hAnsiTheme="minorHAnsi" w:cstheme="minorHAnsi"/>
          <w:sz w:val="21"/>
          <w:szCs w:val="21"/>
        </w:rPr>
        <w:t>samblea pues puedan votar respecto al registro o permanencia de algunas organizaciones</w:t>
      </w:r>
      <w:r>
        <w:rPr>
          <w:rFonts w:asciiTheme="minorHAnsi" w:eastAsiaTheme="minorEastAsia" w:hAnsiTheme="minorHAnsi" w:cstheme="minorHAnsi"/>
          <w:sz w:val="21"/>
          <w:szCs w:val="21"/>
        </w:rPr>
        <w:t>,</w:t>
      </w:r>
      <w:r w:rsidR="00E71F15" w:rsidRPr="00E71F1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d</w:t>
      </w:r>
      <w:r w:rsidR="00E71F15" w:rsidRPr="00E71F15">
        <w:rPr>
          <w:rFonts w:asciiTheme="minorHAnsi" w:eastAsiaTheme="minorEastAsia" w:hAnsiTheme="minorHAnsi" w:cstheme="minorHAnsi"/>
          <w:sz w:val="21"/>
          <w:szCs w:val="21"/>
        </w:rPr>
        <w:t>e igual forma, previendo el tema, como lo comentaban en al principio de la sesión, el tema de los cambios que por la misma naturaleza de los organismos se puedan dar, como es en el caso del CPS, se prevé que haya una figura de una secretaría técnica donde el encargado de esta secretaría técnica sea electo mediante acuerdo designado por medio del Comité de Participación Social</w:t>
      </w:r>
      <w:r w:rsidR="00445915">
        <w:rPr>
          <w:rFonts w:asciiTheme="minorHAnsi" w:eastAsiaTheme="minorEastAsia" w:hAnsiTheme="minorHAnsi" w:cstheme="minorHAnsi"/>
          <w:sz w:val="21"/>
          <w:szCs w:val="21"/>
        </w:rPr>
        <w:t>,</w:t>
      </w:r>
      <w:r w:rsidR="00E71F15" w:rsidRPr="00E71F15">
        <w:rPr>
          <w:rFonts w:asciiTheme="minorHAnsi" w:eastAsiaTheme="minorEastAsia" w:hAnsiTheme="minorHAnsi" w:cstheme="minorHAnsi"/>
          <w:sz w:val="21"/>
          <w:szCs w:val="21"/>
        </w:rPr>
        <w:t xml:space="preserve"> </w:t>
      </w:r>
      <w:r w:rsidR="00445915">
        <w:rPr>
          <w:rFonts w:asciiTheme="minorHAnsi" w:eastAsiaTheme="minorEastAsia" w:hAnsiTheme="minorHAnsi" w:cstheme="minorHAnsi"/>
          <w:sz w:val="21"/>
          <w:szCs w:val="21"/>
        </w:rPr>
        <w:t>y</w:t>
      </w:r>
      <w:r w:rsidR="00E71F15" w:rsidRPr="00E71F15">
        <w:rPr>
          <w:rFonts w:asciiTheme="minorHAnsi" w:eastAsiaTheme="minorEastAsia" w:hAnsiTheme="minorHAnsi" w:cstheme="minorHAnsi"/>
          <w:sz w:val="21"/>
          <w:szCs w:val="21"/>
        </w:rPr>
        <w:t xml:space="preserve"> la idea es que esta secretaría funcione como bien lo dice una parte toral para la elaboración de minutas, de las actas, de tener el repertorio documental y dar seguimiento a los indicadores, y en general apoyar a la logística. </w:t>
      </w:r>
    </w:p>
    <w:p w14:paraId="24EF9859" w14:textId="77777777" w:rsidR="00445915" w:rsidRDefault="00445915" w:rsidP="00E71F15">
      <w:pPr>
        <w:tabs>
          <w:tab w:val="center" w:pos="709"/>
          <w:tab w:val="right" w:pos="8640"/>
        </w:tabs>
        <w:jc w:val="both"/>
        <w:rPr>
          <w:rFonts w:asciiTheme="minorHAnsi" w:eastAsiaTheme="minorEastAsia" w:hAnsiTheme="minorHAnsi" w:cstheme="minorHAnsi"/>
          <w:sz w:val="21"/>
          <w:szCs w:val="21"/>
        </w:rPr>
      </w:pPr>
    </w:p>
    <w:p w14:paraId="0ECDF3A1" w14:textId="77777777" w:rsidR="00445915" w:rsidRDefault="00E71F15" w:rsidP="00E71F15">
      <w:pPr>
        <w:tabs>
          <w:tab w:val="center" w:pos="709"/>
          <w:tab w:val="right" w:pos="8640"/>
        </w:tabs>
        <w:jc w:val="both"/>
        <w:rPr>
          <w:rFonts w:asciiTheme="minorHAnsi" w:eastAsiaTheme="minorEastAsia" w:hAnsiTheme="minorHAnsi" w:cstheme="minorHAnsi"/>
          <w:sz w:val="21"/>
          <w:szCs w:val="21"/>
        </w:rPr>
      </w:pPr>
      <w:r w:rsidRPr="00E71F15">
        <w:rPr>
          <w:rFonts w:asciiTheme="minorHAnsi" w:eastAsiaTheme="minorEastAsia" w:hAnsiTheme="minorHAnsi" w:cstheme="minorHAnsi"/>
          <w:sz w:val="21"/>
          <w:szCs w:val="21"/>
        </w:rPr>
        <w:t>Y en este sentido se prevé que cuando se llegue el tiempo de que la persona que sea electa como parte de esta secretaría técnica pues tenga que o haya cumplido su ciclo, pues se prevea que se realice una entrega recepción</w:t>
      </w:r>
      <w:r w:rsidR="00445915">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45915">
        <w:rPr>
          <w:rFonts w:asciiTheme="minorHAnsi" w:eastAsiaTheme="minorEastAsia" w:hAnsiTheme="minorHAnsi" w:cstheme="minorHAnsi"/>
          <w:sz w:val="21"/>
          <w:szCs w:val="21"/>
        </w:rPr>
        <w:t>s</w:t>
      </w:r>
      <w:r w:rsidRPr="00E71F15">
        <w:rPr>
          <w:rFonts w:asciiTheme="minorHAnsi" w:eastAsiaTheme="minorEastAsia" w:hAnsiTheme="minorHAnsi" w:cstheme="minorHAnsi"/>
          <w:sz w:val="21"/>
          <w:szCs w:val="21"/>
        </w:rPr>
        <w:t>i bien es cierto somos servidores públicos, pero que sí se tenga un control sobre todo el repertorio documental y sobre todo los trabajos que se hayan generado por parte de la red</w:t>
      </w:r>
      <w:r w:rsidR="00445915">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45915">
        <w:rPr>
          <w:rFonts w:asciiTheme="minorHAnsi" w:eastAsiaTheme="minorEastAsia" w:hAnsiTheme="minorHAnsi" w:cstheme="minorHAnsi"/>
          <w:sz w:val="21"/>
          <w:szCs w:val="21"/>
        </w:rPr>
        <w:t>p</w:t>
      </w:r>
      <w:r w:rsidRPr="00E71F15">
        <w:rPr>
          <w:rFonts w:asciiTheme="minorHAnsi" w:eastAsiaTheme="minorEastAsia" w:hAnsiTheme="minorHAnsi" w:cstheme="minorHAnsi"/>
          <w:sz w:val="21"/>
          <w:szCs w:val="21"/>
        </w:rPr>
        <w:t xml:space="preserve">ara ello, pues por ahí estaremos haciendo uso de este soporte que se </w:t>
      </w:r>
      <w:r w:rsidR="00445915">
        <w:rPr>
          <w:rFonts w:asciiTheme="minorHAnsi" w:eastAsiaTheme="minorEastAsia" w:hAnsiTheme="minorHAnsi" w:cstheme="minorHAnsi"/>
          <w:sz w:val="21"/>
          <w:szCs w:val="21"/>
        </w:rPr>
        <w:t>le</w:t>
      </w:r>
      <w:r w:rsidRPr="00E71F15">
        <w:rPr>
          <w:rFonts w:asciiTheme="minorHAnsi" w:eastAsiaTheme="minorEastAsia" w:hAnsiTheme="minorHAnsi" w:cstheme="minorHAnsi"/>
          <w:sz w:val="21"/>
          <w:szCs w:val="21"/>
        </w:rPr>
        <w:t>s ha dado por parte de la secretaría respecto de tener estos enlaces para guardar toda la documentación y llevar toda la gestión documental</w:t>
      </w:r>
      <w:r w:rsidR="00445915">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45915">
        <w:rPr>
          <w:rFonts w:asciiTheme="minorHAnsi" w:eastAsiaTheme="minorEastAsia" w:hAnsiTheme="minorHAnsi" w:cstheme="minorHAnsi"/>
          <w:sz w:val="21"/>
          <w:szCs w:val="21"/>
        </w:rPr>
        <w:t>e</w:t>
      </w:r>
      <w:r w:rsidRPr="00E71F15">
        <w:rPr>
          <w:rFonts w:asciiTheme="minorHAnsi" w:eastAsiaTheme="minorEastAsia" w:hAnsiTheme="minorHAnsi" w:cstheme="minorHAnsi"/>
          <w:sz w:val="21"/>
          <w:szCs w:val="21"/>
        </w:rPr>
        <w:t>ntonces, también se prevé en ese momento la continuidad de la red a través de esta secretaría técnica y hacerlo conducente mediante los procesos de entrega recepción con el propósito de que no se pierdan los trabajos y de que todo lo que se haya realizado o todos los insumos que salgan por parte de la red, pues puedan ser consultados</w:t>
      </w:r>
      <w:r w:rsidR="00445915">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w:t>
      </w:r>
      <w:r w:rsidR="00445915">
        <w:rPr>
          <w:rFonts w:asciiTheme="minorHAnsi" w:eastAsiaTheme="minorEastAsia" w:hAnsiTheme="minorHAnsi" w:cstheme="minorHAnsi"/>
          <w:sz w:val="21"/>
          <w:szCs w:val="21"/>
        </w:rPr>
        <w:t>y</w:t>
      </w:r>
      <w:r w:rsidRPr="00E71F15">
        <w:rPr>
          <w:rFonts w:asciiTheme="minorHAnsi" w:eastAsiaTheme="minorEastAsia" w:hAnsiTheme="minorHAnsi" w:cstheme="minorHAnsi"/>
          <w:sz w:val="21"/>
          <w:szCs w:val="21"/>
        </w:rPr>
        <w:t xml:space="preserve"> eso me lleva al apartado de transparencia que prevén estos lineamientos, donde pues nos habla de que todos los trabajos que surjan de la red, todas las actas, todos los documentos, posicionamientos, pues puedan estar en el sitio correspondiente del CPS, en el apartado específico de la red para que pueda ser consultados por cualquier persona y precisamente dar la continuidad y que no se pierda todos los trabajos que se estén elaborando dentro de la red. </w:t>
      </w:r>
    </w:p>
    <w:p w14:paraId="69555803" w14:textId="77777777" w:rsidR="00445915" w:rsidRDefault="00445915" w:rsidP="00E71F15">
      <w:pPr>
        <w:tabs>
          <w:tab w:val="center" w:pos="709"/>
          <w:tab w:val="right" w:pos="8640"/>
        </w:tabs>
        <w:jc w:val="both"/>
        <w:rPr>
          <w:rFonts w:asciiTheme="minorHAnsi" w:eastAsiaTheme="minorEastAsia" w:hAnsiTheme="minorHAnsi" w:cstheme="minorHAnsi"/>
          <w:sz w:val="21"/>
          <w:szCs w:val="21"/>
        </w:rPr>
      </w:pPr>
    </w:p>
    <w:p w14:paraId="1334926B" w14:textId="27083AC6" w:rsidR="008729AA" w:rsidRDefault="00E71F15" w:rsidP="00E71F15">
      <w:pPr>
        <w:tabs>
          <w:tab w:val="center" w:pos="709"/>
          <w:tab w:val="right" w:pos="8640"/>
        </w:tabs>
        <w:jc w:val="both"/>
        <w:rPr>
          <w:rFonts w:asciiTheme="minorHAnsi" w:eastAsiaTheme="minorEastAsia" w:hAnsiTheme="minorHAnsi" w:cstheme="minorHAnsi"/>
          <w:sz w:val="21"/>
          <w:szCs w:val="21"/>
        </w:rPr>
      </w:pPr>
      <w:r w:rsidRPr="00E71F15">
        <w:rPr>
          <w:rFonts w:asciiTheme="minorHAnsi" w:eastAsiaTheme="minorEastAsia" w:hAnsiTheme="minorHAnsi" w:cstheme="minorHAnsi"/>
          <w:sz w:val="21"/>
          <w:szCs w:val="21"/>
        </w:rPr>
        <w:t>En cuanto a la interpretación y casos no previstos, reformas y vigencia, pues en un primer momento se está delegando esta facultad al Comité de Participación Social como mesa directiva que estaremos integrando y posteriormente pues ya se le dará la facultad a la red una vez que se encuentre instalada mediante las sesiones</w:t>
      </w:r>
      <w:r w:rsidR="008729AA">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se prueben las sesiones de trabajo, ordinarias, extraordinarias, mesas de trabajo y se prevé también que se realicen mesas de trabajo temáticas conforme a los integrantes que vayan a ser parte de la red, es decir, mesas de trabajo específicas para el sector empresarial, por ejemplo, en temas de mejora regulatoria que trae el maestro Miguel</w:t>
      </w:r>
      <w:r w:rsidR="008729AA">
        <w:rPr>
          <w:rFonts w:asciiTheme="minorHAnsi" w:eastAsiaTheme="minorEastAsia" w:hAnsiTheme="minorHAnsi" w:cstheme="minorHAnsi"/>
          <w:sz w:val="21"/>
          <w:szCs w:val="21"/>
        </w:rPr>
        <w:t xml:space="preserve"> Hernández</w:t>
      </w:r>
      <w:r w:rsidRPr="00E71F15">
        <w:rPr>
          <w:rFonts w:asciiTheme="minorHAnsi" w:eastAsiaTheme="minorEastAsia" w:hAnsiTheme="minorHAnsi" w:cstheme="minorHAnsi"/>
          <w:sz w:val="21"/>
          <w:szCs w:val="21"/>
        </w:rPr>
        <w:t>, pues que se puedan ir ver ahí más puntualmente, que pueda haber más aliados, temas de participación ciudadana, pues prácticamente de una manera muy general es de lo que hablan estos lineamientos y como ya lo mencionaba, pues también tienen ahí sus documentos anexos de las personas que quieran formar parte, organizaciones de esta red, pues puedan tener acceso y puedan comprometerse de manera eh puntual con los trabajos y los ejercicios de la red</w:t>
      </w:r>
      <w:r w:rsidR="008729AA">
        <w:rPr>
          <w:rFonts w:asciiTheme="minorHAnsi" w:eastAsiaTheme="minorEastAsia" w:hAnsiTheme="minorHAnsi" w:cstheme="minorHAnsi"/>
          <w:sz w:val="21"/>
          <w:szCs w:val="21"/>
        </w:rPr>
        <w:t>, concluye</w:t>
      </w:r>
      <w:r w:rsidRPr="00E71F15">
        <w:rPr>
          <w:rFonts w:asciiTheme="minorHAnsi" w:eastAsiaTheme="minorEastAsia" w:hAnsiTheme="minorHAnsi" w:cstheme="minorHAnsi"/>
          <w:sz w:val="21"/>
          <w:szCs w:val="21"/>
        </w:rPr>
        <w:t xml:space="preserve">. </w:t>
      </w:r>
    </w:p>
    <w:p w14:paraId="0BE1C63B" w14:textId="77777777" w:rsidR="008729AA" w:rsidRDefault="008729AA" w:rsidP="00E71F15">
      <w:pPr>
        <w:tabs>
          <w:tab w:val="center" w:pos="709"/>
          <w:tab w:val="right" w:pos="8640"/>
        </w:tabs>
        <w:jc w:val="both"/>
        <w:rPr>
          <w:rFonts w:asciiTheme="minorHAnsi" w:eastAsiaTheme="minorEastAsia" w:hAnsiTheme="minorHAnsi" w:cstheme="minorHAnsi"/>
          <w:sz w:val="21"/>
          <w:szCs w:val="21"/>
        </w:rPr>
      </w:pPr>
    </w:p>
    <w:p w14:paraId="4EC99055" w14:textId="77777777" w:rsidR="008729AA" w:rsidRDefault="008729AA" w:rsidP="008729AA">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831809">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rPr>
        <w:t xml:space="preserve">le agradece </w:t>
      </w:r>
      <w:r w:rsidR="00E71F15" w:rsidRPr="00E71F15">
        <w:rPr>
          <w:rFonts w:asciiTheme="minorHAnsi" w:eastAsiaTheme="minorEastAsia" w:hAnsiTheme="minorHAnsi" w:cstheme="minorHAnsi"/>
          <w:sz w:val="21"/>
          <w:szCs w:val="21"/>
        </w:rPr>
        <w:t xml:space="preserve">por tomar esta iniciativa de darle certeza </w:t>
      </w:r>
      <w:r>
        <w:rPr>
          <w:rFonts w:asciiTheme="minorHAnsi" w:eastAsiaTheme="minorEastAsia" w:hAnsiTheme="minorHAnsi" w:cstheme="minorHAnsi"/>
          <w:sz w:val="21"/>
          <w:szCs w:val="21"/>
        </w:rPr>
        <w:t>e</w:t>
      </w:r>
      <w:r w:rsidR="00E71F15" w:rsidRPr="00E71F15">
        <w:rPr>
          <w:rFonts w:asciiTheme="minorHAnsi" w:eastAsiaTheme="minorEastAsia" w:hAnsiTheme="minorHAnsi" w:cstheme="minorHAnsi"/>
          <w:sz w:val="21"/>
          <w:szCs w:val="21"/>
        </w:rPr>
        <w:t xml:space="preserve"> institucionalizar esta red y por el seguimiento de los trabajos futuros que dan de desahogarse </w:t>
      </w:r>
      <w:r w:rsidR="00E71F15" w:rsidRPr="00E71F15">
        <w:rPr>
          <w:rFonts w:asciiTheme="minorHAnsi" w:eastAsiaTheme="minorEastAsia" w:hAnsiTheme="minorHAnsi" w:cstheme="minorHAnsi"/>
          <w:sz w:val="21"/>
          <w:szCs w:val="21"/>
        </w:rPr>
        <w:lastRenderedPageBreak/>
        <w:t>para que sea una red viva</w:t>
      </w:r>
      <w:r>
        <w:rPr>
          <w:rFonts w:asciiTheme="minorHAnsi" w:eastAsiaTheme="minorEastAsia" w:hAnsiTheme="minorHAnsi" w:cstheme="minorHAnsi"/>
          <w:sz w:val="21"/>
          <w:szCs w:val="21"/>
        </w:rPr>
        <w:t xml:space="preserve"> y la</w:t>
      </w:r>
      <w:r w:rsidR="00E71F15" w:rsidRPr="00E71F15">
        <w:rPr>
          <w:rFonts w:asciiTheme="minorHAnsi" w:eastAsiaTheme="minorEastAsia" w:hAnsiTheme="minorHAnsi" w:cstheme="minorHAnsi"/>
          <w:sz w:val="21"/>
          <w:szCs w:val="21"/>
        </w:rPr>
        <w:t xml:space="preserve"> felici</w:t>
      </w:r>
      <w:r>
        <w:rPr>
          <w:rFonts w:asciiTheme="minorHAnsi" w:eastAsiaTheme="minorEastAsia" w:hAnsiTheme="minorHAnsi" w:cstheme="minorHAnsi"/>
          <w:sz w:val="21"/>
          <w:szCs w:val="21"/>
        </w:rPr>
        <w:t>ta</w:t>
      </w:r>
      <w:r w:rsidR="00E71F15" w:rsidRPr="00E71F15">
        <w:rPr>
          <w:rFonts w:asciiTheme="minorHAnsi" w:eastAsiaTheme="minorEastAsia" w:hAnsiTheme="minorHAnsi" w:cstheme="minorHAnsi"/>
          <w:sz w:val="21"/>
          <w:szCs w:val="21"/>
        </w:rPr>
        <w:t xml:space="preserve"> por el proyecto y abre el micrófono si alguno de las</w:t>
      </w:r>
      <w:r>
        <w:rPr>
          <w:rFonts w:asciiTheme="minorHAnsi" w:eastAsiaTheme="minorEastAsia" w:hAnsiTheme="minorHAnsi" w:cstheme="minorHAnsi"/>
          <w:sz w:val="21"/>
          <w:szCs w:val="21"/>
        </w:rPr>
        <w:t xml:space="preserve"> y</w:t>
      </w:r>
      <w:r w:rsidR="00E71F15" w:rsidRPr="00E71F15">
        <w:rPr>
          <w:rFonts w:asciiTheme="minorHAnsi" w:eastAsiaTheme="minorEastAsia" w:hAnsiTheme="minorHAnsi" w:cstheme="minorHAnsi"/>
          <w:sz w:val="21"/>
          <w:szCs w:val="21"/>
        </w:rPr>
        <w:t xml:space="preserve"> los compañeros desean hacer alguna intervención respecto al punto tratado en este momento</w:t>
      </w:r>
      <w:r>
        <w:rPr>
          <w:rFonts w:asciiTheme="minorHAnsi" w:eastAsiaTheme="minorEastAsia" w:hAnsiTheme="minorHAnsi" w:cstheme="minorHAnsi"/>
          <w:sz w:val="21"/>
          <w:szCs w:val="21"/>
        </w:rPr>
        <w:t>,</w:t>
      </w:r>
      <w:r w:rsidR="00E71F15" w:rsidRPr="00E71F15">
        <w:rPr>
          <w:rFonts w:asciiTheme="minorHAnsi" w:eastAsiaTheme="minorEastAsia" w:hAnsiTheme="minorHAnsi" w:cstheme="minorHAnsi"/>
          <w:sz w:val="21"/>
          <w:szCs w:val="21"/>
        </w:rPr>
        <w:t xml:space="preserve"> </w:t>
      </w:r>
      <w:r>
        <w:rPr>
          <w:rFonts w:asciiTheme="minorHAnsi" w:hAnsiTheme="minorHAnsi" w:cstheme="minorHAnsi"/>
          <w:sz w:val="21"/>
          <w:szCs w:val="21"/>
        </w:rPr>
        <w:t>al no existir más intervenciones</w:t>
      </w:r>
      <w:r w:rsidRPr="0015728A">
        <w:rPr>
          <w:rFonts w:asciiTheme="minorHAnsi" w:hAnsiTheme="minorHAnsi" w:cstheme="minorHAnsi"/>
          <w:sz w:val="21"/>
          <w:szCs w:val="21"/>
        </w:rPr>
        <w:t>, solicit</w:t>
      </w:r>
      <w:r>
        <w:rPr>
          <w:rFonts w:asciiTheme="minorHAnsi" w:hAnsiTheme="minorHAnsi" w:cstheme="minorHAnsi"/>
          <w:sz w:val="21"/>
          <w:szCs w:val="21"/>
        </w:rPr>
        <w:t>a</w:t>
      </w:r>
      <w:r w:rsidRPr="0015728A">
        <w:rPr>
          <w:rFonts w:asciiTheme="minorHAnsi" w:hAnsiTheme="minorHAnsi" w:cstheme="minorHAnsi"/>
          <w:sz w:val="21"/>
          <w:szCs w:val="21"/>
        </w:rPr>
        <w:t xml:space="preserve"> al secretario tome el sentido de la votación de manera nominal de las personas que integran e</w:t>
      </w:r>
      <w:r>
        <w:rPr>
          <w:rFonts w:asciiTheme="minorHAnsi" w:hAnsiTheme="minorHAnsi" w:cstheme="minorHAnsi"/>
          <w:sz w:val="21"/>
          <w:szCs w:val="21"/>
        </w:rPr>
        <w:t>l</w:t>
      </w:r>
      <w:r w:rsidRPr="0015728A">
        <w:rPr>
          <w:rFonts w:asciiTheme="minorHAnsi" w:hAnsiTheme="minorHAnsi" w:cstheme="minorHAnsi"/>
          <w:sz w:val="21"/>
          <w:szCs w:val="21"/>
        </w:rPr>
        <w:t xml:space="preserve"> comité</w:t>
      </w:r>
      <w:r>
        <w:rPr>
          <w:rFonts w:asciiTheme="minorHAnsi" w:hAnsiTheme="minorHAnsi" w:cstheme="minorHAnsi"/>
          <w:sz w:val="21"/>
          <w:szCs w:val="21"/>
        </w:rPr>
        <w:t>,</w:t>
      </w:r>
      <w:r w:rsidRPr="0015728A">
        <w:rPr>
          <w:rFonts w:asciiTheme="minorHAnsi" w:hAnsiTheme="minorHAnsi" w:cstheme="minorHAnsi"/>
          <w:sz w:val="21"/>
          <w:szCs w:val="21"/>
        </w:rPr>
        <w:t xml:space="preserve"> respecto al punto tratado. </w:t>
      </w:r>
    </w:p>
    <w:p w14:paraId="25B2E37F" w14:textId="77777777" w:rsidR="008729AA" w:rsidRDefault="008729AA" w:rsidP="008729AA">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D60F6B">
        <w:rPr>
          <w:rFonts w:asciiTheme="minorHAnsi" w:eastAsiaTheme="minorEastAsia" w:hAnsiTheme="minorHAnsi" w:cstheme="minorHAnsi"/>
          <w:sz w:val="21"/>
          <w:szCs w:val="21"/>
          <w:lang w:val="es-ES"/>
        </w:rPr>
        <w:t>señalada.</w:t>
      </w:r>
      <w:r>
        <w:rPr>
          <w:rFonts w:asciiTheme="minorHAnsi" w:eastAsiaTheme="minorEastAsia" w:hAnsiTheme="minorHAnsi" w:cstheme="minorHAnsi"/>
          <w:sz w:val="21"/>
          <w:szCs w:val="21"/>
          <w:lang w:val="es-ES"/>
        </w:rPr>
        <w:t xml:space="preserve"> </w:t>
      </w:r>
    </w:p>
    <w:p w14:paraId="5ACE5813" w14:textId="77777777" w:rsidR="008729AA" w:rsidRDefault="008729AA" w:rsidP="008729AA">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5CFADD20" w14:textId="12C2047A" w:rsidR="008729AA" w:rsidRDefault="008729AA" w:rsidP="008729AA">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w:t>
      </w:r>
      <w:r w:rsidRPr="00E02A2B">
        <w:rPr>
          <w:rFonts w:asciiTheme="minorHAnsi" w:eastAsiaTheme="minorEastAsia" w:hAnsiTheme="minorHAnsi" w:cstheme="minorHAnsi"/>
          <w:sz w:val="21"/>
          <w:szCs w:val="21"/>
          <w:lang w:val="es-ES"/>
        </w:rPr>
        <w:t>día que corresponde a;</w:t>
      </w:r>
      <w:r>
        <w:rPr>
          <w:rFonts w:asciiTheme="minorHAnsi" w:eastAsiaTheme="minorEastAsia" w:hAnsiTheme="minorHAnsi" w:cstheme="minorHAnsi"/>
          <w:sz w:val="21"/>
          <w:szCs w:val="21"/>
          <w:lang w:val="es-ES"/>
        </w:rPr>
        <w:t xml:space="preserve"> </w:t>
      </w:r>
    </w:p>
    <w:p w14:paraId="2FECA303" w14:textId="77777777" w:rsidR="00A5416E" w:rsidRPr="004922DD" w:rsidRDefault="00A5416E" w:rsidP="00A12377">
      <w:pPr>
        <w:tabs>
          <w:tab w:val="center" w:pos="709"/>
          <w:tab w:val="right" w:pos="8640"/>
        </w:tabs>
        <w:jc w:val="both"/>
        <w:rPr>
          <w:rFonts w:asciiTheme="minorHAnsi" w:eastAsiaTheme="minorEastAsia" w:hAnsiTheme="minorHAnsi" w:cstheme="minorHAnsi"/>
          <w:b/>
          <w:bCs/>
          <w:sz w:val="21"/>
          <w:szCs w:val="21"/>
        </w:rPr>
      </w:pPr>
    </w:p>
    <w:p w14:paraId="2D3EDCD2" w14:textId="2CBCC5DB" w:rsidR="00E8670D" w:rsidRDefault="004922DD" w:rsidP="00A5416E">
      <w:pPr>
        <w:tabs>
          <w:tab w:val="center" w:pos="709"/>
          <w:tab w:val="right" w:pos="8640"/>
        </w:tabs>
        <w:ind w:left="284" w:hanging="284"/>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X</w:t>
      </w:r>
      <w:r w:rsidRPr="004922DD">
        <w:rPr>
          <w:rFonts w:asciiTheme="minorHAnsi" w:eastAsiaTheme="minorEastAsia" w:hAnsiTheme="minorHAnsi" w:cstheme="minorHAnsi"/>
          <w:b/>
          <w:bCs/>
          <w:sz w:val="21"/>
          <w:szCs w:val="21"/>
        </w:rPr>
        <w:t>.</w:t>
      </w:r>
      <w:r w:rsidR="00A5416E">
        <w:rPr>
          <w:rFonts w:asciiTheme="minorHAnsi" w:eastAsiaTheme="minorEastAsia" w:hAnsiTheme="minorHAnsi" w:cstheme="minorHAnsi"/>
          <w:b/>
          <w:bCs/>
          <w:sz w:val="21"/>
          <w:szCs w:val="21"/>
        </w:rPr>
        <w:t xml:space="preserve"> </w:t>
      </w:r>
      <w:r w:rsidR="00A5416E" w:rsidRPr="00A5416E">
        <w:rPr>
          <w:rFonts w:asciiTheme="minorHAnsi" w:eastAsiaTheme="minorEastAsia" w:hAnsiTheme="minorHAnsi" w:cstheme="minorHAnsi"/>
          <w:b/>
          <w:bCs/>
          <w:sz w:val="21"/>
          <w:szCs w:val="21"/>
        </w:rPr>
        <w:t>Presentación y en su caso aprobación de la Convocatoria para conformar la Red de Participación Social del Comité de Participación Social del Sistema Estatal Anticorrupción Jalisco.</w:t>
      </w:r>
    </w:p>
    <w:p w14:paraId="56E97BBD" w14:textId="77777777" w:rsidR="00A5416E" w:rsidRDefault="00A5416E" w:rsidP="00E70097">
      <w:pPr>
        <w:tabs>
          <w:tab w:val="center" w:pos="709"/>
          <w:tab w:val="right" w:pos="8640"/>
        </w:tabs>
        <w:spacing w:line="240" w:lineRule="auto"/>
        <w:jc w:val="both"/>
        <w:rPr>
          <w:rFonts w:asciiTheme="minorHAnsi" w:eastAsiaTheme="minorEastAsia" w:hAnsiTheme="minorHAnsi" w:cstheme="minorHAnsi"/>
          <w:sz w:val="21"/>
          <w:szCs w:val="21"/>
        </w:rPr>
      </w:pPr>
    </w:p>
    <w:p w14:paraId="733F6E7A" w14:textId="3E764EC2" w:rsidR="004F7C67" w:rsidRDefault="00B41571"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w:t>
      </w:r>
      <w:r>
        <w:rPr>
          <w:rFonts w:asciiTheme="minorHAnsi" w:eastAsiaTheme="minorEastAsia" w:hAnsiTheme="minorHAnsi" w:cstheme="minorHAnsi"/>
          <w:sz w:val="21"/>
          <w:szCs w:val="21"/>
        </w:rPr>
        <w:t>comenta</w:t>
      </w:r>
      <w:r w:rsidRPr="00B4157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que </w:t>
      </w:r>
      <w:r w:rsidRPr="00B41571">
        <w:rPr>
          <w:rFonts w:asciiTheme="minorHAnsi" w:eastAsiaTheme="minorEastAsia" w:hAnsiTheme="minorHAnsi" w:cstheme="minorHAnsi"/>
          <w:sz w:val="21"/>
          <w:szCs w:val="21"/>
        </w:rPr>
        <w:t>este es el décimo punto, que viene eslabonado con</w:t>
      </w:r>
      <w:r>
        <w:rPr>
          <w:rFonts w:asciiTheme="minorHAnsi" w:eastAsiaTheme="minorEastAsia" w:hAnsiTheme="minorHAnsi" w:cstheme="minorHAnsi"/>
          <w:sz w:val="21"/>
          <w:szCs w:val="21"/>
        </w:rPr>
        <w:t xml:space="preserve"> el</w:t>
      </w:r>
      <w:r w:rsidRPr="00B41571">
        <w:rPr>
          <w:rFonts w:asciiTheme="minorHAnsi" w:eastAsiaTheme="minorEastAsia" w:hAnsiTheme="minorHAnsi" w:cstheme="minorHAnsi"/>
          <w:sz w:val="21"/>
          <w:szCs w:val="21"/>
        </w:rPr>
        <w:t xml:space="preserve"> noveno </w:t>
      </w:r>
      <w:r w:rsidR="004F7C67" w:rsidRPr="00B41571">
        <w:rPr>
          <w:rFonts w:asciiTheme="minorHAnsi" w:eastAsiaTheme="minorEastAsia" w:hAnsiTheme="minorHAnsi" w:cstheme="minorHAnsi"/>
          <w:sz w:val="21"/>
          <w:szCs w:val="21"/>
        </w:rPr>
        <w:t>que,</w:t>
      </w:r>
      <w:r w:rsidRPr="00B41571">
        <w:rPr>
          <w:rFonts w:asciiTheme="minorHAnsi" w:eastAsiaTheme="minorEastAsia" w:hAnsiTheme="minorHAnsi" w:cstheme="minorHAnsi"/>
          <w:sz w:val="21"/>
          <w:szCs w:val="21"/>
        </w:rPr>
        <w:t xml:space="preserve"> de manera previa</w:t>
      </w:r>
      <w:r>
        <w:rPr>
          <w:rFonts w:asciiTheme="minorHAnsi" w:eastAsiaTheme="minorEastAsia" w:hAnsiTheme="minorHAnsi" w:cstheme="minorHAnsi"/>
          <w:sz w:val="21"/>
          <w:szCs w:val="21"/>
        </w:rPr>
        <w:t>, que</w:t>
      </w:r>
      <w:r w:rsidRPr="00B41571">
        <w:rPr>
          <w:rFonts w:asciiTheme="minorHAnsi" w:eastAsiaTheme="minorEastAsia" w:hAnsiTheme="minorHAnsi" w:cstheme="minorHAnsi"/>
          <w:sz w:val="21"/>
          <w:szCs w:val="21"/>
        </w:rPr>
        <w:t xml:space="preserve"> puso en antesala la maestra Mónica</w:t>
      </w:r>
      <w:r>
        <w:rPr>
          <w:rFonts w:asciiTheme="minorHAnsi" w:eastAsiaTheme="minorEastAsia" w:hAnsiTheme="minorHAnsi" w:cstheme="minorHAnsi"/>
          <w:sz w:val="21"/>
          <w:szCs w:val="21"/>
        </w:rPr>
        <w:t xml:space="preserve"> Ruiz</w:t>
      </w:r>
      <w:r w:rsidRPr="00B41571">
        <w:rPr>
          <w:rFonts w:asciiTheme="minorHAnsi" w:eastAsiaTheme="minorEastAsia" w:hAnsiTheme="minorHAnsi" w:cstheme="minorHAnsi"/>
          <w:sz w:val="21"/>
          <w:szCs w:val="21"/>
        </w:rPr>
        <w:t xml:space="preserve">, un proyecto propuesto también por ella y el cual le dará el trámite y las gestiones necesarias y le solicita en ese sentido que aborde lo que ella considere respecto a este que es el décimo punto. </w:t>
      </w:r>
    </w:p>
    <w:p w14:paraId="7BDE3BAF" w14:textId="77777777" w:rsidR="004F7C67" w:rsidRDefault="004F7C67" w:rsidP="00E70097">
      <w:pPr>
        <w:tabs>
          <w:tab w:val="center" w:pos="709"/>
          <w:tab w:val="right" w:pos="8640"/>
        </w:tabs>
        <w:spacing w:line="240" w:lineRule="auto"/>
        <w:jc w:val="both"/>
        <w:rPr>
          <w:rFonts w:asciiTheme="minorHAnsi" w:eastAsiaTheme="minorEastAsia" w:hAnsiTheme="minorHAnsi" w:cstheme="minorHAnsi"/>
          <w:sz w:val="21"/>
          <w:szCs w:val="21"/>
        </w:rPr>
      </w:pPr>
    </w:p>
    <w:p w14:paraId="0A8AD293" w14:textId="77777777" w:rsidR="00C26CA0" w:rsidRDefault="004F7C67" w:rsidP="00E70097">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En uso de la voz, la </w:t>
      </w:r>
      <w:r w:rsidRPr="00E71F15">
        <w:rPr>
          <w:rFonts w:asciiTheme="minorHAnsi" w:eastAsiaTheme="minorEastAsia" w:hAnsiTheme="minorHAnsi" w:cstheme="minorHAnsi"/>
          <w:sz w:val="21"/>
          <w:szCs w:val="21"/>
        </w:rPr>
        <w:t>Mtra</w:t>
      </w:r>
      <w:r>
        <w:rPr>
          <w:rFonts w:asciiTheme="minorHAnsi" w:eastAsiaTheme="minorEastAsia" w:hAnsiTheme="minorHAnsi" w:cstheme="minorHAnsi"/>
          <w:sz w:val="21"/>
          <w:szCs w:val="21"/>
        </w:rPr>
        <w:t>.</w:t>
      </w:r>
      <w:r w:rsidRPr="00E71F15">
        <w:rPr>
          <w:rFonts w:asciiTheme="minorHAnsi" w:eastAsiaTheme="minorEastAsia" w:hAnsiTheme="minorHAnsi" w:cstheme="minorHAnsi"/>
          <w:sz w:val="21"/>
          <w:szCs w:val="21"/>
        </w:rPr>
        <w:t xml:space="preserve"> Mónica</w:t>
      </w:r>
      <w:r>
        <w:rPr>
          <w:rFonts w:asciiTheme="minorHAnsi" w:eastAsiaTheme="minorEastAsia" w:hAnsiTheme="minorHAnsi" w:cstheme="minorHAnsi"/>
          <w:sz w:val="21"/>
          <w:szCs w:val="21"/>
        </w:rPr>
        <w:t xml:space="preserve"> Ruiz Preciado</w:t>
      </w:r>
      <w:r w:rsidRPr="00E71F15">
        <w:rPr>
          <w:rFonts w:asciiTheme="minorHAnsi" w:eastAsiaTheme="minorEastAsia" w:hAnsiTheme="minorHAnsi" w:cstheme="minorHAnsi"/>
          <w:sz w:val="21"/>
          <w:szCs w:val="21"/>
        </w:rPr>
        <w:t>,</w:t>
      </w:r>
      <w:r>
        <w:rPr>
          <w:rFonts w:asciiTheme="minorHAnsi" w:eastAsiaTheme="minorEastAsia" w:hAnsiTheme="minorHAnsi" w:cstheme="minorHAnsi"/>
          <w:sz w:val="21"/>
          <w:szCs w:val="21"/>
        </w:rPr>
        <w:t xml:space="preserve"> </w:t>
      </w:r>
      <w:r w:rsidR="00B41571" w:rsidRPr="00B41571">
        <w:rPr>
          <w:rFonts w:asciiTheme="minorHAnsi" w:eastAsiaTheme="minorEastAsia" w:hAnsiTheme="minorHAnsi" w:cstheme="minorHAnsi"/>
          <w:sz w:val="21"/>
          <w:szCs w:val="21"/>
        </w:rPr>
        <w:t>respecto a este punto, como ya lo mencionaba en una primera instancia, obedece a la convocatoria, se convoca rápidamente a las organizaciones de la sociedad civil, cámaras, organismos empresariales, colegios de profesionistas, instituciones académicas, colectivos ciudadanos, en general personas expertas e interesadas en la integridad pública y combate a la corrupción. Independientemente de si no formas parte de una organización, pero tienes una trayectoria y deseas ser parte de estos trabajos, también está abierta la convocatoria</w:t>
      </w:r>
      <w:r>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c</w:t>
      </w:r>
      <w:r w:rsidR="00B41571" w:rsidRPr="00B41571">
        <w:rPr>
          <w:rFonts w:asciiTheme="minorHAnsi" w:eastAsiaTheme="minorEastAsia" w:hAnsiTheme="minorHAnsi" w:cstheme="minorHAnsi"/>
          <w:sz w:val="21"/>
          <w:szCs w:val="21"/>
        </w:rPr>
        <w:t xml:space="preserve">omo ya lo mencionaba, pues el objetivo de la red es articular actores sociales para la colaboración de manera coordinada con el Comité de Participación Social en el diseño, implementación y seguimiento de acciones orientadas al combate a la corrupción, a la generación de propuestas, inteligencia conectiva e incidencia en políticas públicas, ética e integridad, en este sentido, la red busca fortalecer la incidencia ciudadana, generar espacios de colaboración, construir propuestas de política pública desde la ciudadanía, dar seguimiento a la política estatal anticorrupción e impulsar una agenda colectiva de integridad, dentro de las bases de participación, pues la red será voluntaria, es </w:t>
      </w:r>
      <w:r w:rsidRPr="00B41571">
        <w:rPr>
          <w:rFonts w:asciiTheme="minorHAnsi" w:eastAsiaTheme="minorEastAsia" w:hAnsiTheme="minorHAnsi" w:cstheme="minorHAnsi"/>
          <w:sz w:val="21"/>
          <w:szCs w:val="21"/>
        </w:rPr>
        <w:t>honorífica</w:t>
      </w:r>
      <w:r w:rsidR="00B41571" w:rsidRPr="00B41571">
        <w:rPr>
          <w:rFonts w:asciiTheme="minorHAnsi" w:eastAsiaTheme="minorEastAsia" w:hAnsiTheme="minorHAnsi" w:cstheme="minorHAnsi"/>
          <w:sz w:val="21"/>
          <w:szCs w:val="21"/>
        </w:rPr>
        <w:t>, es independiente, sin fines de lucro, por supuesto, y aparti</w:t>
      </w:r>
      <w:r>
        <w:rPr>
          <w:rFonts w:asciiTheme="minorHAnsi" w:eastAsiaTheme="minorEastAsia" w:hAnsiTheme="minorHAnsi" w:cstheme="minorHAnsi"/>
          <w:sz w:val="21"/>
          <w:szCs w:val="21"/>
        </w:rPr>
        <w:t>di</w:t>
      </w:r>
      <w:r w:rsidR="00B41571" w:rsidRPr="00B41571">
        <w:rPr>
          <w:rFonts w:asciiTheme="minorHAnsi" w:eastAsiaTheme="minorEastAsia" w:hAnsiTheme="minorHAnsi" w:cstheme="minorHAnsi"/>
          <w:sz w:val="21"/>
          <w:szCs w:val="21"/>
        </w:rPr>
        <w:t>sta y pues no es proselitista</w:t>
      </w:r>
      <w:r>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busca una cosa importante</w:t>
      </w:r>
      <w:r>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es que no habrá subordinación institucional entre los integrantes ni respecto del </w:t>
      </w:r>
      <w:r>
        <w:rPr>
          <w:rFonts w:asciiTheme="minorHAnsi" w:eastAsiaTheme="minorEastAsia" w:hAnsiTheme="minorHAnsi" w:cstheme="minorHAnsi"/>
          <w:sz w:val="21"/>
          <w:szCs w:val="21"/>
        </w:rPr>
        <w:t>C</w:t>
      </w:r>
      <w:r w:rsidR="00B41571" w:rsidRPr="00B41571">
        <w:rPr>
          <w:rFonts w:asciiTheme="minorHAnsi" w:eastAsiaTheme="minorEastAsia" w:hAnsiTheme="minorHAnsi" w:cstheme="minorHAnsi"/>
          <w:sz w:val="21"/>
          <w:szCs w:val="21"/>
        </w:rPr>
        <w:t xml:space="preserve">omité de </w:t>
      </w:r>
      <w:r>
        <w:rPr>
          <w:rFonts w:asciiTheme="minorHAnsi" w:eastAsiaTheme="minorEastAsia" w:hAnsiTheme="minorHAnsi" w:cstheme="minorHAnsi"/>
          <w:sz w:val="21"/>
          <w:szCs w:val="21"/>
        </w:rPr>
        <w:t>P</w:t>
      </w:r>
      <w:r w:rsidR="00B41571" w:rsidRPr="00B41571">
        <w:rPr>
          <w:rFonts w:asciiTheme="minorHAnsi" w:eastAsiaTheme="minorEastAsia" w:hAnsiTheme="minorHAnsi" w:cstheme="minorHAnsi"/>
          <w:sz w:val="21"/>
          <w:szCs w:val="21"/>
        </w:rPr>
        <w:t xml:space="preserve">articipación </w:t>
      </w:r>
      <w:r>
        <w:rPr>
          <w:rFonts w:asciiTheme="minorHAnsi" w:eastAsiaTheme="minorEastAsia" w:hAnsiTheme="minorHAnsi" w:cstheme="minorHAnsi"/>
          <w:sz w:val="21"/>
          <w:szCs w:val="21"/>
        </w:rPr>
        <w:t>S</w:t>
      </w:r>
      <w:r w:rsidR="00B41571" w:rsidRPr="00B41571">
        <w:rPr>
          <w:rFonts w:asciiTheme="minorHAnsi" w:eastAsiaTheme="minorEastAsia" w:hAnsiTheme="minorHAnsi" w:cstheme="minorHAnsi"/>
          <w:sz w:val="21"/>
          <w:szCs w:val="21"/>
        </w:rPr>
        <w:t>ocial</w:t>
      </w:r>
      <w:r>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un espacio donde se busca además de que sea una red, pues que sea un espacio cívico de colaboración, de coordinación, de generación de ideas y de inteligencia colectiva</w:t>
      </w:r>
      <w:r w:rsidR="00C26CA0">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c</w:t>
      </w:r>
      <w:r w:rsidR="00B41571" w:rsidRPr="00B41571">
        <w:rPr>
          <w:rFonts w:asciiTheme="minorHAnsi" w:eastAsiaTheme="minorEastAsia" w:hAnsiTheme="minorHAnsi" w:cstheme="minorHAnsi"/>
          <w:sz w:val="21"/>
          <w:szCs w:val="21"/>
        </w:rPr>
        <w:t xml:space="preserve">omo ya lo mencionaba, dentro de los requisitos de registro, pues las organizaciones interesadas </w:t>
      </w:r>
      <w:r w:rsidR="00B41571" w:rsidRPr="00B41571">
        <w:rPr>
          <w:rFonts w:asciiTheme="minorHAnsi" w:eastAsiaTheme="minorEastAsia" w:hAnsiTheme="minorHAnsi" w:cstheme="minorHAnsi"/>
          <w:sz w:val="21"/>
          <w:szCs w:val="21"/>
        </w:rPr>
        <w:lastRenderedPageBreak/>
        <w:t>o las personas físicas que así lo desean, pues deberán acreditar su personalidad en el caso de las organizaciones mediante el acta constitutiva o documento de creación o las personas físicas, pues mediante su identificación según corresponda</w:t>
      </w:r>
      <w:r w:rsidR="00C26CA0">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e</w:t>
      </w:r>
      <w:r w:rsidR="00B41571" w:rsidRPr="00B41571">
        <w:rPr>
          <w:rFonts w:asciiTheme="minorHAnsi" w:eastAsiaTheme="minorEastAsia" w:hAnsiTheme="minorHAnsi" w:cstheme="minorHAnsi"/>
          <w:sz w:val="21"/>
          <w:szCs w:val="21"/>
        </w:rPr>
        <w:t>n cuanto a las personas morales, las organizaciones, contar con al menos un año de existencia como tal</w:t>
      </w:r>
      <w:r w:rsidR="00C26CA0">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s</w:t>
      </w:r>
      <w:r w:rsidR="00B41571" w:rsidRPr="00B41571">
        <w:rPr>
          <w:rFonts w:asciiTheme="minorHAnsi" w:eastAsiaTheme="minorEastAsia" w:hAnsiTheme="minorHAnsi" w:cstheme="minorHAnsi"/>
          <w:sz w:val="21"/>
          <w:szCs w:val="21"/>
        </w:rPr>
        <w:t>e deberá designar una persona representante y una suplente para el tema de los trabajos que se estén desarrollando dentro de la red, habrá que presentar la carta compromiso, el aceptar los lineamientos también mediante una carta compromiso de aceptación de los lineamientos y presentar este pues una carta bajo protesta decir verdad, pues no tener ningún vínculo partidista o utilizar la red para algún fin diferente al que persigue</w:t>
      </w:r>
      <w:r w:rsidR="00C26CA0">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el procedimiento de registro se deberá de llenar un formulario que estará disponible en la página del Comité de Participación Social. </w:t>
      </w:r>
    </w:p>
    <w:p w14:paraId="10BE99EC" w14:textId="77777777" w:rsidR="00C26CA0" w:rsidRDefault="00C26CA0" w:rsidP="00E70097">
      <w:pPr>
        <w:tabs>
          <w:tab w:val="center" w:pos="709"/>
          <w:tab w:val="right" w:pos="8640"/>
        </w:tabs>
        <w:spacing w:line="240" w:lineRule="auto"/>
        <w:jc w:val="both"/>
        <w:rPr>
          <w:rFonts w:asciiTheme="minorHAnsi" w:eastAsiaTheme="minorEastAsia" w:hAnsiTheme="minorHAnsi" w:cstheme="minorHAnsi"/>
          <w:sz w:val="21"/>
          <w:szCs w:val="21"/>
        </w:rPr>
      </w:pPr>
    </w:p>
    <w:p w14:paraId="664ABC0A" w14:textId="77777777" w:rsidR="00C26CA0" w:rsidRDefault="00B41571" w:rsidP="00A12377">
      <w:pPr>
        <w:tabs>
          <w:tab w:val="center" w:pos="709"/>
          <w:tab w:val="right" w:pos="8640"/>
        </w:tabs>
        <w:jc w:val="both"/>
        <w:rPr>
          <w:rFonts w:asciiTheme="minorHAnsi" w:eastAsiaTheme="minorEastAsia" w:hAnsiTheme="minorHAnsi" w:cstheme="minorHAnsi"/>
          <w:sz w:val="21"/>
          <w:szCs w:val="21"/>
        </w:rPr>
      </w:pPr>
      <w:r w:rsidRPr="00B41571">
        <w:rPr>
          <w:rFonts w:asciiTheme="minorHAnsi" w:eastAsiaTheme="minorEastAsia" w:hAnsiTheme="minorHAnsi" w:cstheme="minorHAnsi"/>
          <w:sz w:val="21"/>
          <w:szCs w:val="21"/>
        </w:rPr>
        <w:t>También en ese link pues estará dentro de la propia convocatoria que se vaya a difundir en los diferentes espacios y se deberá enviar la documentación correspondiente al correo electrónico del CPS que ya est</w:t>
      </w:r>
      <w:r w:rsidR="00C26CA0">
        <w:rPr>
          <w:rFonts w:asciiTheme="minorHAnsi" w:eastAsiaTheme="minorEastAsia" w:hAnsiTheme="minorHAnsi" w:cstheme="minorHAnsi"/>
          <w:sz w:val="21"/>
          <w:szCs w:val="21"/>
        </w:rPr>
        <w:t>ará</w:t>
      </w:r>
      <w:r w:rsidRPr="00B41571">
        <w:rPr>
          <w:rFonts w:asciiTheme="minorHAnsi" w:eastAsiaTheme="minorEastAsia" w:hAnsiTheme="minorHAnsi" w:cstheme="minorHAnsi"/>
          <w:sz w:val="21"/>
          <w:szCs w:val="21"/>
        </w:rPr>
        <w:t xml:space="preserve"> también colocando ahí</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l</w:t>
      </w:r>
      <w:r w:rsidRPr="00B41571">
        <w:rPr>
          <w:rFonts w:asciiTheme="minorHAnsi" w:eastAsiaTheme="minorEastAsia" w:hAnsiTheme="minorHAnsi" w:cstheme="minorHAnsi"/>
          <w:sz w:val="21"/>
          <w:szCs w:val="21"/>
        </w:rPr>
        <w:t xml:space="preserve">os documentos de los que se hablan de las cartas sobre todo compromiso estarán disponibles en la página del </w:t>
      </w:r>
      <w:r w:rsidR="00C26CA0">
        <w:rPr>
          <w:rFonts w:asciiTheme="minorHAnsi" w:eastAsiaTheme="minorEastAsia" w:hAnsiTheme="minorHAnsi" w:cstheme="minorHAnsi"/>
          <w:sz w:val="21"/>
          <w:szCs w:val="21"/>
        </w:rPr>
        <w:t>C</w:t>
      </w:r>
      <w:r w:rsidRPr="00B41571">
        <w:rPr>
          <w:rFonts w:asciiTheme="minorHAnsi" w:eastAsiaTheme="minorEastAsia" w:hAnsiTheme="minorHAnsi" w:cstheme="minorHAnsi"/>
          <w:sz w:val="21"/>
          <w:szCs w:val="21"/>
        </w:rPr>
        <w:t xml:space="preserve">omité de </w:t>
      </w:r>
      <w:r w:rsidR="00C26CA0">
        <w:rPr>
          <w:rFonts w:asciiTheme="minorHAnsi" w:eastAsiaTheme="minorEastAsia" w:hAnsiTheme="minorHAnsi" w:cstheme="minorHAnsi"/>
          <w:sz w:val="21"/>
          <w:szCs w:val="21"/>
        </w:rPr>
        <w:t>P</w:t>
      </w:r>
      <w:r w:rsidRPr="00B41571">
        <w:rPr>
          <w:rFonts w:asciiTheme="minorHAnsi" w:eastAsiaTheme="minorEastAsia" w:hAnsiTheme="minorHAnsi" w:cstheme="minorHAnsi"/>
          <w:sz w:val="21"/>
          <w:szCs w:val="21"/>
        </w:rPr>
        <w:t xml:space="preserve">articipación </w:t>
      </w:r>
      <w:r w:rsidR="00C26CA0">
        <w:rPr>
          <w:rFonts w:asciiTheme="minorHAnsi" w:eastAsiaTheme="minorEastAsia" w:hAnsiTheme="minorHAnsi" w:cstheme="minorHAnsi"/>
          <w:sz w:val="21"/>
          <w:szCs w:val="21"/>
        </w:rPr>
        <w:t>S</w:t>
      </w:r>
      <w:r w:rsidRPr="00B41571">
        <w:rPr>
          <w:rFonts w:asciiTheme="minorHAnsi" w:eastAsiaTheme="minorEastAsia" w:hAnsiTheme="minorHAnsi" w:cstheme="minorHAnsi"/>
          <w:sz w:val="21"/>
          <w:szCs w:val="21"/>
        </w:rPr>
        <w:t>ocial</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a</w:t>
      </w:r>
      <w:r w:rsidRPr="00B41571">
        <w:rPr>
          <w:rFonts w:asciiTheme="minorHAnsi" w:eastAsiaTheme="minorEastAsia" w:hAnsiTheme="minorHAnsi" w:cstheme="minorHAnsi"/>
          <w:sz w:val="21"/>
          <w:szCs w:val="21"/>
        </w:rPr>
        <w:t xml:space="preserve">hí se pondrá el link correspondiente para acceder a este espacio donde encuentren los documentos, que es el espacio en general de la raps, que ya cabe mencionar que ya se tiene dentro de la página del </w:t>
      </w:r>
      <w:r w:rsidR="00C26CA0">
        <w:rPr>
          <w:rFonts w:asciiTheme="minorHAnsi" w:eastAsiaTheme="minorEastAsia" w:hAnsiTheme="minorHAnsi" w:cstheme="minorHAnsi"/>
          <w:sz w:val="21"/>
          <w:szCs w:val="21"/>
        </w:rPr>
        <w:t>C</w:t>
      </w:r>
      <w:r w:rsidRPr="00B41571">
        <w:rPr>
          <w:rFonts w:asciiTheme="minorHAnsi" w:eastAsiaTheme="minorEastAsia" w:hAnsiTheme="minorHAnsi" w:cstheme="minorHAnsi"/>
          <w:sz w:val="21"/>
          <w:szCs w:val="21"/>
        </w:rPr>
        <w:t xml:space="preserve">omité de </w:t>
      </w:r>
      <w:r w:rsidR="00C26CA0">
        <w:rPr>
          <w:rFonts w:asciiTheme="minorHAnsi" w:eastAsiaTheme="minorEastAsia" w:hAnsiTheme="minorHAnsi" w:cstheme="minorHAnsi"/>
          <w:sz w:val="21"/>
          <w:szCs w:val="21"/>
        </w:rPr>
        <w:t>P</w:t>
      </w:r>
      <w:r w:rsidRPr="00B41571">
        <w:rPr>
          <w:rFonts w:asciiTheme="minorHAnsi" w:eastAsiaTheme="minorEastAsia" w:hAnsiTheme="minorHAnsi" w:cstheme="minorHAnsi"/>
          <w:sz w:val="21"/>
          <w:szCs w:val="21"/>
        </w:rPr>
        <w:t xml:space="preserve">articipación </w:t>
      </w:r>
      <w:r w:rsidR="00C26CA0">
        <w:rPr>
          <w:rFonts w:asciiTheme="minorHAnsi" w:eastAsiaTheme="minorEastAsia" w:hAnsiTheme="minorHAnsi" w:cstheme="minorHAnsi"/>
          <w:sz w:val="21"/>
          <w:szCs w:val="21"/>
        </w:rPr>
        <w:t>S</w:t>
      </w:r>
      <w:r w:rsidRPr="00B41571">
        <w:rPr>
          <w:rFonts w:asciiTheme="minorHAnsi" w:eastAsiaTheme="minorEastAsia" w:hAnsiTheme="minorHAnsi" w:cstheme="minorHAnsi"/>
          <w:sz w:val="21"/>
          <w:szCs w:val="21"/>
        </w:rPr>
        <w:t>ocial</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y</w:t>
      </w:r>
      <w:r w:rsidRPr="00B41571">
        <w:rPr>
          <w:rFonts w:asciiTheme="minorHAnsi" w:eastAsiaTheme="minorEastAsia" w:hAnsiTheme="minorHAnsi" w:cstheme="minorHAnsi"/>
          <w:sz w:val="21"/>
          <w:szCs w:val="21"/>
        </w:rPr>
        <w:t xml:space="preserve"> el plazo de registro en este primer saque, y aquí es importante mencionarlo, será por un periodo de 3 meses</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e</w:t>
      </w:r>
      <w:r w:rsidRPr="00B41571">
        <w:rPr>
          <w:rFonts w:asciiTheme="minorHAnsi" w:eastAsiaTheme="minorEastAsia" w:hAnsiTheme="minorHAnsi" w:cstheme="minorHAnsi"/>
          <w:sz w:val="21"/>
          <w:szCs w:val="21"/>
        </w:rPr>
        <w:t xml:space="preserve">sta convocatoria surtirá efectos a partir del primero de mayo para contar en específico los tres meses y estará abierta para que en cualquier momento pues las personas o las organizaciones se puedan registrar. </w:t>
      </w:r>
    </w:p>
    <w:p w14:paraId="5383336D" w14:textId="77777777" w:rsidR="00C26CA0" w:rsidRDefault="00C26CA0" w:rsidP="00E70097">
      <w:pPr>
        <w:tabs>
          <w:tab w:val="center" w:pos="709"/>
          <w:tab w:val="right" w:pos="8640"/>
        </w:tabs>
        <w:spacing w:line="240" w:lineRule="auto"/>
        <w:jc w:val="both"/>
        <w:rPr>
          <w:rFonts w:asciiTheme="minorHAnsi" w:eastAsiaTheme="minorEastAsia" w:hAnsiTheme="minorHAnsi" w:cstheme="minorHAnsi"/>
          <w:sz w:val="21"/>
          <w:szCs w:val="21"/>
        </w:rPr>
      </w:pPr>
    </w:p>
    <w:p w14:paraId="0DF7C4E9" w14:textId="77777777" w:rsidR="00C26CA0" w:rsidRDefault="00B41571" w:rsidP="00A12377">
      <w:pPr>
        <w:tabs>
          <w:tab w:val="center" w:pos="709"/>
          <w:tab w:val="right" w:pos="8640"/>
        </w:tabs>
        <w:jc w:val="both"/>
        <w:rPr>
          <w:rFonts w:asciiTheme="minorHAnsi" w:eastAsiaTheme="minorEastAsia" w:hAnsiTheme="minorHAnsi" w:cstheme="minorHAnsi"/>
          <w:sz w:val="21"/>
          <w:szCs w:val="21"/>
        </w:rPr>
      </w:pPr>
      <w:r w:rsidRPr="00B41571">
        <w:rPr>
          <w:rFonts w:asciiTheme="minorHAnsi" w:eastAsiaTheme="minorEastAsia" w:hAnsiTheme="minorHAnsi" w:cstheme="minorHAnsi"/>
          <w:sz w:val="21"/>
          <w:szCs w:val="21"/>
        </w:rPr>
        <w:t>Dentro del proceso de selección, pues la documentación será revisada por el Comité de Participación Social como mesa directiva, se estará integrando un registro de organizaciones participantes</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a</w:t>
      </w:r>
      <w:r w:rsidRPr="00B41571">
        <w:rPr>
          <w:rFonts w:asciiTheme="minorHAnsi" w:eastAsiaTheme="minorEastAsia" w:hAnsiTheme="minorHAnsi" w:cstheme="minorHAnsi"/>
          <w:sz w:val="21"/>
          <w:szCs w:val="21"/>
        </w:rPr>
        <w:t xml:space="preserve">quí es importante porque esta es una obligación que el artículo 21 de nuestra ley obliga a tener, ese registro de las </w:t>
      </w:r>
      <w:r w:rsidR="00C26CA0">
        <w:rPr>
          <w:rFonts w:asciiTheme="minorHAnsi" w:eastAsiaTheme="minorEastAsia" w:hAnsiTheme="minorHAnsi" w:cstheme="minorHAnsi"/>
          <w:sz w:val="21"/>
          <w:szCs w:val="21"/>
        </w:rPr>
        <w:t>O</w:t>
      </w:r>
      <w:r w:rsidRPr="00B41571">
        <w:rPr>
          <w:rFonts w:asciiTheme="minorHAnsi" w:eastAsiaTheme="minorEastAsia" w:hAnsiTheme="minorHAnsi" w:cstheme="minorHAnsi"/>
          <w:sz w:val="21"/>
          <w:szCs w:val="21"/>
        </w:rPr>
        <w:t xml:space="preserve">rganizaciones de la </w:t>
      </w:r>
      <w:r w:rsidR="00C26CA0">
        <w:rPr>
          <w:rFonts w:asciiTheme="minorHAnsi" w:eastAsiaTheme="minorEastAsia" w:hAnsiTheme="minorHAnsi" w:cstheme="minorHAnsi"/>
          <w:sz w:val="21"/>
          <w:szCs w:val="21"/>
        </w:rPr>
        <w:t>S</w:t>
      </w:r>
      <w:r w:rsidRPr="00B41571">
        <w:rPr>
          <w:rFonts w:asciiTheme="minorHAnsi" w:eastAsiaTheme="minorEastAsia" w:hAnsiTheme="minorHAnsi" w:cstheme="minorHAnsi"/>
          <w:sz w:val="21"/>
          <w:szCs w:val="21"/>
        </w:rPr>
        <w:t xml:space="preserve">ociedad </w:t>
      </w:r>
      <w:r w:rsidR="00C26CA0">
        <w:rPr>
          <w:rFonts w:asciiTheme="minorHAnsi" w:eastAsiaTheme="minorEastAsia" w:hAnsiTheme="minorHAnsi" w:cstheme="minorHAnsi"/>
          <w:sz w:val="21"/>
          <w:szCs w:val="21"/>
        </w:rPr>
        <w:t>C</w:t>
      </w:r>
      <w:r w:rsidRPr="00B41571">
        <w:rPr>
          <w:rFonts w:asciiTheme="minorHAnsi" w:eastAsiaTheme="minorEastAsia" w:hAnsiTheme="minorHAnsi" w:cstheme="minorHAnsi"/>
          <w:sz w:val="21"/>
          <w:szCs w:val="21"/>
        </w:rPr>
        <w:t>ivil para la conformación de la red, posteriormente se estará emitiendo un dictamen de integración y se les notificará a las organizaciones o a las personas que deseen formar parte de la red la aceptación a la misma</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p</w:t>
      </w:r>
      <w:r w:rsidRPr="00B41571">
        <w:rPr>
          <w:rFonts w:asciiTheme="minorHAnsi" w:eastAsiaTheme="minorEastAsia" w:hAnsiTheme="minorHAnsi" w:cstheme="minorHAnsi"/>
          <w:sz w:val="21"/>
          <w:szCs w:val="21"/>
        </w:rPr>
        <w:t>osteriormente se instalará la red en una sesión en específico para tomarle protesta a las personas que formen parte de la red</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se presentará el plan de trabajo inicial y pues se definirán las líneas de acción correspondiente</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s</w:t>
      </w:r>
      <w:r w:rsidRPr="00B41571">
        <w:rPr>
          <w:rFonts w:asciiTheme="minorHAnsi" w:eastAsiaTheme="minorEastAsia" w:hAnsiTheme="minorHAnsi" w:cstheme="minorHAnsi"/>
          <w:sz w:val="21"/>
          <w:szCs w:val="21"/>
        </w:rPr>
        <w:t>e les harán también del conocimiento los derechos de las y los integrantes de la red, así como los compromisos</w:t>
      </w:r>
      <w:r w:rsidR="00C26CA0">
        <w:rPr>
          <w:rFonts w:asciiTheme="minorHAnsi" w:eastAsiaTheme="minorEastAsia" w:hAnsiTheme="minorHAnsi" w:cstheme="minorHAnsi"/>
          <w:sz w:val="21"/>
          <w:szCs w:val="21"/>
        </w:rPr>
        <w:t>,</w:t>
      </w:r>
      <w:r w:rsidRPr="00B41571">
        <w:rPr>
          <w:rFonts w:asciiTheme="minorHAnsi" w:eastAsiaTheme="minorEastAsia" w:hAnsiTheme="minorHAnsi" w:cstheme="minorHAnsi"/>
          <w:sz w:val="21"/>
          <w:szCs w:val="21"/>
        </w:rPr>
        <w:t xml:space="preserve"> </w:t>
      </w:r>
      <w:r w:rsidR="00C26CA0">
        <w:rPr>
          <w:rFonts w:asciiTheme="minorHAnsi" w:eastAsiaTheme="minorEastAsia" w:hAnsiTheme="minorHAnsi" w:cstheme="minorHAnsi"/>
          <w:sz w:val="21"/>
          <w:szCs w:val="21"/>
        </w:rPr>
        <w:t>y</w:t>
      </w:r>
      <w:r w:rsidRPr="00B41571">
        <w:rPr>
          <w:rFonts w:asciiTheme="minorHAnsi" w:eastAsiaTheme="minorEastAsia" w:hAnsiTheme="minorHAnsi" w:cstheme="minorHAnsi"/>
          <w:sz w:val="21"/>
          <w:szCs w:val="21"/>
        </w:rPr>
        <w:t xml:space="preserve"> pues posteriormente la publicación y la difusión, como ya lo mencionaba, será a través de redes sociales, de la página oficial de tanto del Comité de Participación Social, en su caso también de la secretaría, medios de comunicación, </w:t>
      </w:r>
      <w:r w:rsidR="00C26CA0">
        <w:rPr>
          <w:rFonts w:asciiTheme="minorHAnsi" w:eastAsiaTheme="minorEastAsia" w:hAnsiTheme="minorHAnsi" w:cstheme="minorHAnsi"/>
          <w:sz w:val="21"/>
          <w:szCs w:val="21"/>
        </w:rPr>
        <w:t>y</w:t>
      </w:r>
      <w:r w:rsidRPr="00B41571">
        <w:rPr>
          <w:rFonts w:asciiTheme="minorHAnsi" w:eastAsiaTheme="minorEastAsia" w:hAnsiTheme="minorHAnsi" w:cstheme="minorHAnsi"/>
          <w:sz w:val="21"/>
          <w:szCs w:val="21"/>
        </w:rPr>
        <w:t xml:space="preserve"> pues más que nada la red lo que busca es pues ser un espacio cívico para construir desde la ciudadanía soluciones frente al problema de la corrupción. </w:t>
      </w:r>
    </w:p>
    <w:p w14:paraId="2D3C935B" w14:textId="77777777" w:rsidR="00C26CA0" w:rsidRDefault="00C26CA0" w:rsidP="00E70097">
      <w:pPr>
        <w:tabs>
          <w:tab w:val="center" w:pos="709"/>
          <w:tab w:val="right" w:pos="8640"/>
        </w:tabs>
        <w:spacing w:line="240" w:lineRule="auto"/>
        <w:jc w:val="both"/>
        <w:rPr>
          <w:rFonts w:asciiTheme="minorHAnsi" w:eastAsiaTheme="minorEastAsia" w:hAnsiTheme="minorHAnsi" w:cstheme="minorHAnsi"/>
          <w:sz w:val="21"/>
          <w:szCs w:val="21"/>
        </w:rPr>
      </w:pPr>
    </w:p>
    <w:p w14:paraId="268AA004" w14:textId="7F4C0B53" w:rsidR="00E02A2B" w:rsidRDefault="00C26CA0" w:rsidP="00E70097">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E</w:t>
      </w:r>
      <w:r w:rsidR="00B41571" w:rsidRPr="00B41571">
        <w:rPr>
          <w:rFonts w:asciiTheme="minorHAnsi" w:eastAsiaTheme="minorEastAsia" w:hAnsiTheme="minorHAnsi" w:cstheme="minorHAnsi"/>
          <w:sz w:val="21"/>
          <w:szCs w:val="21"/>
        </w:rPr>
        <w:t>n general es cuánto el cuerpo de la convocatoria, que ya lo estar</w:t>
      </w:r>
      <w:r>
        <w:rPr>
          <w:rFonts w:asciiTheme="minorHAnsi" w:eastAsiaTheme="minorEastAsia" w:hAnsiTheme="minorHAnsi" w:cstheme="minorHAnsi"/>
          <w:sz w:val="21"/>
          <w:szCs w:val="21"/>
        </w:rPr>
        <w:t>án</w:t>
      </w:r>
      <w:r w:rsidR="00B41571" w:rsidRPr="00B41571">
        <w:rPr>
          <w:rFonts w:asciiTheme="minorHAnsi" w:eastAsiaTheme="minorEastAsia" w:hAnsiTheme="minorHAnsi" w:cstheme="minorHAnsi"/>
          <w:sz w:val="21"/>
          <w:szCs w:val="21"/>
        </w:rPr>
        <w:t xml:space="preserve"> visualizando posteriormente ya con todos los elementos gráficos propios de este tipo de documentos</w:t>
      </w:r>
      <w:r>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y</w:t>
      </w:r>
      <w:r w:rsidR="00B41571" w:rsidRPr="00B41571">
        <w:rPr>
          <w:rFonts w:asciiTheme="minorHAnsi" w:eastAsiaTheme="minorEastAsia" w:hAnsiTheme="minorHAnsi" w:cstheme="minorHAnsi"/>
          <w:sz w:val="21"/>
          <w:szCs w:val="21"/>
        </w:rPr>
        <w:t xml:space="preserve"> pues más que nada para finalizar pues reiterar esta invitación a las personas, a las organizaciones para generar insumos</w:t>
      </w:r>
      <w:r>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pero desde sociedad civil, desde la ciudadanía, construir estos espacios, seguir en la construcción de espacios cívicos donde p</w:t>
      </w:r>
      <w:r>
        <w:rPr>
          <w:rFonts w:asciiTheme="minorHAnsi" w:eastAsiaTheme="minorEastAsia" w:hAnsiTheme="minorHAnsi" w:cstheme="minorHAnsi"/>
          <w:sz w:val="21"/>
          <w:szCs w:val="21"/>
        </w:rPr>
        <w:t>ueden</w:t>
      </w:r>
      <w:r w:rsidR="00B41571" w:rsidRPr="00B41571">
        <w:rPr>
          <w:rFonts w:asciiTheme="minorHAnsi" w:eastAsiaTheme="minorEastAsia" w:hAnsiTheme="minorHAnsi" w:cstheme="minorHAnsi"/>
          <w:sz w:val="21"/>
          <w:szCs w:val="21"/>
        </w:rPr>
        <w:t xml:space="preserve"> escuchar, p</w:t>
      </w:r>
      <w:r>
        <w:rPr>
          <w:rFonts w:asciiTheme="minorHAnsi" w:eastAsiaTheme="minorEastAsia" w:hAnsiTheme="minorHAnsi" w:cstheme="minorHAnsi"/>
          <w:sz w:val="21"/>
          <w:szCs w:val="21"/>
        </w:rPr>
        <w:t>uedan</w:t>
      </w:r>
      <w:r w:rsidR="00B41571" w:rsidRPr="00B41571">
        <w:rPr>
          <w:rFonts w:asciiTheme="minorHAnsi" w:eastAsiaTheme="minorEastAsia" w:hAnsiTheme="minorHAnsi" w:cstheme="minorHAnsi"/>
          <w:sz w:val="21"/>
          <w:szCs w:val="21"/>
        </w:rPr>
        <w:t xml:space="preserve"> generar ideas, propuestas, mecanismos para abonar a lo que ya se viene trabajando desde el propio sistema, desde el </w:t>
      </w:r>
      <w:r w:rsidR="00E02A2B">
        <w:rPr>
          <w:rFonts w:asciiTheme="minorHAnsi" w:eastAsiaTheme="minorEastAsia" w:hAnsiTheme="minorHAnsi" w:cstheme="minorHAnsi"/>
          <w:sz w:val="21"/>
          <w:szCs w:val="21"/>
        </w:rPr>
        <w:t>C</w:t>
      </w:r>
      <w:r w:rsidR="00B41571" w:rsidRPr="00B41571">
        <w:rPr>
          <w:rFonts w:asciiTheme="minorHAnsi" w:eastAsiaTheme="minorEastAsia" w:hAnsiTheme="minorHAnsi" w:cstheme="minorHAnsi"/>
          <w:sz w:val="21"/>
          <w:szCs w:val="21"/>
        </w:rPr>
        <w:t xml:space="preserve">omité de </w:t>
      </w:r>
      <w:r w:rsidR="00E02A2B">
        <w:rPr>
          <w:rFonts w:asciiTheme="minorHAnsi" w:eastAsiaTheme="minorEastAsia" w:hAnsiTheme="minorHAnsi" w:cstheme="minorHAnsi"/>
          <w:sz w:val="21"/>
          <w:szCs w:val="21"/>
        </w:rPr>
        <w:t>C</w:t>
      </w:r>
      <w:r w:rsidR="00B41571" w:rsidRPr="00B41571">
        <w:rPr>
          <w:rFonts w:asciiTheme="minorHAnsi" w:eastAsiaTheme="minorEastAsia" w:hAnsiTheme="minorHAnsi" w:cstheme="minorHAnsi"/>
          <w:sz w:val="21"/>
          <w:szCs w:val="21"/>
        </w:rPr>
        <w:t xml:space="preserve">oordinador, desde el propio </w:t>
      </w:r>
      <w:r w:rsidR="00E02A2B">
        <w:rPr>
          <w:rFonts w:asciiTheme="minorHAnsi" w:eastAsiaTheme="minorEastAsia" w:hAnsiTheme="minorHAnsi" w:cstheme="minorHAnsi"/>
          <w:sz w:val="21"/>
          <w:szCs w:val="21"/>
        </w:rPr>
        <w:t>C</w:t>
      </w:r>
      <w:r w:rsidR="00B41571" w:rsidRPr="00B41571">
        <w:rPr>
          <w:rFonts w:asciiTheme="minorHAnsi" w:eastAsiaTheme="minorEastAsia" w:hAnsiTheme="minorHAnsi" w:cstheme="minorHAnsi"/>
          <w:sz w:val="21"/>
          <w:szCs w:val="21"/>
        </w:rPr>
        <w:t xml:space="preserve">omité de </w:t>
      </w:r>
      <w:r w:rsidR="00E02A2B">
        <w:rPr>
          <w:rFonts w:asciiTheme="minorHAnsi" w:eastAsiaTheme="minorEastAsia" w:hAnsiTheme="minorHAnsi" w:cstheme="minorHAnsi"/>
          <w:sz w:val="21"/>
          <w:szCs w:val="21"/>
        </w:rPr>
        <w:t>P</w:t>
      </w:r>
      <w:r w:rsidR="00B41571" w:rsidRPr="00B41571">
        <w:rPr>
          <w:rFonts w:asciiTheme="minorHAnsi" w:eastAsiaTheme="minorEastAsia" w:hAnsiTheme="minorHAnsi" w:cstheme="minorHAnsi"/>
          <w:sz w:val="21"/>
          <w:szCs w:val="21"/>
        </w:rPr>
        <w:t xml:space="preserve">articipación </w:t>
      </w:r>
      <w:r w:rsidR="00E02A2B">
        <w:rPr>
          <w:rFonts w:asciiTheme="minorHAnsi" w:eastAsiaTheme="minorEastAsia" w:hAnsiTheme="minorHAnsi" w:cstheme="minorHAnsi"/>
          <w:sz w:val="21"/>
          <w:szCs w:val="21"/>
        </w:rPr>
        <w:t>S</w:t>
      </w:r>
      <w:r w:rsidR="00B41571" w:rsidRPr="00B41571">
        <w:rPr>
          <w:rFonts w:asciiTheme="minorHAnsi" w:eastAsiaTheme="minorEastAsia" w:hAnsiTheme="minorHAnsi" w:cstheme="minorHAnsi"/>
          <w:sz w:val="21"/>
          <w:szCs w:val="21"/>
        </w:rPr>
        <w:t xml:space="preserve">ocial y en ese </w:t>
      </w:r>
      <w:r w:rsidR="00B41571" w:rsidRPr="00B41571">
        <w:rPr>
          <w:rFonts w:asciiTheme="minorHAnsi" w:eastAsiaTheme="minorEastAsia" w:hAnsiTheme="minorHAnsi" w:cstheme="minorHAnsi"/>
          <w:sz w:val="21"/>
          <w:szCs w:val="21"/>
        </w:rPr>
        <w:lastRenderedPageBreak/>
        <w:t xml:space="preserve">sentido contar con aliados que puedan mejorar incluso o ayudar a complementar </w:t>
      </w:r>
      <w:r w:rsidR="00E02A2B">
        <w:rPr>
          <w:rFonts w:asciiTheme="minorHAnsi" w:eastAsiaTheme="minorEastAsia" w:hAnsiTheme="minorHAnsi" w:cstheme="minorHAnsi"/>
          <w:sz w:val="21"/>
          <w:szCs w:val="21"/>
        </w:rPr>
        <w:t>su</w:t>
      </w:r>
      <w:r w:rsidR="00B41571" w:rsidRPr="00B41571">
        <w:rPr>
          <w:rFonts w:asciiTheme="minorHAnsi" w:eastAsiaTheme="minorEastAsia" w:hAnsiTheme="minorHAnsi" w:cstheme="minorHAnsi"/>
          <w:sz w:val="21"/>
          <w:szCs w:val="21"/>
        </w:rPr>
        <w:t xml:space="preserve">s propios proyectos de trabajo, </w:t>
      </w:r>
      <w:r w:rsidR="00E02A2B">
        <w:rPr>
          <w:rFonts w:asciiTheme="minorHAnsi" w:eastAsiaTheme="minorEastAsia" w:hAnsiTheme="minorHAnsi" w:cstheme="minorHAnsi"/>
          <w:sz w:val="21"/>
          <w:szCs w:val="21"/>
        </w:rPr>
        <w:t>su</w:t>
      </w:r>
      <w:r w:rsidR="00B41571" w:rsidRPr="00B41571">
        <w:rPr>
          <w:rFonts w:asciiTheme="minorHAnsi" w:eastAsiaTheme="minorEastAsia" w:hAnsiTheme="minorHAnsi" w:cstheme="minorHAnsi"/>
          <w:sz w:val="21"/>
          <w:szCs w:val="21"/>
        </w:rPr>
        <w:t xml:space="preserve"> plan de trabajo, que cada año cita</w:t>
      </w:r>
      <w:r w:rsidR="00E02A2B">
        <w:rPr>
          <w:rFonts w:asciiTheme="minorHAnsi" w:eastAsiaTheme="minorEastAsia" w:hAnsiTheme="minorHAnsi" w:cstheme="minorHAnsi"/>
          <w:sz w:val="21"/>
          <w:szCs w:val="21"/>
        </w:rPr>
        <w:t>n</w:t>
      </w:r>
      <w:r w:rsidR="00B41571" w:rsidRPr="00B41571">
        <w:rPr>
          <w:rFonts w:asciiTheme="minorHAnsi" w:eastAsiaTheme="minorEastAsia" w:hAnsiTheme="minorHAnsi" w:cstheme="minorHAnsi"/>
          <w:sz w:val="21"/>
          <w:szCs w:val="21"/>
        </w:rPr>
        <w:t xml:space="preserve"> ahí actores importantes, aliados, pues más que nada es generar esta coordinación y vinculación de aliados de sociedad civil, de la academia del sector empresarial para fortalecer el </w:t>
      </w:r>
      <w:r w:rsidR="00E02A2B">
        <w:rPr>
          <w:rFonts w:asciiTheme="minorHAnsi" w:eastAsiaTheme="minorEastAsia" w:hAnsiTheme="minorHAnsi" w:cstheme="minorHAnsi"/>
          <w:sz w:val="21"/>
          <w:szCs w:val="21"/>
        </w:rPr>
        <w:t>C</w:t>
      </w:r>
      <w:r w:rsidR="00B41571" w:rsidRPr="00B41571">
        <w:rPr>
          <w:rFonts w:asciiTheme="minorHAnsi" w:eastAsiaTheme="minorEastAsia" w:hAnsiTheme="minorHAnsi" w:cstheme="minorHAnsi"/>
          <w:sz w:val="21"/>
          <w:szCs w:val="21"/>
        </w:rPr>
        <w:t xml:space="preserve">omité de </w:t>
      </w:r>
      <w:r w:rsidR="00E02A2B">
        <w:rPr>
          <w:rFonts w:asciiTheme="minorHAnsi" w:eastAsiaTheme="minorEastAsia" w:hAnsiTheme="minorHAnsi" w:cstheme="minorHAnsi"/>
          <w:sz w:val="21"/>
          <w:szCs w:val="21"/>
        </w:rPr>
        <w:t>P</w:t>
      </w:r>
      <w:r w:rsidR="00B41571" w:rsidRPr="00B41571">
        <w:rPr>
          <w:rFonts w:asciiTheme="minorHAnsi" w:eastAsiaTheme="minorEastAsia" w:hAnsiTheme="minorHAnsi" w:cstheme="minorHAnsi"/>
          <w:sz w:val="21"/>
          <w:szCs w:val="21"/>
        </w:rPr>
        <w:t xml:space="preserve">articipación </w:t>
      </w:r>
      <w:r w:rsidR="00E02A2B">
        <w:rPr>
          <w:rFonts w:asciiTheme="minorHAnsi" w:eastAsiaTheme="minorEastAsia" w:hAnsiTheme="minorHAnsi" w:cstheme="minorHAnsi"/>
          <w:sz w:val="21"/>
          <w:szCs w:val="21"/>
        </w:rPr>
        <w:t>S</w:t>
      </w:r>
      <w:r w:rsidR="00B41571" w:rsidRPr="00B41571">
        <w:rPr>
          <w:rFonts w:asciiTheme="minorHAnsi" w:eastAsiaTheme="minorEastAsia" w:hAnsiTheme="minorHAnsi" w:cstheme="minorHAnsi"/>
          <w:sz w:val="21"/>
          <w:szCs w:val="21"/>
        </w:rPr>
        <w:t>ocial en el sentido de la vinculación con estas organizaciones</w:t>
      </w:r>
      <w:r w:rsidR="00E02A2B">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w:t>
      </w:r>
      <w:r w:rsidR="00E02A2B">
        <w:rPr>
          <w:rFonts w:asciiTheme="minorHAnsi" w:eastAsiaTheme="minorEastAsia" w:hAnsiTheme="minorHAnsi" w:cstheme="minorHAnsi"/>
          <w:sz w:val="21"/>
          <w:szCs w:val="21"/>
        </w:rPr>
        <w:t>concluye.</w:t>
      </w:r>
    </w:p>
    <w:p w14:paraId="6807814C" w14:textId="77777777" w:rsidR="00E02A2B" w:rsidRDefault="00E02A2B" w:rsidP="00E70097">
      <w:pPr>
        <w:tabs>
          <w:tab w:val="center" w:pos="709"/>
          <w:tab w:val="right" w:pos="8640"/>
        </w:tabs>
        <w:spacing w:line="240" w:lineRule="auto"/>
        <w:jc w:val="both"/>
        <w:rPr>
          <w:rFonts w:asciiTheme="minorHAnsi" w:eastAsiaTheme="minorEastAsia" w:hAnsiTheme="minorHAnsi" w:cstheme="minorHAnsi"/>
          <w:sz w:val="21"/>
          <w:szCs w:val="21"/>
        </w:rPr>
      </w:pPr>
    </w:p>
    <w:p w14:paraId="7D8F1956" w14:textId="77777777" w:rsidR="00E02A2B" w:rsidRDefault="00E02A2B" w:rsidP="00E02A2B">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831809">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rPr>
        <w:t>agradece</w:t>
      </w:r>
      <w:r w:rsidR="00B41571" w:rsidRPr="00B41571">
        <w:rPr>
          <w:rFonts w:asciiTheme="minorHAnsi" w:eastAsiaTheme="minorEastAsia" w:hAnsiTheme="minorHAnsi" w:cstheme="minorHAnsi"/>
          <w:sz w:val="21"/>
          <w:szCs w:val="21"/>
        </w:rPr>
        <w:t>, por la puntual diagramación de esta convocatoria y abierta a todas y todos</w:t>
      </w:r>
      <w:r>
        <w:rPr>
          <w:rFonts w:asciiTheme="minorHAnsi" w:eastAsiaTheme="minorEastAsia" w:hAnsiTheme="minorHAnsi" w:cstheme="minorHAnsi"/>
          <w:sz w:val="21"/>
          <w:szCs w:val="21"/>
        </w:rPr>
        <w:t>, la</w:t>
      </w:r>
      <w:r w:rsidR="00B41571" w:rsidRPr="00B4157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f</w:t>
      </w:r>
      <w:r w:rsidR="00B41571" w:rsidRPr="00B41571">
        <w:rPr>
          <w:rFonts w:asciiTheme="minorHAnsi" w:eastAsiaTheme="minorEastAsia" w:hAnsiTheme="minorHAnsi" w:cstheme="minorHAnsi"/>
          <w:sz w:val="21"/>
          <w:szCs w:val="21"/>
        </w:rPr>
        <w:t>elici</w:t>
      </w:r>
      <w:r>
        <w:rPr>
          <w:rFonts w:asciiTheme="minorHAnsi" w:eastAsiaTheme="minorEastAsia" w:hAnsiTheme="minorHAnsi" w:cstheme="minorHAnsi"/>
          <w:sz w:val="21"/>
          <w:szCs w:val="21"/>
        </w:rPr>
        <w:t>ta</w:t>
      </w:r>
      <w:r w:rsidR="00B41571" w:rsidRPr="00B41571">
        <w:rPr>
          <w:rFonts w:asciiTheme="minorHAnsi" w:eastAsiaTheme="minorEastAsia" w:hAnsiTheme="minorHAnsi" w:cstheme="minorHAnsi"/>
          <w:sz w:val="21"/>
          <w:szCs w:val="21"/>
        </w:rPr>
        <w:t xml:space="preserve"> por el ejercicio</w:t>
      </w:r>
      <w:r>
        <w:rPr>
          <w:rFonts w:asciiTheme="minorHAnsi" w:eastAsiaTheme="minorEastAsia" w:hAnsiTheme="minorHAnsi" w:cstheme="minorHAnsi"/>
          <w:sz w:val="21"/>
          <w:szCs w:val="21"/>
        </w:rPr>
        <w:t xml:space="preserve">, y menciona que </w:t>
      </w:r>
      <w:r w:rsidRPr="00B41571">
        <w:rPr>
          <w:rFonts w:asciiTheme="minorHAnsi" w:eastAsiaTheme="minorEastAsia" w:hAnsiTheme="minorHAnsi" w:cstheme="minorHAnsi"/>
          <w:sz w:val="21"/>
          <w:szCs w:val="21"/>
        </w:rPr>
        <w:t>ya</w:t>
      </w:r>
      <w:r w:rsidR="00B41571" w:rsidRPr="00B4157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le</w:t>
      </w:r>
      <w:r w:rsidR="00B41571" w:rsidRPr="00B41571">
        <w:rPr>
          <w:rFonts w:asciiTheme="minorHAnsi" w:eastAsiaTheme="minorEastAsia" w:hAnsiTheme="minorHAnsi" w:cstheme="minorHAnsi"/>
          <w:sz w:val="21"/>
          <w:szCs w:val="21"/>
        </w:rPr>
        <w:t>s irás marcando pauta de los esfuerzos colectivos que p</w:t>
      </w:r>
      <w:r>
        <w:rPr>
          <w:rFonts w:asciiTheme="minorHAnsi" w:eastAsiaTheme="minorEastAsia" w:hAnsiTheme="minorHAnsi" w:cstheme="minorHAnsi"/>
          <w:sz w:val="21"/>
          <w:szCs w:val="21"/>
        </w:rPr>
        <w:t>ueden</w:t>
      </w:r>
      <w:r w:rsidR="00B41571" w:rsidRPr="00B41571">
        <w:rPr>
          <w:rFonts w:asciiTheme="minorHAnsi" w:eastAsiaTheme="minorEastAsia" w:hAnsiTheme="minorHAnsi" w:cstheme="minorHAnsi"/>
          <w:sz w:val="21"/>
          <w:szCs w:val="21"/>
        </w:rPr>
        <w:t xml:space="preserve"> sumar a los propósitos</w:t>
      </w:r>
      <w:r>
        <w:rPr>
          <w:rFonts w:asciiTheme="minorHAnsi" w:eastAsiaTheme="minorEastAsia" w:hAnsiTheme="minorHAnsi" w:cstheme="minorHAnsi"/>
          <w:sz w:val="21"/>
          <w:szCs w:val="21"/>
        </w:rPr>
        <w:t>,</w:t>
      </w:r>
      <w:r w:rsidR="00B41571" w:rsidRPr="00B4157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y</w:t>
      </w:r>
      <w:r w:rsidR="00B41571" w:rsidRPr="00B41571">
        <w:rPr>
          <w:rFonts w:asciiTheme="minorHAnsi" w:eastAsiaTheme="minorEastAsia" w:hAnsiTheme="minorHAnsi" w:cstheme="minorHAnsi"/>
          <w:sz w:val="21"/>
          <w:szCs w:val="21"/>
        </w:rPr>
        <w:t xml:space="preserve"> pregunta a </w:t>
      </w:r>
      <w:r>
        <w:rPr>
          <w:rFonts w:asciiTheme="minorHAnsi" w:eastAsiaTheme="minorEastAsia" w:hAnsiTheme="minorHAnsi" w:cstheme="minorHAnsi"/>
          <w:sz w:val="21"/>
          <w:szCs w:val="21"/>
        </w:rPr>
        <w:t>su</w:t>
      </w:r>
      <w:r w:rsidR="00B41571" w:rsidRPr="00B41571">
        <w:rPr>
          <w:rFonts w:asciiTheme="minorHAnsi" w:eastAsiaTheme="minorEastAsia" w:hAnsiTheme="minorHAnsi" w:cstheme="minorHAnsi"/>
          <w:sz w:val="21"/>
          <w:szCs w:val="21"/>
        </w:rPr>
        <w:t>s compañeros si hay alguna observación al respecto</w:t>
      </w:r>
      <w:r>
        <w:rPr>
          <w:rFonts w:asciiTheme="minorHAnsi" w:eastAsiaTheme="minorEastAsia" w:hAnsiTheme="minorHAnsi" w:cstheme="minorHAnsi"/>
          <w:sz w:val="21"/>
          <w:szCs w:val="21"/>
        </w:rPr>
        <w:t xml:space="preserve">, </w:t>
      </w:r>
      <w:r>
        <w:rPr>
          <w:rFonts w:asciiTheme="minorHAnsi" w:hAnsiTheme="minorHAnsi" w:cstheme="minorHAnsi"/>
          <w:sz w:val="21"/>
          <w:szCs w:val="21"/>
        </w:rPr>
        <w:t>al no existir más intervenciones</w:t>
      </w:r>
      <w:r w:rsidRPr="0015728A">
        <w:rPr>
          <w:rFonts w:asciiTheme="minorHAnsi" w:hAnsiTheme="minorHAnsi" w:cstheme="minorHAnsi"/>
          <w:sz w:val="21"/>
          <w:szCs w:val="21"/>
        </w:rPr>
        <w:t>, solicit</w:t>
      </w:r>
      <w:r>
        <w:rPr>
          <w:rFonts w:asciiTheme="minorHAnsi" w:hAnsiTheme="minorHAnsi" w:cstheme="minorHAnsi"/>
          <w:sz w:val="21"/>
          <w:szCs w:val="21"/>
        </w:rPr>
        <w:t>a</w:t>
      </w:r>
      <w:r w:rsidRPr="0015728A">
        <w:rPr>
          <w:rFonts w:asciiTheme="minorHAnsi" w:hAnsiTheme="minorHAnsi" w:cstheme="minorHAnsi"/>
          <w:sz w:val="21"/>
          <w:szCs w:val="21"/>
        </w:rPr>
        <w:t xml:space="preserve"> al secretario tome el sentido de la votación de manera nominal de las personas que integran e</w:t>
      </w:r>
      <w:r>
        <w:rPr>
          <w:rFonts w:asciiTheme="minorHAnsi" w:hAnsiTheme="minorHAnsi" w:cstheme="minorHAnsi"/>
          <w:sz w:val="21"/>
          <w:szCs w:val="21"/>
        </w:rPr>
        <w:t>l</w:t>
      </w:r>
      <w:r w:rsidRPr="0015728A">
        <w:rPr>
          <w:rFonts w:asciiTheme="minorHAnsi" w:hAnsiTheme="minorHAnsi" w:cstheme="minorHAnsi"/>
          <w:sz w:val="21"/>
          <w:szCs w:val="21"/>
        </w:rPr>
        <w:t xml:space="preserve"> comité</w:t>
      </w:r>
      <w:r>
        <w:rPr>
          <w:rFonts w:asciiTheme="minorHAnsi" w:hAnsiTheme="minorHAnsi" w:cstheme="minorHAnsi"/>
          <w:sz w:val="21"/>
          <w:szCs w:val="21"/>
        </w:rPr>
        <w:t>,</w:t>
      </w:r>
      <w:r w:rsidRPr="0015728A">
        <w:rPr>
          <w:rFonts w:asciiTheme="minorHAnsi" w:hAnsiTheme="minorHAnsi" w:cstheme="minorHAnsi"/>
          <w:sz w:val="21"/>
          <w:szCs w:val="21"/>
        </w:rPr>
        <w:t xml:space="preserve"> respecto al punto tratado. </w:t>
      </w:r>
    </w:p>
    <w:p w14:paraId="75CBE915" w14:textId="77777777" w:rsidR="00E02A2B" w:rsidRDefault="00E02A2B" w:rsidP="00E02A2B">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D60F6B">
        <w:rPr>
          <w:rFonts w:asciiTheme="minorHAnsi" w:eastAsiaTheme="minorEastAsia" w:hAnsiTheme="minorHAnsi" w:cstheme="minorHAnsi"/>
          <w:sz w:val="21"/>
          <w:szCs w:val="21"/>
          <w:lang w:val="es-ES"/>
        </w:rPr>
        <w:t>señalada.</w:t>
      </w:r>
      <w:r>
        <w:rPr>
          <w:rFonts w:asciiTheme="minorHAnsi" w:eastAsiaTheme="minorEastAsia" w:hAnsiTheme="minorHAnsi" w:cstheme="minorHAnsi"/>
          <w:sz w:val="21"/>
          <w:szCs w:val="21"/>
          <w:lang w:val="es-ES"/>
        </w:rPr>
        <w:t xml:space="preserve"> </w:t>
      </w:r>
    </w:p>
    <w:p w14:paraId="2AB9B9C0" w14:textId="77777777" w:rsidR="00E02A2B" w:rsidRDefault="00E02A2B" w:rsidP="00E02A2B">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0BD09F7A" w14:textId="53AB9FE9" w:rsidR="00E02A2B" w:rsidRDefault="00E02A2B" w:rsidP="00E02A2B">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w:t>
      </w:r>
      <w:r w:rsidRPr="00F56E82">
        <w:rPr>
          <w:rFonts w:asciiTheme="minorHAnsi" w:eastAsiaTheme="minorEastAsia" w:hAnsiTheme="minorHAnsi" w:cstheme="minorHAnsi"/>
          <w:sz w:val="21"/>
          <w:szCs w:val="21"/>
          <w:lang w:val="es-ES"/>
        </w:rPr>
        <w:t>día que corresponde a;</w:t>
      </w:r>
      <w:r>
        <w:rPr>
          <w:rFonts w:asciiTheme="minorHAnsi" w:eastAsiaTheme="minorEastAsia" w:hAnsiTheme="minorHAnsi" w:cstheme="minorHAnsi"/>
          <w:sz w:val="21"/>
          <w:szCs w:val="21"/>
          <w:lang w:val="es-ES"/>
        </w:rPr>
        <w:t xml:space="preserve">  </w:t>
      </w:r>
      <w:r w:rsidR="00B41571" w:rsidRPr="00B41571">
        <w:rPr>
          <w:rFonts w:asciiTheme="minorHAnsi" w:eastAsiaTheme="minorEastAsia" w:hAnsiTheme="minorHAnsi" w:cstheme="minorHAnsi"/>
          <w:sz w:val="21"/>
          <w:szCs w:val="21"/>
        </w:rPr>
        <w:t xml:space="preserve"> </w:t>
      </w:r>
    </w:p>
    <w:p w14:paraId="70DA360B" w14:textId="77777777" w:rsidR="00B41571" w:rsidRDefault="00B41571" w:rsidP="00A12377">
      <w:pPr>
        <w:tabs>
          <w:tab w:val="center" w:pos="709"/>
          <w:tab w:val="right" w:pos="8640"/>
        </w:tabs>
        <w:jc w:val="both"/>
        <w:rPr>
          <w:rFonts w:asciiTheme="minorHAnsi" w:eastAsiaTheme="minorEastAsia" w:hAnsiTheme="minorHAnsi" w:cstheme="minorHAnsi"/>
          <w:b/>
          <w:bCs/>
          <w:sz w:val="21"/>
          <w:szCs w:val="21"/>
        </w:rPr>
      </w:pPr>
    </w:p>
    <w:p w14:paraId="670DC91A" w14:textId="7D16E008" w:rsidR="004922DD" w:rsidRDefault="004922DD" w:rsidP="00A5416E">
      <w:pPr>
        <w:tabs>
          <w:tab w:val="center" w:pos="709"/>
          <w:tab w:val="right" w:pos="8640"/>
        </w:tabs>
        <w:ind w:left="284" w:hanging="284"/>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XI.</w:t>
      </w:r>
      <w:r w:rsidR="00A5416E">
        <w:rPr>
          <w:rFonts w:asciiTheme="minorHAnsi" w:eastAsiaTheme="minorEastAsia" w:hAnsiTheme="minorHAnsi" w:cstheme="minorHAnsi"/>
          <w:b/>
          <w:bCs/>
          <w:sz w:val="21"/>
          <w:szCs w:val="21"/>
        </w:rPr>
        <w:t xml:space="preserve"> </w:t>
      </w:r>
      <w:r w:rsidR="00A5416E" w:rsidRPr="00A5416E">
        <w:rPr>
          <w:rFonts w:asciiTheme="minorHAnsi" w:eastAsiaTheme="minorEastAsia" w:hAnsiTheme="minorHAnsi" w:cstheme="minorHAnsi"/>
          <w:b/>
          <w:bCs/>
          <w:sz w:val="21"/>
          <w:szCs w:val="21"/>
        </w:rPr>
        <w:tab/>
        <w:t>Presentación y en su caso aprobación del Acuerdo de Colaboración Multilateral que celebran diversos Comités y Consejos de Participación Ciudadana y Social de los Sistemas Estatales Anticorrupción. Respectiva designación de Enlace institucional.</w:t>
      </w:r>
    </w:p>
    <w:p w14:paraId="7BDF5F94" w14:textId="77777777" w:rsidR="00A5416E" w:rsidRDefault="00A5416E" w:rsidP="00A12377">
      <w:pPr>
        <w:tabs>
          <w:tab w:val="center" w:pos="709"/>
          <w:tab w:val="right" w:pos="8640"/>
        </w:tabs>
        <w:jc w:val="both"/>
        <w:rPr>
          <w:rFonts w:asciiTheme="minorHAnsi" w:eastAsiaTheme="minorEastAsia" w:hAnsiTheme="minorHAnsi" w:cstheme="minorHAnsi"/>
          <w:b/>
          <w:bCs/>
          <w:sz w:val="21"/>
          <w:szCs w:val="21"/>
        </w:rPr>
      </w:pPr>
    </w:p>
    <w:p w14:paraId="7EDB4A9F" w14:textId="77777777" w:rsidR="00E70097" w:rsidRDefault="004770E5"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4770E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comenta que </w:t>
      </w:r>
      <w:r w:rsidRPr="004770E5">
        <w:rPr>
          <w:rFonts w:asciiTheme="minorHAnsi" w:eastAsiaTheme="minorEastAsia" w:hAnsiTheme="minorHAnsi" w:cstheme="minorHAnsi"/>
          <w:sz w:val="21"/>
          <w:szCs w:val="21"/>
        </w:rPr>
        <w:t xml:space="preserve">este acuerdo de colaboración multilateral se propone que el enlace sea el maestro Arturo Antonio Ríos </w:t>
      </w:r>
      <w:r>
        <w:rPr>
          <w:rFonts w:asciiTheme="minorHAnsi" w:eastAsiaTheme="minorEastAsia" w:hAnsiTheme="minorHAnsi" w:cstheme="minorHAnsi"/>
          <w:sz w:val="21"/>
          <w:szCs w:val="21"/>
        </w:rPr>
        <w:t>Bojó</w:t>
      </w:r>
      <w:r w:rsidRPr="004770E5">
        <w:rPr>
          <w:rFonts w:asciiTheme="minorHAnsi" w:eastAsiaTheme="minorEastAsia" w:hAnsiTheme="minorHAnsi" w:cstheme="minorHAnsi"/>
          <w:sz w:val="21"/>
          <w:szCs w:val="21"/>
        </w:rPr>
        <w:t>rquez</w:t>
      </w:r>
      <w:r>
        <w:rPr>
          <w:rFonts w:asciiTheme="minorHAnsi" w:eastAsiaTheme="minorEastAsia" w:hAnsiTheme="minorHAnsi" w:cstheme="minorHAnsi"/>
          <w:sz w:val="21"/>
          <w:szCs w:val="21"/>
        </w:rPr>
        <w:t>, pues</w:t>
      </w:r>
      <w:r w:rsidRPr="004770E5">
        <w:rPr>
          <w:rFonts w:asciiTheme="minorHAnsi" w:eastAsiaTheme="minorEastAsia" w:hAnsiTheme="minorHAnsi" w:cstheme="minorHAnsi"/>
          <w:sz w:val="21"/>
          <w:szCs w:val="21"/>
        </w:rPr>
        <w:t xml:space="preserve"> ha llevado las gestiones conducentes con este grupo semilla que ha propuesto y que la pretensión es firmarlo en el marco de estos diálogos a celebrarse el día 21 y 22 de mayo. </w:t>
      </w:r>
    </w:p>
    <w:p w14:paraId="7D579B93" w14:textId="77777777" w:rsidR="00E70097" w:rsidRDefault="00E70097" w:rsidP="00A12377">
      <w:pPr>
        <w:tabs>
          <w:tab w:val="center" w:pos="709"/>
          <w:tab w:val="right" w:pos="8640"/>
        </w:tabs>
        <w:jc w:val="both"/>
        <w:rPr>
          <w:rFonts w:asciiTheme="minorHAnsi" w:eastAsiaTheme="minorEastAsia" w:hAnsiTheme="minorHAnsi" w:cstheme="minorHAnsi"/>
          <w:sz w:val="21"/>
          <w:szCs w:val="21"/>
        </w:rPr>
      </w:pPr>
    </w:p>
    <w:p w14:paraId="414812A9" w14:textId="77777777" w:rsidR="00F56E82" w:rsidRDefault="00E7009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w:t>
      </w:r>
      <w:r w:rsidRPr="004770E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el </w:t>
      </w:r>
      <w:r w:rsidR="004770E5" w:rsidRPr="004770E5">
        <w:rPr>
          <w:rFonts w:asciiTheme="minorHAnsi" w:eastAsiaTheme="minorEastAsia" w:hAnsiTheme="minorHAnsi" w:cstheme="minorHAnsi"/>
          <w:sz w:val="21"/>
          <w:szCs w:val="21"/>
        </w:rPr>
        <w:t>Mtro</w:t>
      </w:r>
      <w:r>
        <w:rPr>
          <w:rFonts w:asciiTheme="minorHAnsi" w:eastAsiaTheme="minorEastAsia" w:hAnsiTheme="minorHAnsi" w:cstheme="minorHAnsi"/>
          <w:sz w:val="21"/>
          <w:szCs w:val="21"/>
        </w:rPr>
        <w:t>.</w:t>
      </w:r>
      <w:r w:rsidR="004770E5" w:rsidRPr="004770E5">
        <w:rPr>
          <w:rFonts w:asciiTheme="minorHAnsi" w:eastAsiaTheme="minorEastAsia" w:hAnsiTheme="minorHAnsi" w:cstheme="minorHAnsi"/>
          <w:sz w:val="21"/>
          <w:szCs w:val="21"/>
        </w:rPr>
        <w:t xml:space="preserve"> Arturo Antonio</w:t>
      </w:r>
      <w:r>
        <w:rPr>
          <w:rFonts w:asciiTheme="minorHAnsi" w:eastAsiaTheme="minorEastAsia" w:hAnsiTheme="minorHAnsi" w:cstheme="minorHAnsi"/>
          <w:sz w:val="21"/>
          <w:szCs w:val="21"/>
        </w:rPr>
        <w:t xml:space="preserve"> Ríos</w:t>
      </w:r>
      <w:r w:rsidR="004770E5" w:rsidRPr="004770E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comenta</w:t>
      </w:r>
      <w:r w:rsidR="004770E5" w:rsidRPr="004770E5">
        <w:rPr>
          <w:rFonts w:asciiTheme="minorHAnsi" w:eastAsiaTheme="minorEastAsia" w:hAnsiTheme="minorHAnsi" w:cstheme="minorHAnsi"/>
          <w:sz w:val="21"/>
          <w:szCs w:val="21"/>
        </w:rPr>
        <w:t xml:space="preserve"> de manera muy concreta, </w:t>
      </w:r>
      <w:r>
        <w:rPr>
          <w:rFonts w:asciiTheme="minorHAnsi" w:eastAsiaTheme="minorEastAsia" w:hAnsiTheme="minorHAnsi" w:cstheme="minorHAnsi"/>
          <w:sz w:val="21"/>
          <w:szCs w:val="21"/>
        </w:rPr>
        <w:t>que</w:t>
      </w:r>
      <w:r w:rsidR="004770E5" w:rsidRPr="004770E5">
        <w:rPr>
          <w:rFonts w:asciiTheme="minorHAnsi" w:eastAsiaTheme="minorEastAsia" w:hAnsiTheme="minorHAnsi" w:cstheme="minorHAnsi"/>
          <w:sz w:val="21"/>
          <w:szCs w:val="21"/>
        </w:rPr>
        <w:t xml:space="preserve"> una de las funciones que una de las razones de ser de la red de </w:t>
      </w:r>
      <w:r w:rsidR="00F56E82">
        <w:rPr>
          <w:rFonts w:asciiTheme="minorHAnsi" w:eastAsiaTheme="minorEastAsia" w:hAnsiTheme="minorHAnsi" w:cstheme="minorHAnsi"/>
          <w:sz w:val="21"/>
          <w:szCs w:val="21"/>
        </w:rPr>
        <w:t>C</w:t>
      </w:r>
      <w:r w:rsidR="004770E5" w:rsidRPr="004770E5">
        <w:rPr>
          <w:rFonts w:asciiTheme="minorHAnsi" w:eastAsiaTheme="minorEastAsia" w:hAnsiTheme="minorHAnsi" w:cstheme="minorHAnsi"/>
          <w:sz w:val="21"/>
          <w:szCs w:val="21"/>
        </w:rPr>
        <w:t xml:space="preserve">omités de </w:t>
      </w:r>
      <w:r w:rsidR="00F56E82">
        <w:rPr>
          <w:rFonts w:asciiTheme="minorHAnsi" w:eastAsiaTheme="minorEastAsia" w:hAnsiTheme="minorHAnsi" w:cstheme="minorHAnsi"/>
          <w:sz w:val="21"/>
          <w:szCs w:val="21"/>
        </w:rPr>
        <w:t>P</w:t>
      </w:r>
      <w:r w:rsidR="004770E5" w:rsidRPr="004770E5">
        <w:rPr>
          <w:rFonts w:asciiTheme="minorHAnsi" w:eastAsiaTheme="minorEastAsia" w:hAnsiTheme="minorHAnsi" w:cstheme="minorHAnsi"/>
          <w:sz w:val="21"/>
          <w:szCs w:val="21"/>
        </w:rPr>
        <w:t xml:space="preserve">articipación </w:t>
      </w:r>
      <w:r w:rsidR="00F56E82">
        <w:rPr>
          <w:rFonts w:asciiTheme="minorHAnsi" w:eastAsiaTheme="minorEastAsia" w:hAnsiTheme="minorHAnsi" w:cstheme="minorHAnsi"/>
          <w:sz w:val="21"/>
          <w:szCs w:val="21"/>
        </w:rPr>
        <w:t>C</w:t>
      </w:r>
      <w:r w:rsidR="004770E5" w:rsidRPr="004770E5">
        <w:rPr>
          <w:rFonts w:asciiTheme="minorHAnsi" w:eastAsiaTheme="minorEastAsia" w:hAnsiTheme="minorHAnsi" w:cstheme="minorHAnsi"/>
          <w:sz w:val="21"/>
          <w:szCs w:val="21"/>
        </w:rPr>
        <w:t>iudadana precisamente es buscar el compartir prácticas entre comités para fortalecer</w:t>
      </w:r>
      <w:r w:rsidR="00F56E82">
        <w:rPr>
          <w:rFonts w:asciiTheme="minorHAnsi" w:eastAsiaTheme="minorEastAsia" w:hAnsiTheme="minorHAnsi" w:cstheme="minorHAnsi"/>
          <w:sz w:val="21"/>
          <w:szCs w:val="21"/>
        </w:rPr>
        <w:t xml:space="preserve"> </w:t>
      </w:r>
      <w:r w:rsidR="004770E5" w:rsidRPr="004770E5">
        <w:rPr>
          <w:rFonts w:asciiTheme="minorHAnsi" w:eastAsiaTheme="minorEastAsia" w:hAnsiTheme="minorHAnsi" w:cstheme="minorHAnsi"/>
          <w:sz w:val="21"/>
          <w:szCs w:val="21"/>
        </w:rPr>
        <w:t xml:space="preserve">la misión y la razón de ser de los estos </w:t>
      </w:r>
      <w:r w:rsidR="00F56E82">
        <w:rPr>
          <w:rFonts w:asciiTheme="minorHAnsi" w:eastAsiaTheme="minorEastAsia" w:hAnsiTheme="minorHAnsi" w:cstheme="minorHAnsi"/>
          <w:sz w:val="21"/>
          <w:szCs w:val="21"/>
        </w:rPr>
        <w:t>Ó</w:t>
      </w:r>
      <w:r w:rsidR="004770E5" w:rsidRPr="004770E5">
        <w:rPr>
          <w:rFonts w:asciiTheme="minorHAnsi" w:eastAsiaTheme="minorEastAsia" w:hAnsiTheme="minorHAnsi" w:cstheme="minorHAnsi"/>
          <w:sz w:val="21"/>
          <w:szCs w:val="21"/>
        </w:rPr>
        <w:t xml:space="preserve">rganos de los </w:t>
      </w:r>
      <w:r w:rsidR="00F56E82">
        <w:rPr>
          <w:rFonts w:asciiTheme="minorHAnsi" w:eastAsiaTheme="minorEastAsia" w:hAnsiTheme="minorHAnsi" w:cstheme="minorHAnsi"/>
          <w:sz w:val="21"/>
          <w:szCs w:val="21"/>
        </w:rPr>
        <w:t>S</w:t>
      </w:r>
      <w:r w:rsidR="004770E5" w:rsidRPr="004770E5">
        <w:rPr>
          <w:rFonts w:asciiTheme="minorHAnsi" w:eastAsiaTheme="minorEastAsia" w:hAnsiTheme="minorHAnsi" w:cstheme="minorHAnsi"/>
          <w:sz w:val="21"/>
          <w:szCs w:val="21"/>
        </w:rPr>
        <w:t xml:space="preserve">istemas </w:t>
      </w:r>
      <w:r w:rsidR="00F56E82">
        <w:rPr>
          <w:rFonts w:asciiTheme="minorHAnsi" w:eastAsiaTheme="minorEastAsia" w:hAnsiTheme="minorHAnsi" w:cstheme="minorHAnsi"/>
          <w:sz w:val="21"/>
          <w:szCs w:val="21"/>
        </w:rPr>
        <w:t>E</w:t>
      </w:r>
      <w:r w:rsidR="004770E5" w:rsidRPr="004770E5">
        <w:rPr>
          <w:rFonts w:asciiTheme="minorHAnsi" w:eastAsiaTheme="minorEastAsia" w:hAnsiTheme="minorHAnsi" w:cstheme="minorHAnsi"/>
          <w:sz w:val="21"/>
          <w:szCs w:val="21"/>
        </w:rPr>
        <w:t xml:space="preserve">statales </w:t>
      </w:r>
      <w:r w:rsidR="00F56E82">
        <w:rPr>
          <w:rFonts w:asciiTheme="minorHAnsi" w:eastAsiaTheme="minorEastAsia" w:hAnsiTheme="minorHAnsi" w:cstheme="minorHAnsi"/>
          <w:sz w:val="21"/>
          <w:szCs w:val="21"/>
        </w:rPr>
        <w:t>A</w:t>
      </w:r>
      <w:r w:rsidR="004770E5" w:rsidRPr="004770E5">
        <w:rPr>
          <w:rFonts w:asciiTheme="minorHAnsi" w:eastAsiaTheme="minorEastAsia" w:hAnsiTheme="minorHAnsi" w:cstheme="minorHAnsi"/>
          <w:sz w:val="21"/>
          <w:szCs w:val="21"/>
        </w:rPr>
        <w:t>nticorrupción</w:t>
      </w:r>
      <w:r w:rsidR="00F56E82">
        <w:rPr>
          <w:rFonts w:asciiTheme="minorHAnsi" w:eastAsiaTheme="minorEastAsia" w:hAnsiTheme="minorHAnsi" w:cstheme="minorHAnsi"/>
          <w:sz w:val="21"/>
          <w:szCs w:val="21"/>
        </w:rPr>
        <w:t>,</w:t>
      </w:r>
      <w:r w:rsidR="004770E5" w:rsidRPr="004770E5">
        <w:rPr>
          <w:rFonts w:asciiTheme="minorHAnsi" w:eastAsiaTheme="minorEastAsia" w:hAnsiTheme="minorHAnsi" w:cstheme="minorHAnsi"/>
          <w:sz w:val="21"/>
          <w:szCs w:val="21"/>
        </w:rPr>
        <w:t xml:space="preserve"> </w:t>
      </w:r>
      <w:r w:rsidR="00F56E82">
        <w:rPr>
          <w:rFonts w:asciiTheme="minorHAnsi" w:eastAsiaTheme="minorEastAsia" w:hAnsiTheme="minorHAnsi" w:cstheme="minorHAnsi"/>
          <w:sz w:val="21"/>
          <w:szCs w:val="21"/>
        </w:rPr>
        <w:t>y</w:t>
      </w:r>
      <w:r w:rsidR="004770E5" w:rsidRPr="004770E5">
        <w:rPr>
          <w:rFonts w:asciiTheme="minorHAnsi" w:eastAsiaTheme="minorEastAsia" w:hAnsiTheme="minorHAnsi" w:cstheme="minorHAnsi"/>
          <w:sz w:val="21"/>
          <w:szCs w:val="21"/>
        </w:rPr>
        <w:t xml:space="preserve"> bajo esa lógica es de que un esfuerzo colaborativo es que dentro del marco de precisamente la celebración de los diálogos nacional anticorrupción se puedan llevar a cabo la suscripción de estos acuerdos que lo que permitirá es compartir experiencias es formalizar la posibilidad de compartir experiencias este para unir esfuerzos y que a fin de cuentas las curvas de aprendizaje sean menores a lo que pudieran ser. </w:t>
      </w:r>
    </w:p>
    <w:p w14:paraId="333FA00D" w14:textId="77777777" w:rsidR="00F56E82" w:rsidRDefault="00F56E82" w:rsidP="00A12377">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lastRenderedPageBreak/>
        <w:t>E</w:t>
      </w:r>
      <w:r w:rsidR="004770E5" w:rsidRPr="004770E5">
        <w:rPr>
          <w:rFonts w:asciiTheme="minorHAnsi" w:eastAsiaTheme="minorEastAsia" w:hAnsiTheme="minorHAnsi" w:cstheme="minorHAnsi"/>
          <w:sz w:val="21"/>
          <w:szCs w:val="21"/>
        </w:rPr>
        <w:t xml:space="preserve">n esfuerzos aislados por parte de cada uno de los </w:t>
      </w:r>
      <w:r>
        <w:rPr>
          <w:rFonts w:asciiTheme="minorHAnsi" w:eastAsiaTheme="minorEastAsia" w:hAnsiTheme="minorHAnsi" w:cstheme="minorHAnsi"/>
          <w:sz w:val="21"/>
          <w:szCs w:val="21"/>
        </w:rPr>
        <w:t>C</w:t>
      </w:r>
      <w:r w:rsidR="004770E5" w:rsidRPr="004770E5">
        <w:rPr>
          <w:rFonts w:asciiTheme="minorHAnsi" w:eastAsiaTheme="minorEastAsia" w:hAnsiTheme="minorHAnsi" w:cstheme="minorHAnsi"/>
          <w:sz w:val="21"/>
          <w:szCs w:val="21"/>
        </w:rPr>
        <w:t xml:space="preserve">omités de </w:t>
      </w:r>
      <w:r>
        <w:rPr>
          <w:rFonts w:asciiTheme="minorHAnsi" w:eastAsiaTheme="minorEastAsia" w:hAnsiTheme="minorHAnsi" w:cstheme="minorHAnsi"/>
          <w:sz w:val="21"/>
          <w:szCs w:val="21"/>
        </w:rPr>
        <w:t>P</w:t>
      </w:r>
      <w:r w:rsidR="004770E5" w:rsidRPr="004770E5">
        <w:rPr>
          <w:rFonts w:asciiTheme="minorHAnsi" w:eastAsiaTheme="minorEastAsia" w:hAnsiTheme="minorHAnsi" w:cstheme="minorHAnsi"/>
          <w:sz w:val="21"/>
          <w:szCs w:val="21"/>
        </w:rPr>
        <w:t xml:space="preserve">articipación </w:t>
      </w:r>
      <w:r>
        <w:rPr>
          <w:rFonts w:asciiTheme="minorHAnsi" w:eastAsiaTheme="minorEastAsia" w:hAnsiTheme="minorHAnsi" w:cstheme="minorHAnsi"/>
          <w:sz w:val="21"/>
          <w:szCs w:val="21"/>
        </w:rPr>
        <w:t>C</w:t>
      </w:r>
      <w:r w:rsidR="004770E5" w:rsidRPr="004770E5">
        <w:rPr>
          <w:rFonts w:asciiTheme="minorHAnsi" w:eastAsiaTheme="minorEastAsia" w:hAnsiTheme="minorHAnsi" w:cstheme="minorHAnsi"/>
          <w:sz w:val="21"/>
          <w:szCs w:val="21"/>
        </w:rPr>
        <w:t xml:space="preserve">iudadana, en </w:t>
      </w:r>
      <w:r>
        <w:rPr>
          <w:rFonts w:asciiTheme="minorHAnsi" w:eastAsiaTheme="minorEastAsia" w:hAnsiTheme="minorHAnsi" w:cstheme="minorHAnsi"/>
          <w:sz w:val="21"/>
          <w:szCs w:val="21"/>
        </w:rPr>
        <w:t>su</w:t>
      </w:r>
      <w:r w:rsidR="004770E5" w:rsidRPr="004770E5">
        <w:rPr>
          <w:rFonts w:asciiTheme="minorHAnsi" w:eastAsiaTheme="minorEastAsia" w:hAnsiTheme="minorHAnsi" w:cstheme="minorHAnsi"/>
          <w:sz w:val="21"/>
          <w:szCs w:val="21"/>
        </w:rPr>
        <w:t xml:space="preserve"> caso Comité de Participación Social</w:t>
      </w:r>
      <w:r>
        <w:rPr>
          <w:rFonts w:asciiTheme="minorHAnsi" w:eastAsiaTheme="minorEastAsia" w:hAnsiTheme="minorHAnsi" w:cstheme="minorHAnsi"/>
          <w:sz w:val="21"/>
          <w:szCs w:val="21"/>
        </w:rPr>
        <w:t>, concluye</w:t>
      </w:r>
      <w:r w:rsidR="004770E5" w:rsidRPr="004770E5">
        <w:rPr>
          <w:rFonts w:asciiTheme="minorHAnsi" w:eastAsiaTheme="minorEastAsia" w:hAnsiTheme="minorHAnsi" w:cstheme="minorHAnsi"/>
          <w:sz w:val="21"/>
          <w:szCs w:val="21"/>
        </w:rPr>
        <w:t xml:space="preserve">. </w:t>
      </w:r>
    </w:p>
    <w:p w14:paraId="3410ADD4" w14:textId="77777777" w:rsidR="00F56E82" w:rsidRDefault="00F56E82" w:rsidP="00A12377">
      <w:pPr>
        <w:tabs>
          <w:tab w:val="center" w:pos="709"/>
          <w:tab w:val="right" w:pos="8640"/>
        </w:tabs>
        <w:jc w:val="both"/>
        <w:rPr>
          <w:rFonts w:asciiTheme="minorHAnsi" w:eastAsiaTheme="minorEastAsia" w:hAnsiTheme="minorHAnsi" w:cstheme="minorHAnsi"/>
          <w:sz w:val="21"/>
          <w:szCs w:val="21"/>
        </w:rPr>
      </w:pPr>
    </w:p>
    <w:p w14:paraId="7C4B380E" w14:textId="77777777" w:rsidR="00F56E82" w:rsidRDefault="00F56E82" w:rsidP="00F56E82">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4770E5">
        <w:rPr>
          <w:rFonts w:asciiTheme="minorHAnsi" w:eastAsiaTheme="minorEastAsia" w:hAnsiTheme="minorHAnsi" w:cstheme="minorHAnsi"/>
          <w:sz w:val="21"/>
          <w:szCs w:val="21"/>
        </w:rPr>
        <w:t>,</w:t>
      </w:r>
      <w:r>
        <w:rPr>
          <w:rFonts w:asciiTheme="minorHAnsi" w:eastAsiaTheme="minorEastAsia" w:hAnsiTheme="minorHAnsi" w:cstheme="minorHAnsi"/>
          <w:sz w:val="21"/>
          <w:szCs w:val="21"/>
        </w:rPr>
        <w:t xml:space="preserve"> Pregunta</w:t>
      </w:r>
      <w:r w:rsidR="004770E5" w:rsidRPr="004770E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s</w:t>
      </w:r>
      <w:r w:rsidR="004770E5" w:rsidRPr="004770E5">
        <w:rPr>
          <w:rFonts w:asciiTheme="minorHAnsi" w:eastAsiaTheme="minorEastAsia" w:hAnsiTheme="minorHAnsi" w:cstheme="minorHAnsi"/>
          <w:sz w:val="21"/>
          <w:szCs w:val="21"/>
        </w:rPr>
        <w:t xml:space="preserve">i no hay ninguna observación al respecto, los documentos, tanto el acuerdo como el cuerpo de del instrumento se encuentra a disposición y si no hay más al respecto, </w:t>
      </w:r>
      <w:r w:rsidRPr="0015728A">
        <w:rPr>
          <w:rFonts w:asciiTheme="minorHAnsi" w:hAnsiTheme="minorHAnsi" w:cstheme="minorHAnsi"/>
          <w:sz w:val="21"/>
          <w:szCs w:val="21"/>
        </w:rPr>
        <w:t>solicit</w:t>
      </w:r>
      <w:r>
        <w:rPr>
          <w:rFonts w:asciiTheme="minorHAnsi" w:hAnsiTheme="minorHAnsi" w:cstheme="minorHAnsi"/>
          <w:sz w:val="21"/>
          <w:szCs w:val="21"/>
        </w:rPr>
        <w:t>a</w:t>
      </w:r>
      <w:r w:rsidRPr="0015728A">
        <w:rPr>
          <w:rFonts w:asciiTheme="minorHAnsi" w:hAnsiTheme="minorHAnsi" w:cstheme="minorHAnsi"/>
          <w:sz w:val="21"/>
          <w:szCs w:val="21"/>
        </w:rPr>
        <w:t xml:space="preserve"> al secretario tome el sentido de la votación de manera nominal de las personas que integran e</w:t>
      </w:r>
      <w:r>
        <w:rPr>
          <w:rFonts w:asciiTheme="minorHAnsi" w:hAnsiTheme="minorHAnsi" w:cstheme="minorHAnsi"/>
          <w:sz w:val="21"/>
          <w:szCs w:val="21"/>
        </w:rPr>
        <w:t>l</w:t>
      </w:r>
      <w:r w:rsidRPr="0015728A">
        <w:rPr>
          <w:rFonts w:asciiTheme="minorHAnsi" w:hAnsiTheme="minorHAnsi" w:cstheme="minorHAnsi"/>
          <w:sz w:val="21"/>
          <w:szCs w:val="21"/>
        </w:rPr>
        <w:t xml:space="preserve"> comité</w:t>
      </w:r>
      <w:r>
        <w:rPr>
          <w:rFonts w:asciiTheme="minorHAnsi" w:hAnsiTheme="minorHAnsi" w:cstheme="minorHAnsi"/>
          <w:sz w:val="21"/>
          <w:szCs w:val="21"/>
        </w:rPr>
        <w:t>,</w:t>
      </w:r>
      <w:r w:rsidRPr="0015728A">
        <w:rPr>
          <w:rFonts w:asciiTheme="minorHAnsi" w:hAnsiTheme="minorHAnsi" w:cstheme="minorHAnsi"/>
          <w:sz w:val="21"/>
          <w:szCs w:val="21"/>
        </w:rPr>
        <w:t xml:space="preserve"> respecto al punto tratado. </w:t>
      </w:r>
    </w:p>
    <w:p w14:paraId="6CB2623A" w14:textId="77777777" w:rsidR="00F56E82" w:rsidRDefault="00F56E82" w:rsidP="00F56E82">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D60F6B">
        <w:rPr>
          <w:rFonts w:asciiTheme="minorHAnsi" w:eastAsiaTheme="minorEastAsia" w:hAnsiTheme="minorHAnsi" w:cstheme="minorHAnsi"/>
          <w:sz w:val="21"/>
          <w:szCs w:val="21"/>
          <w:lang w:val="es-ES"/>
        </w:rPr>
        <w:t>señalada.</w:t>
      </w:r>
      <w:r>
        <w:rPr>
          <w:rFonts w:asciiTheme="minorHAnsi" w:eastAsiaTheme="minorEastAsia" w:hAnsiTheme="minorHAnsi" w:cstheme="minorHAnsi"/>
          <w:sz w:val="21"/>
          <w:szCs w:val="21"/>
          <w:lang w:val="es-ES"/>
        </w:rPr>
        <w:t xml:space="preserve"> </w:t>
      </w:r>
    </w:p>
    <w:p w14:paraId="126F2FB4" w14:textId="77777777" w:rsidR="00F56E82" w:rsidRDefault="00F56E82" w:rsidP="00F56E82">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2A81FA0B" w14:textId="4E85BDC5" w:rsidR="00F56E82" w:rsidRDefault="00F56E82" w:rsidP="00F56E82">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w:t>
      </w:r>
      <w:r w:rsidRPr="00F235EE">
        <w:rPr>
          <w:rFonts w:asciiTheme="minorHAnsi" w:eastAsiaTheme="minorEastAsia" w:hAnsiTheme="minorHAnsi" w:cstheme="minorHAnsi"/>
          <w:sz w:val="21"/>
          <w:szCs w:val="21"/>
          <w:lang w:val="es-ES"/>
        </w:rPr>
        <w:t>día que corresponde a;</w:t>
      </w:r>
    </w:p>
    <w:p w14:paraId="666130D4" w14:textId="77777777" w:rsidR="004770E5" w:rsidRDefault="004770E5" w:rsidP="00A12377">
      <w:pPr>
        <w:tabs>
          <w:tab w:val="center" w:pos="709"/>
          <w:tab w:val="right" w:pos="8640"/>
        </w:tabs>
        <w:jc w:val="both"/>
        <w:rPr>
          <w:rFonts w:asciiTheme="minorHAnsi" w:eastAsiaTheme="minorEastAsia" w:hAnsiTheme="minorHAnsi" w:cstheme="minorHAnsi"/>
          <w:b/>
          <w:bCs/>
          <w:sz w:val="21"/>
          <w:szCs w:val="21"/>
        </w:rPr>
      </w:pPr>
    </w:p>
    <w:p w14:paraId="2240F708" w14:textId="01242DEA" w:rsidR="004922DD" w:rsidRDefault="004922DD" w:rsidP="00A5416E">
      <w:pPr>
        <w:tabs>
          <w:tab w:val="center" w:pos="709"/>
          <w:tab w:val="right" w:pos="8640"/>
        </w:tabs>
        <w:ind w:left="284" w:hanging="284"/>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XII.</w:t>
      </w:r>
      <w:r w:rsidR="00A5416E">
        <w:rPr>
          <w:rFonts w:asciiTheme="minorHAnsi" w:eastAsiaTheme="minorEastAsia" w:hAnsiTheme="minorHAnsi" w:cstheme="minorHAnsi"/>
          <w:b/>
          <w:bCs/>
          <w:sz w:val="21"/>
          <w:szCs w:val="21"/>
        </w:rPr>
        <w:t xml:space="preserve"> </w:t>
      </w:r>
      <w:r w:rsidR="00A5416E" w:rsidRPr="00A5416E">
        <w:rPr>
          <w:rFonts w:asciiTheme="minorHAnsi" w:eastAsiaTheme="minorEastAsia" w:hAnsiTheme="minorHAnsi" w:cstheme="minorHAnsi"/>
          <w:b/>
          <w:bCs/>
          <w:sz w:val="21"/>
          <w:szCs w:val="21"/>
        </w:rPr>
        <w:tab/>
        <w:t>Presentación y en su caso aprobación del Acuerdo de Colaboración Regional que celebran los Comités y Consejos de Participación Ciudadana y Social de los Sistemas Estatales Anticorrupción de los estados de Aguascalientes, Guanajuato, Jalisco y Zacatecas. Respectiva designación de Enlace institucional.</w:t>
      </w:r>
    </w:p>
    <w:p w14:paraId="5C016D59" w14:textId="77777777" w:rsidR="001D18A4" w:rsidRDefault="001D18A4" w:rsidP="00A5416E">
      <w:pPr>
        <w:tabs>
          <w:tab w:val="center" w:pos="709"/>
          <w:tab w:val="right" w:pos="8640"/>
        </w:tabs>
        <w:ind w:left="284" w:hanging="284"/>
        <w:jc w:val="both"/>
        <w:rPr>
          <w:rFonts w:asciiTheme="minorHAnsi" w:eastAsiaTheme="minorEastAsia" w:hAnsiTheme="minorHAnsi" w:cstheme="minorHAnsi"/>
          <w:b/>
          <w:bCs/>
          <w:sz w:val="21"/>
          <w:szCs w:val="21"/>
        </w:rPr>
      </w:pPr>
    </w:p>
    <w:p w14:paraId="5A37675D" w14:textId="77777777" w:rsidR="00F235EE" w:rsidRDefault="00F56E82" w:rsidP="001D18A4">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rPr>
        <w:t>menciona que e</w:t>
      </w:r>
      <w:r w:rsidR="001D18A4" w:rsidRPr="001D18A4">
        <w:rPr>
          <w:rFonts w:asciiTheme="minorHAnsi" w:eastAsiaTheme="minorEastAsia" w:hAnsiTheme="minorHAnsi" w:cstheme="minorHAnsi"/>
          <w:sz w:val="21"/>
          <w:szCs w:val="21"/>
        </w:rPr>
        <w:t>ste acuerdo guarda un espíritu de proporciones similares al abordado en el punto 11</w:t>
      </w:r>
      <w:r>
        <w:rPr>
          <w:rFonts w:asciiTheme="minorHAnsi" w:eastAsiaTheme="minorEastAsia" w:hAnsiTheme="minorHAnsi" w:cstheme="minorHAnsi"/>
          <w:sz w:val="21"/>
          <w:szCs w:val="21"/>
        </w:rPr>
        <w:t>,</w:t>
      </w:r>
      <w:r w:rsidR="001D18A4" w:rsidRPr="001D18A4">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d</w:t>
      </w:r>
      <w:r w:rsidR="001D18A4" w:rsidRPr="001D18A4">
        <w:rPr>
          <w:rFonts w:asciiTheme="minorHAnsi" w:eastAsiaTheme="minorEastAsia" w:hAnsiTheme="minorHAnsi" w:cstheme="minorHAnsi"/>
          <w:sz w:val="21"/>
          <w:szCs w:val="21"/>
        </w:rPr>
        <w:t xml:space="preserve">e igual manera, se propone que el enlace institucional y los trabajos corran a cargo del maestro Arturo Antonio </w:t>
      </w:r>
      <w:r>
        <w:rPr>
          <w:rFonts w:asciiTheme="minorHAnsi" w:eastAsiaTheme="minorEastAsia" w:hAnsiTheme="minorHAnsi" w:cstheme="minorHAnsi"/>
          <w:sz w:val="21"/>
          <w:szCs w:val="21"/>
        </w:rPr>
        <w:t>Rí</w:t>
      </w:r>
      <w:r w:rsidR="001D18A4" w:rsidRPr="001D18A4">
        <w:rPr>
          <w:rFonts w:asciiTheme="minorHAnsi" w:eastAsiaTheme="minorEastAsia" w:hAnsiTheme="minorHAnsi" w:cstheme="minorHAnsi"/>
          <w:sz w:val="21"/>
          <w:szCs w:val="21"/>
        </w:rPr>
        <w:t xml:space="preserve">os </w:t>
      </w:r>
      <w:r>
        <w:rPr>
          <w:rFonts w:asciiTheme="minorHAnsi" w:eastAsiaTheme="minorEastAsia" w:hAnsiTheme="minorHAnsi" w:cstheme="minorHAnsi"/>
          <w:sz w:val="21"/>
          <w:szCs w:val="21"/>
        </w:rPr>
        <w:t>Bo</w:t>
      </w:r>
      <w:r w:rsidRPr="001D18A4">
        <w:rPr>
          <w:rFonts w:asciiTheme="minorHAnsi" w:eastAsiaTheme="minorEastAsia" w:hAnsiTheme="minorHAnsi" w:cstheme="minorHAnsi"/>
          <w:sz w:val="21"/>
          <w:szCs w:val="21"/>
        </w:rPr>
        <w:t>j</w:t>
      </w:r>
      <w:r>
        <w:rPr>
          <w:rFonts w:asciiTheme="minorHAnsi" w:eastAsiaTheme="minorEastAsia" w:hAnsiTheme="minorHAnsi" w:cstheme="minorHAnsi"/>
          <w:sz w:val="21"/>
          <w:szCs w:val="21"/>
        </w:rPr>
        <w:t>ó</w:t>
      </w:r>
      <w:r w:rsidRPr="001D18A4">
        <w:rPr>
          <w:rFonts w:asciiTheme="minorHAnsi" w:eastAsiaTheme="minorEastAsia" w:hAnsiTheme="minorHAnsi" w:cstheme="minorHAnsi"/>
          <w:sz w:val="21"/>
          <w:szCs w:val="21"/>
        </w:rPr>
        <w:t>rquez</w:t>
      </w:r>
      <w:r w:rsidR="001D18A4" w:rsidRPr="001D18A4">
        <w:rPr>
          <w:rFonts w:asciiTheme="minorHAnsi" w:eastAsiaTheme="minorEastAsia" w:hAnsiTheme="minorHAnsi" w:cstheme="minorHAnsi"/>
          <w:sz w:val="21"/>
          <w:szCs w:val="21"/>
        </w:rPr>
        <w:t xml:space="preserve"> y preguntar</w:t>
      </w:r>
      <w:r>
        <w:rPr>
          <w:rFonts w:asciiTheme="minorHAnsi" w:eastAsiaTheme="minorEastAsia" w:hAnsiTheme="minorHAnsi" w:cstheme="minorHAnsi"/>
          <w:sz w:val="21"/>
          <w:szCs w:val="21"/>
        </w:rPr>
        <w:t>l</w:t>
      </w:r>
      <w:r w:rsidR="001D18A4" w:rsidRPr="001D18A4">
        <w:rPr>
          <w:rFonts w:asciiTheme="minorHAnsi" w:eastAsiaTheme="minorEastAsia" w:hAnsiTheme="minorHAnsi" w:cstheme="minorHAnsi"/>
          <w:sz w:val="21"/>
          <w:szCs w:val="21"/>
        </w:rPr>
        <w:t xml:space="preserve">e, si tienes alguna consideración que abonar sobre este particular. </w:t>
      </w:r>
    </w:p>
    <w:p w14:paraId="0600F01E" w14:textId="77777777" w:rsidR="00F235EE" w:rsidRDefault="00F235EE" w:rsidP="001D18A4">
      <w:pPr>
        <w:tabs>
          <w:tab w:val="center" w:pos="709"/>
          <w:tab w:val="right" w:pos="8640"/>
        </w:tabs>
        <w:jc w:val="both"/>
        <w:rPr>
          <w:rFonts w:asciiTheme="minorHAnsi" w:eastAsiaTheme="minorEastAsia" w:hAnsiTheme="minorHAnsi" w:cstheme="minorHAnsi"/>
          <w:sz w:val="21"/>
          <w:szCs w:val="21"/>
        </w:rPr>
      </w:pPr>
    </w:p>
    <w:p w14:paraId="76BE3297" w14:textId="48883FD4" w:rsidR="001D18A4" w:rsidRPr="001D18A4" w:rsidRDefault="00F235EE" w:rsidP="001D18A4">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w:t>
      </w:r>
      <w:r w:rsidRPr="004770E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el </w:t>
      </w:r>
      <w:r w:rsidRPr="004770E5">
        <w:rPr>
          <w:rFonts w:asciiTheme="minorHAnsi" w:eastAsiaTheme="minorEastAsia" w:hAnsiTheme="minorHAnsi" w:cstheme="minorHAnsi"/>
          <w:sz w:val="21"/>
          <w:szCs w:val="21"/>
        </w:rPr>
        <w:t>Mtro</w:t>
      </w:r>
      <w:r>
        <w:rPr>
          <w:rFonts w:asciiTheme="minorHAnsi" w:eastAsiaTheme="minorEastAsia" w:hAnsiTheme="minorHAnsi" w:cstheme="minorHAnsi"/>
          <w:sz w:val="21"/>
          <w:szCs w:val="21"/>
        </w:rPr>
        <w:t>.</w:t>
      </w:r>
      <w:r w:rsidRPr="004770E5">
        <w:rPr>
          <w:rFonts w:asciiTheme="minorHAnsi" w:eastAsiaTheme="minorEastAsia" w:hAnsiTheme="minorHAnsi" w:cstheme="minorHAnsi"/>
          <w:sz w:val="21"/>
          <w:szCs w:val="21"/>
        </w:rPr>
        <w:t xml:space="preserve"> Arturo Antonio</w:t>
      </w:r>
      <w:r>
        <w:rPr>
          <w:rFonts w:asciiTheme="minorHAnsi" w:eastAsiaTheme="minorEastAsia" w:hAnsiTheme="minorHAnsi" w:cstheme="minorHAnsi"/>
          <w:sz w:val="21"/>
          <w:szCs w:val="21"/>
        </w:rPr>
        <w:t xml:space="preserve"> Ríos</w:t>
      </w:r>
      <w:r w:rsidRPr="004770E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comenta</w:t>
      </w:r>
      <w:r w:rsidRPr="004770E5">
        <w:rPr>
          <w:rFonts w:asciiTheme="minorHAnsi" w:eastAsiaTheme="minorEastAsia" w:hAnsiTheme="minorHAnsi" w:cstheme="minorHAnsi"/>
          <w:sz w:val="21"/>
          <w:szCs w:val="21"/>
        </w:rPr>
        <w:t xml:space="preserve"> de manera muy concreta</w:t>
      </w:r>
      <w:r>
        <w:rPr>
          <w:rFonts w:asciiTheme="minorHAnsi" w:eastAsiaTheme="minorEastAsia" w:hAnsiTheme="minorHAnsi" w:cstheme="minorHAnsi"/>
          <w:sz w:val="21"/>
          <w:szCs w:val="21"/>
        </w:rPr>
        <w:t xml:space="preserve"> que, e</w:t>
      </w:r>
      <w:r w:rsidR="001D18A4" w:rsidRPr="001D18A4">
        <w:rPr>
          <w:rFonts w:asciiTheme="minorHAnsi" w:eastAsiaTheme="minorEastAsia" w:hAnsiTheme="minorHAnsi" w:cstheme="minorHAnsi"/>
          <w:sz w:val="21"/>
          <w:szCs w:val="21"/>
        </w:rPr>
        <w:t xml:space="preserve">n el mismo sentido de la anterior intervención, </w:t>
      </w:r>
      <w:r>
        <w:rPr>
          <w:rFonts w:asciiTheme="minorHAnsi" w:eastAsiaTheme="minorEastAsia" w:hAnsiTheme="minorHAnsi" w:cstheme="minorHAnsi"/>
          <w:sz w:val="21"/>
          <w:szCs w:val="21"/>
        </w:rPr>
        <w:t>concluye</w:t>
      </w:r>
      <w:r w:rsidR="001D18A4" w:rsidRPr="001D18A4">
        <w:rPr>
          <w:rFonts w:asciiTheme="minorHAnsi" w:eastAsiaTheme="minorEastAsia" w:hAnsiTheme="minorHAnsi" w:cstheme="minorHAnsi"/>
          <w:sz w:val="21"/>
          <w:szCs w:val="21"/>
        </w:rPr>
        <w:t xml:space="preserve">. </w:t>
      </w:r>
    </w:p>
    <w:p w14:paraId="390CCFCB" w14:textId="77777777" w:rsidR="00A5416E" w:rsidRDefault="00A5416E" w:rsidP="00A12377">
      <w:pPr>
        <w:tabs>
          <w:tab w:val="center" w:pos="709"/>
          <w:tab w:val="right" w:pos="8640"/>
        </w:tabs>
        <w:jc w:val="both"/>
        <w:rPr>
          <w:rFonts w:asciiTheme="minorHAnsi" w:eastAsiaTheme="minorEastAsia" w:hAnsiTheme="minorHAnsi" w:cstheme="minorHAnsi"/>
          <w:b/>
          <w:bCs/>
          <w:sz w:val="21"/>
          <w:szCs w:val="21"/>
        </w:rPr>
      </w:pPr>
    </w:p>
    <w:p w14:paraId="6C141B67" w14:textId="5EDE8999" w:rsidR="00F235EE" w:rsidRDefault="00F235EE" w:rsidP="00F235EE">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4770E5">
        <w:rPr>
          <w:rFonts w:asciiTheme="minorHAnsi" w:eastAsiaTheme="minorEastAsia" w:hAnsiTheme="minorHAnsi" w:cstheme="minorHAnsi"/>
          <w:sz w:val="21"/>
          <w:szCs w:val="21"/>
        </w:rPr>
        <w:t>,</w:t>
      </w:r>
      <w:r>
        <w:rPr>
          <w:rFonts w:asciiTheme="minorHAnsi" w:eastAsiaTheme="minorEastAsia" w:hAnsiTheme="minorHAnsi" w:cstheme="minorHAnsi"/>
          <w:sz w:val="21"/>
          <w:szCs w:val="21"/>
        </w:rPr>
        <w:t xml:space="preserve"> Pregunta</w:t>
      </w:r>
      <w:r w:rsidRPr="004770E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s</w:t>
      </w:r>
      <w:r w:rsidRPr="004770E5">
        <w:rPr>
          <w:rFonts w:asciiTheme="minorHAnsi" w:eastAsiaTheme="minorEastAsia" w:hAnsiTheme="minorHAnsi" w:cstheme="minorHAnsi"/>
          <w:sz w:val="21"/>
          <w:szCs w:val="21"/>
        </w:rPr>
        <w:t xml:space="preserve">i no hay ninguna observación al respecto, </w:t>
      </w:r>
      <w:r w:rsidRPr="0015728A">
        <w:rPr>
          <w:rFonts w:asciiTheme="minorHAnsi" w:hAnsiTheme="minorHAnsi" w:cstheme="minorHAnsi"/>
          <w:sz w:val="21"/>
          <w:szCs w:val="21"/>
        </w:rPr>
        <w:t>solicit</w:t>
      </w:r>
      <w:r>
        <w:rPr>
          <w:rFonts w:asciiTheme="minorHAnsi" w:hAnsiTheme="minorHAnsi" w:cstheme="minorHAnsi"/>
          <w:sz w:val="21"/>
          <w:szCs w:val="21"/>
        </w:rPr>
        <w:t>a</w:t>
      </w:r>
      <w:r w:rsidRPr="0015728A">
        <w:rPr>
          <w:rFonts w:asciiTheme="minorHAnsi" w:hAnsiTheme="minorHAnsi" w:cstheme="minorHAnsi"/>
          <w:sz w:val="21"/>
          <w:szCs w:val="21"/>
        </w:rPr>
        <w:t xml:space="preserve"> al secretario tome el sentido de la votación de manera nominal de las personas que integran e</w:t>
      </w:r>
      <w:r>
        <w:rPr>
          <w:rFonts w:asciiTheme="minorHAnsi" w:hAnsiTheme="minorHAnsi" w:cstheme="minorHAnsi"/>
          <w:sz w:val="21"/>
          <w:szCs w:val="21"/>
        </w:rPr>
        <w:t>l</w:t>
      </w:r>
      <w:r w:rsidRPr="0015728A">
        <w:rPr>
          <w:rFonts w:asciiTheme="minorHAnsi" w:hAnsiTheme="minorHAnsi" w:cstheme="minorHAnsi"/>
          <w:sz w:val="21"/>
          <w:szCs w:val="21"/>
        </w:rPr>
        <w:t xml:space="preserve"> comité</w:t>
      </w:r>
      <w:r>
        <w:rPr>
          <w:rFonts w:asciiTheme="minorHAnsi" w:hAnsiTheme="minorHAnsi" w:cstheme="minorHAnsi"/>
          <w:sz w:val="21"/>
          <w:szCs w:val="21"/>
        </w:rPr>
        <w:t>,</w:t>
      </w:r>
      <w:r w:rsidRPr="0015728A">
        <w:rPr>
          <w:rFonts w:asciiTheme="minorHAnsi" w:hAnsiTheme="minorHAnsi" w:cstheme="minorHAnsi"/>
          <w:sz w:val="21"/>
          <w:szCs w:val="21"/>
        </w:rPr>
        <w:t xml:space="preserve"> respecto al punto tratado. </w:t>
      </w:r>
    </w:p>
    <w:p w14:paraId="5A6C2358" w14:textId="77777777" w:rsidR="00F235EE" w:rsidRDefault="00F235EE" w:rsidP="00F235EE">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D60F6B">
        <w:rPr>
          <w:rFonts w:asciiTheme="minorHAnsi" w:eastAsiaTheme="minorEastAsia" w:hAnsiTheme="minorHAnsi" w:cstheme="minorHAnsi"/>
          <w:sz w:val="21"/>
          <w:szCs w:val="21"/>
          <w:lang w:val="es-ES"/>
        </w:rPr>
        <w:t>señalada.</w:t>
      </w:r>
      <w:r>
        <w:rPr>
          <w:rFonts w:asciiTheme="minorHAnsi" w:eastAsiaTheme="minorEastAsia" w:hAnsiTheme="minorHAnsi" w:cstheme="minorHAnsi"/>
          <w:sz w:val="21"/>
          <w:szCs w:val="21"/>
          <w:lang w:val="es-ES"/>
        </w:rPr>
        <w:t xml:space="preserve"> </w:t>
      </w:r>
    </w:p>
    <w:p w14:paraId="0194DA96" w14:textId="77777777" w:rsidR="00F235EE" w:rsidRDefault="00F235EE" w:rsidP="00F235EE">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lastRenderedPageBreak/>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46926A62" w14:textId="77777777" w:rsidR="00F235EE" w:rsidRDefault="00F235EE" w:rsidP="00F235EE">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w:t>
      </w:r>
      <w:r w:rsidRPr="000D0C28">
        <w:rPr>
          <w:rFonts w:asciiTheme="minorHAnsi" w:eastAsiaTheme="minorEastAsia" w:hAnsiTheme="minorHAnsi" w:cstheme="minorHAnsi"/>
          <w:sz w:val="21"/>
          <w:szCs w:val="21"/>
          <w:lang w:val="es-ES"/>
        </w:rPr>
        <w:t>día que corresponde a;</w:t>
      </w:r>
    </w:p>
    <w:p w14:paraId="6C35EEB9" w14:textId="7A080CCA" w:rsidR="00F235EE" w:rsidRDefault="00F235EE" w:rsidP="00A12377">
      <w:pPr>
        <w:tabs>
          <w:tab w:val="center" w:pos="709"/>
          <w:tab w:val="right" w:pos="8640"/>
        </w:tabs>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 </w:t>
      </w:r>
    </w:p>
    <w:p w14:paraId="4ED5B072" w14:textId="1C81AF4E" w:rsidR="004922DD" w:rsidRDefault="004922DD" w:rsidP="00A5416E">
      <w:pPr>
        <w:tabs>
          <w:tab w:val="center" w:pos="709"/>
          <w:tab w:val="right" w:pos="8640"/>
        </w:tabs>
        <w:ind w:left="426" w:hanging="426"/>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XIII</w:t>
      </w:r>
      <w:r w:rsidR="00A5416E">
        <w:rPr>
          <w:rFonts w:asciiTheme="minorHAnsi" w:eastAsiaTheme="minorEastAsia" w:hAnsiTheme="minorHAnsi" w:cstheme="minorHAnsi"/>
          <w:b/>
          <w:bCs/>
          <w:sz w:val="21"/>
          <w:szCs w:val="21"/>
        </w:rPr>
        <w:t xml:space="preserve">. </w:t>
      </w:r>
      <w:r w:rsidR="00A5416E" w:rsidRPr="00A5416E">
        <w:rPr>
          <w:rFonts w:asciiTheme="minorHAnsi" w:eastAsiaTheme="minorEastAsia" w:hAnsiTheme="minorHAnsi" w:cstheme="minorHAnsi"/>
          <w:b/>
          <w:bCs/>
          <w:sz w:val="21"/>
          <w:szCs w:val="21"/>
        </w:rPr>
        <w:t>Aprobación de celebración del Acuerdo de Colaboración con la Cámara Mexicana de la Industria de la Construcción, Delegación Jalisco. Respectiva designación de Enlace institucional.</w:t>
      </w:r>
      <w:r w:rsidR="00A5416E">
        <w:rPr>
          <w:rFonts w:asciiTheme="minorHAnsi" w:eastAsiaTheme="minorEastAsia" w:hAnsiTheme="minorHAnsi" w:cstheme="minorHAnsi"/>
          <w:b/>
          <w:bCs/>
          <w:sz w:val="21"/>
          <w:szCs w:val="21"/>
        </w:rPr>
        <w:t xml:space="preserve"> </w:t>
      </w:r>
    </w:p>
    <w:p w14:paraId="12B99FF8" w14:textId="77777777" w:rsidR="001D18A4" w:rsidRDefault="001D18A4" w:rsidP="00A5416E">
      <w:pPr>
        <w:tabs>
          <w:tab w:val="center" w:pos="709"/>
          <w:tab w:val="right" w:pos="8640"/>
        </w:tabs>
        <w:ind w:left="426" w:hanging="426"/>
        <w:jc w:val="both"/>
        <w:rPr>
          <w:rFonts w:asciiTheme="minorHAnsi" w:eastAsiaTheme="minorEastAsia" w:hAnsiTheme="minorHAnsi" w:cstheme="minorHAnsi"/>
          <w:b/>
          <w:bCs/>
          <w:sz w:val="21"/>
          <w:szCs w:val="21"/>
        </w:rPr>
      </w:pPr>
    </w:p>
    <w:p w14:paraId="5CD74C64" w14:textId="77777777" w:rsidR="00ED58DD" w:rsidRDefault="00ED58DD" w:rsidP="001D18A4">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w:t>
      </w:r>
      <w:r>
        <w:rPr>
          <w:rFonts w:asciiTheme="minorHAnsi" w:eastAsiaTheme="minorEastAsia" w:hAnsiTheme="minorHAnsi" w:cstheme="minorHAnsi"/>
          <w:sz w:val="21"/>
          <w:szCs w:val="21"/>
        </w:rPr>
        <w:t xml:space="preserve">menciona que </w:t>
      </w:r>
      <w:r w:rsidR="001D18A4" w:rsidRPr="001D18A4">
        <w:rPr>
          <w:rFonts w:asciiTheme="minorHAnsi" w:eastAsiaTheme="minorEastAsia" w:hAnsiTheme="minorHAnsi" w:cstheme="minorHAnsi"/>
          <w:sz w:val="21"/>
          <w:szCs w:val="21"/>
        </w:rPr>
        <w:t xml:space="preserve">el maestro Miguel Ángel </w:t>
      </w:r>
      <w:r>
        <w:rPr>
          <w:rFonts w:asciiTheme="minorHAnsi" w:eastAsiaTheme="minorEastAsia" w:hAnsiTheme="minorHAnsi" w:cstheme="minorHAnsi"/>
          <w:sz w:val="21"/>
          <w:szCs w:val="21"/>
        </w:rPr>
        <w:t xml:space="preserve">Hernández </w:t>
      </w:r>
      <w:r w:rsidR="001D18A4" w:rsidRPr="001D18A4">
        <w:rPr>
          <w:rFonts w:asciiTheme="minorHAnsi" w:eastAsiaTheme="minorEastAsia" w:hAnsiTheme="minorHAnsi" w:cstheme="minorHAnsi"/>
          <w:sz w:val="21"/>
          <w:szCs w:val="21"/>
        </w:rPr>
        <w:t xml:space="preserve">y </w:t>
      </w:r>
      <w:r>
        <w:rPr>
          <w:rFonts w:asciiTheme="minorHAnsi" w:eastAsiaTheme="minorEastAsia" w:hAnsiTheme="minorHAnsi" w:cstheme="minorHAnsi"/>
          <w:sz w:val="21"/>
          <w:szCs w:val="21"/>
        </w:rPr>
        <w:t>ella,</w:t>
      </w:r>
      <w:r w:rsidR="001D18A4" w:rsidRPr="001D18A4">
        <w:rPr>
          <w:rFonts w:asciiTheme="minorHAnsi" w:eastAsiaTheme="minorEastAsia" w:hAnsiTheme="minorHAnsi" w:cstheme="minorHAnsi"/>
          <w:sz w:val="21"/>
          <w:szCs w:val="21"/>
        </w:rPr>
        <w:t xml:space="preserve"> tuvi</w:t>
      </w:r>
      <w:r>
        <w:rPr>
          <w:rFonts w:asciiTheme="minorHAnsi" w:eastAsiaTheme="minorEastAsia" w:hAnsiTheme="minorHAnsi" w:cstheme="minorHAnsi"/>
          <w:sz w:val="21"/>
          <w:szCs w:val="21"/>
        </w:rPr>
        <w:t>eron</w:t>
      </w:r>
      <w:r w:rsidR="001D18A4" w:rsidRPr="001D18A4">
        <w:rPr>
          <w:rFonts w:asciiTheme="minorHAnsi" w:eastAsiaTheme="minorEastAsia" w:hAnsiTheme="minorHAnsi" w:cstheme="minorHAnsi"/>
          <w:sz w:val="21"/>
          <w:szCs w:val="21"/>
        </w:rPr>
        <w:t xml:space="preserve"> la fortuna de interactuar con el actual presidente Roberto de </w:t>
      </w:r>
      <w:r>
        <w:rPr>
          <w:rFonts w:asciiTheme="minorHAnsi" w:eastAsiaTheme="minorEastAsia" w:hAnsiTheme="minorHAnsi" w:cstheme="minorHAnsi"/>
          <w:sz w:val="21"/>
          <w:szCs w:val="21"/>
        </w:rPr>
        <w:t>C</w:t>
      </w:r>
      <w:r w:rsidR="001D18A4" w:rsidRPr="001D18A4">
        <w:rPr>
          <w:rFonts w:asciiTheme="minorHAnsi" w:eastAsiaTheme="minorEastAsia" w:hAnsiTheme="minorHAnsi" w:cstheme="minorHAnsi"/>
          <w:sz w:val="21"/>
          <w:szCs w:val="21"/>
        </w:rPr>
        <w:t>MIC y con parte de su grupo de apoyo y de ahí surge esta invitación de ellos y que le p</w:t>
      </w:r>
      <w:r>
        <w:rPr>
          <w:rFonts w:asciiTheme="minorHAnsi" w:eastAsiaTheme="minorEastAsia" w:hAnsiTheme="minorHAnsi" w:cstheme="minorHAnsi"/>
          <w:sz w:val="21"/>
          <w:szCs w:val="21"/>
        </w:rPr>
        <w:t>ide</w:t>
      </w:r>
      <w:r w:rsidR="001D18A4" w:rsidRPr="001D18A4">
        <w:rPr>
          <w:rFonts w:asciiTheme="minorHAnsi" w:eastAsiaTheme="minorEastAsia" w:hAnsiTheme="minorHAnsi" w:cstheme="minorHAnsi"/>
          <w:sz w:val="21"/>
          <w:szCs w:val="21"/>
        </w:rPr>
        <w:t xml:space="preserve"> al maestro Miguel</w:t>
      </w:r>
      <w:r>
        <w:rPr>
          <w:rFonts w:asciiTheme="minorHAnsi" w:eastAsiaTheme="minorEastAsia" w:hAnsiTheme="minorHAnsi" w:cstheme="minorHAnsi"/>
          <w:sz w:val="21"/>
          <w:szCs w:val="21"/>
        </w:rPr>
        <w:t xml:space="preserve"> Ángel Hernández</w:t>
      </w:r>
      <w:r w:rsidR="001D18A4" w:rsidRPr="001D18A4">
        <w:rPr>
          <w:rFonts w:asciiTheme="minorHAnsi" w:eastAsiaTheme="minorEastAsia" w:hAnsiTheme="minorHAnsi" w:cstheme="minorHAnsi"/>
          <w:sz w:val="21"/>
          <w:szCs w:val="21"/>
        </w:rPr>
        <w:t xml:space="preserve"> que pueda compartir de qué va este ejercicio. </w:t>
      </w:r>
    </w:p>
    <w:p w14:paraId="22290CA6" w14:textId="77777777" w:rsidR="00ED58DD" w:rsidRDefault="00ED58DD" w:rsidP="001D18A4">
      <w:pPr>
        <w:tabs>
          <w:tab w:val="center" w:pos="709"/>
          <w:tab w:val="right" w:pos="8640"/>
        </w:tabs>
        <w:jc w:val="both"/>
        <w:rPr>
          <w:rFonts w:asciiTheme="minorHAnsi" w:eastAsiaTheme="minorEastAsia" w:hAnsiTheme="minorHAnsi" w:cstheme="minorHAnsi"/>
          <w:sz w:val="21"/>
          <w:szCs w:val="21"/>
        </w:rPr>
      </w:pPr>
    </w:p>
    <w:p w14:paraId="6745538C" w14:textId="7B6A30C1" w:rsidR="000D0C28" w:rsidRDefault="00ED58DD" w:rsidP="001D18A4">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w:t>
      </w:r>
      <w:r w:rsidR="001D18A4" w:rsidRPr="001D18A4">
        <w:rPr>
          <w:rFonts w:asciiTheme="minorHAnsi" w:eastAsiaTheme="minorEastAsia" w:hAnsiTheme="minorHAnsi" w:cstheme="minorHAnsi"/>
          <w:sz w:val="21"/>
          <w:szCs w:val="21"/>
        </w:rPr>
        <w:t xml:space="preserve"> menciona</w:t>
      </w:r>
      <w:r>
        <w:rPr>
          <w:rFonts w:asciiTheme="minorHAnsi" w:eastAsiaTheme="minorEastAsia" w:hAnsiTheme="minorHAnsi" w:cstheme="minorHAnsi"/>
          <w:sz w:val="21"/>
          <w:szCs w:val="21"/>
        </w:rPr>
        <w:t xml:space="preserve"> que</w:t>
      </w:r>
      <w:r w:rsidR="001D18A4" w:rsidRPr="001D18A4">
        <w:rPr>
          <w:rFonts w:asciiTheme="minorHAnsi" w:eastAsiaTheme="minorEastAsia" w:hAnsiTheme="minorHAnsi" w:cstheme="minorHAnsi"/>
          <w:sz w:val="21"/>
          <w:szCs w:val="21"/>
        </w:rPr>
        <w:t xml:space="preserve"> desde el inicio cuando comenta</w:t>
      </w:r>
      <w:r>
        <w:rPr>
          <w:rFonts w:asciiTheme="minorHAnsi" w:eastAsiaTheme="minorEastAsia" w:hAnsiTheme="minorHAnsi" w:cstheme="minorHAnsi"/>
          <w:sz w:val="21"/>
          <w:szCs w:val="21"/>
        </w:rPr>
        <w:t>ron</w:t>
      </w:r>
      <w:r w:rsidR="001D18A4" w:rsidRPr="001D18A4">
        <w:rPr>
          <w:rFonts w:asciiTheme="minorHAnsi" w:eastAsiaTheme="minorEastAsia" w:hAnsiTheme="minorHAnsi" w:cstheme="minorHAnsi"/>
          <w:sz w:val="21"/>
          <w:szCs w:val="21"/>
        </w:rPr>
        <w:t xml:space="preserve"> el tema de los avances institucionales. Si bien es cierto el CPS tiene un espacio dentro de un proyecto denominado COST</w:t>
      </w:r>
      <w:r>
        <w:rPr>
          <w:rFonts w:asciiTheme="minorHAnsi" w:eastAsiaTheme="minorEastAsia" w:hAnsiTheme="minorHAnsi" w:cstheme="minorHAnsi"/>
          <w:sz w:val="21"/>
          <w:szCs w:val="21"/>
        </w:rPr>
        <w:t>,</w:t>
      </w:r>
      <w:r w:rsidR="001D18A4" w:rsidRPr="001D18A4">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s</w:t>
      </w:r>
      <w:r w:rsidR="001D18A4" w:rsidRPr="001D18A4">
        <w:rPr>
          <w:rFonts w:asciiTheme="minorHAnsi" w:eastAsiaTheme="minorEastAsia" w:hAnsiTheme="minorHAnsi" w:cstheme="minorHAnsi"/>
          <w:sz w:val="21"/>
          <w:szCs w:val="21"/>
        </w:rPr>
        <w:t>urge la intención de firmar un acuerdo de colaboración para fortalecer</w:t>
      </w:r>
      <w:r w:rsidR="000D0C28">
        <w:rPr>
          <w:rFonts w:asciiTheme="minorHAnsi" w:eastAsiaTheme="minorEastAsia" w:hAnsiTheme="minorHAnsi" w:cstheme="minorHAnsi"/>
          <w:sz w:val="21"/>
          <w:szCs w:val="21"/>
        </w:rPr>
        <w:t>lo</w:t>
      </w:r>
      <w:r w:rsidR="001D18A4" w:rsidRPr="001D18A4">
        <w:rPr>
          <w:rFonts w:asciiTheme="minorHAnsi" w:eastAsiaTheme="minorEastAsia" w:hAnsiTheme="minorHAnsi" w:cstheme="minorHAnsi"/>
          <w:sz w:val="21"/>
          <w:szCs w:val="21"/>
        </w:rPr>
        <w:t>, desde luego la idea es firmar este acuerdo y comenzar con una serie de capacitaciones a los agremi</w:t>
      </w:r>
      <w:r w:rsidR="000D0C28">
        <w:rPr>
          <w:rFonts w:asciiTheme="minorHAnsi" w:eastAsiaTheme="minorEastAsia" w:hAnsiTheme="minorHAnsi" w:cstheme="minorHAnsi"/>
          <w:sz w:val="21"/>
          <w:szCs w:val="21"/>
        </w:rPr>
        <w:t>ad</w:t>
      </w:r>
      <w:r w:rsidR="001D18A4" w:rsidRPr="001D18A4">
        <w:rPr>
          <w:rFonts w:asciiTheme="minorHAnsi" w:eastAsiaTheme="minorEastAsia" w:hAnsiTheme="minorHAnsi" w:cstheme="minorHAnsi"/>
          <w:sz w:val="21"/>
          <w:szCs w:val="21"/>
        </w:rPr>
        <w:t>os de la Cámara de la Industria</w:t>
      </w:r>
      <w:r w:rsidR="000D0C28">
        <w:rPr>
          <w:rFonts w:asciiTheme="minorHAnsi" w:eastAsiaTheme="minorEastAsia" w:hAnsiTheme="minorHAnsi" w:cstheme="minorHAnsi"/>
          <w:sz w:val="21"/>
          <w:szCs w:val="21"/>
        </w:rPr>
        <w:t>, concluye</w:t>
      </w:r>
      <w:r w:rsidR="001D18A4" w:rsidRPr="001D18A4">
        <w:rPr>
          <w:rFonts w:asciiTheme="minorHAnsi" w:eastAsiaTheme="minorEastAsia" w:hAnsiTheme="minorHAnsi" w:cstheme="minorHAnsi"/>
          <w:sz w:val="21"/>
          <w:szCs w:val="21"/>
        </w:rPr>
        <w:t xml:space="preserve">. </w:t>
      </w:r>
      <w:r w:rsidR="000D0C28">
        <w:rPr>
          <w:rFonts w:asciiTheme="minorHAnsi" w:eastAsiaTheme="minorEastAsia" w:hAnsiTheme="minorHAnsi" w:cstheme="minorHAnsi"/>
          <w:sz w:val="21"/>
          <w:szCs w:val="21"/>
        </w:rPr>
        <w:t xml:space="preserve"> </w:t>
      </w:r>
    </w:p>
    <w:p w14:paraId="31E8B6CA" w14:textId="77777777" w:rsidR="000D0C28" w:rsidRDefault="000D0C28" w:rsidP="001D18A4">
      <w:pPr>
        <w:tabs>
          <w:tab w:val="center" w:pos="709"/>
          <w:tab w:val="right" w:pos="8640"/>
        </w:tabs>
        <w:jc w:val="both"/>
        <w:rPr>
          <w:rFonts w:asciiTheme="minorHAnsi" w:eastAsiaTheme="minorEastAsia" w:hAnsiTheme="minorHAnsi" w:cstheme="minorHAnsi"/>
          <w:sz w:val="21"/>
          <w:szCs w:val="21"/>
        </w:rPr>
      </w:pPr>
    </w:p>
    <w:p w14:paraId="76018F82" w14:textId="77777777" w:rsidR="000D0C28" w:rsidRDefault="000D0C28" w:rsidP="000D0C28">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w:t>
      </w:r>
      <w:r>
        <w:rPr>
          <w:rFonts w:asciiTheme="minorHAnsi" w:eastAsiaTheme="minorEastAsia" w:hAnsiTheme="minorHAnsi" w:cstheme="minorHAnsi"/>
          <w:sz w:val="21"/>
          <w:szCs w:val="21"/>
        </w:rPr>
        <w:t>menciona</w:t>
      </w:r>
      <w:r w:rsidRPr="001D18A4">
        <w:rPr>
          <w:rFonts w:asciiTheme="minorHAnsi" w:eastAsiaTheme="minorEastAsia" w:hAnsiTheme="minorHAnsi" w:cstheme="minorHAnsi"/>
          <w:sz w:val="21"/>
          <w:szCs w:val="21"/>
        </w:rPr>
        <w:t xml:space="preserve"> </w:t>
      </w:r>
      <w:r w:rsidR="001D18A4" w:rsidRPr="001D18A4">
        <w:rPr>
          <w:rFonts w:asciiTheme="minorHAnsi" w:eastAsiaTheme="minorEastAsia" w:hAnsiTheme="minorHAnsi" w:cstheme="minorHAnsi"/>
          <w:sz w:val="21"/>
          <w:szCs w:val="21"/>
        </w:rPr>
        <w:t xml:space="preserve">que la propuesta también, además de avanzar con estas gestiones, es que las gestiones sean diligenciadas por parte del maestro Miguel Ángel </w:t>
      </w:r>
      <w:r>
        <w:rPr>
          <w:rFonts w:asciiTheme="minorHAnsi" w:eastAsiaTheme="minorEastAsia" w:hAnsiTheme="minorHAnsi" w:cstheme="minorHAnsi"/>
          <w:sz w:val="21"/>
          <w:szCs w:val="21"/>
        </w:rPr>
        <w:t xml:space="preserve">Hernández </w:t>
      </w:r>
      <w:r w:rsidR="001D18A4" w:rsidRPr="001D18A4">
        <w:rPr>
          <w:rFonts w:asciiTheme="minorHAnsi" w:eastAsiaTheme="minorEastAsia" w:hAnsiTheme="minorHAnsi" w:cstheme="minorHAnsi"/>
          <w:sz w:val="21"/>
          <w:szCs w:val="21"/>
        </w:rPr>
        <w:t xml:space="preserve">para llevar al buen puerto y concretar con un acuerdo de colaboración sustantivo entre el Comité de Participación Social y la </w:t>
      </w:r>
      <w:r>
        <w:rPr>
          <w:rFonts w:asciiTheme="minorHAnsi" w:eastAsiaTheme="minorEastAsia" w:hAnsiTheme="minorHAnsi" w:cstheme="minorHAnsi"/>
          <w:sz w:val="21"/>
          <w:szCs w:val="21"/>
        </w:rPr>
        <w:t>C</w:t>
      </w:r>
      <w:r w:rsidR="001D18A4" w:rsidRPr="001D18A4">
        <w:rPr>
          <w:rFonts w:asciiTheme="minorHAnsi" w:eastAsiaTheme="minorEastAsia" w:hAnsiTheme="minorHAnsi" w:cstheme="minorHAnsi"/>
          <w:sz w:val="21"/>
          <w:szCs w:val="21"/>
        </w:rPr>
        <w:t>MIC</w:t>
      </w:r>
      <w:r>
        <w:rPr>
          <w:rFonts w:asciiTheme="minorHAnsi" w:eastAsiaTheme="minorEastAsia" w:hAnsiTheme="minorHAnsi" w:cstheme="minorHAnsi"/>
          <w:sz w:val="21"/>
          <w:szCs w:val="21"/>
        </w:rPr>
        <w:t>,</w:t>
      </w:r>
      <w:r w:rsidR="001D18A4" w:rsidRPr="001D18A4">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d</w:t>
      </w:r>
      <w:r w:rsidR="001D18A4" w:rsidRPr="001D18A4">
        <w:rPr>
          <w:rFonts w:asciiTheme="minorHAnsi" w:eastAsiaTheme="minorEastAsia" w:hAnsiTheme="minorHAnsi" w:cstheme="minorHAnsi"/>
          <w:sz w:val="21"/>
          <w:szCs w:val="21"/>
        </w:rPr>
        <w:t xml:space="preserve">icho lo anterior, </w:t>
      </w:r>
      <w:r>
        <w:rPr>
          <w:rFonts w:asciiTheme="minorHAnsi" w:eastAsiaTheme="minorEastAsia" w:hAnsiTheme="minorHAnsi" w:cstheme="minorHAnsi"/>
          <w:sz w:val="21"/>
          <w:szCs w:val="21"/>
        </w:rPr>
        <w:t>Pregunta</w:t>
      </w:r>
      <w:r w:rsidRPr="004770E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s</w:t>
      </w:r>
      <w:r w:rsidRPr="004770E5">
        <w:rPr>
          <w:rFonts w:asciiTheme="minorHAnsi" w:eastAsiaTheme="minorEastAsia" w:hAnsiTheme="minorHAnsi" w:cstheme="minorHAnsi"/>
          <w:sz w:val="21"/>
          <w:szCs w:val="21"/>
        </w:rPr>
        <w:t xml:space="preserve">i no hay ninguna observación al respecto, </w:t>
      </w:r>
      <w:r w:rsidRPr="0015728A">
        <w:rPr>
          <w:rFonts w:asciiTheme="minorHAnsi" w:hAnsiTheme="minorHAnsi" w:cstheme="minorHAnsi"/>
          <w:sz w:val="21"/>
          <w:szCs w:val="21"/>
        </w:rPr>
        <w:t>solicit</w:t>
      </w:r>
      <w:r>
        <w:rPr>
          <w:rFonts w:asciiTheme="minorHAnsi" w:hAnsiTheme="minorHAnsi" w:cstheme="minorHAnsi"/>
          <w:sz w:val="21"/>
          <w:szCs w:val="21"/>
        </w:rPr>
        <w:t>a</w:t>
      </w:r>
      <w:r w:rsidRPr="0015728A">
        <w:rPr>
          <w:rFonts w:asciiTheme="minorHAnsi" w:hAnsiTheme="minorHAnsi" w:cstheme="minorHAnsi"/>
          <w:sz w:val="21"/>
          <w:szCs w:val="21"/>
        </w:rPr>
        <w:t xml:space="preserve"> al secretario tome el sentido de la votación de manera nominal de las personas que integran e</w:t>
      </w:r>
      <w:r>
        <w:rPr>
          <w:rFonts w:asciiTheme="minorHAnsi" w:hAnsiTheme="minorHAnsi" w:cstheme="minorHAnsi"/>
          <w:sz w:val="21"/>
          <w:szCs w:val="21"/>
        </w:rPr>
        <w:t>l</w:t>
      </w:r>
      <w:r w:rsidRPr="0015728A">
        <w:rPr>
          <w:rFonts w:asciiTheme="minorHAnsi" w:hAnsiTheme="minorHAnsi" w:cstheme="minorHAnsi"/>
          <w:sz w:val="21"/>
          <w:szCs w:val="21"/>
        </w:rPr>
        <w:t xml:space="preserve"> comité</w:t>
      </w:r>
      <w:r>
        <w:rPr>
          <w:rFonts w:asciiTheme="minorHAnsi" w:hAnsiTheme="minorHAnsi" w:cstheme="minorHAnsi"/>
          <w:sz w:val="21"/>
          <w:szCs w:val="21"/>
        </w:rPr>
        <w:t>,</w:t>
      </w:r>
      <w:r w:rsidRPr="0015728A">
        <w:rPr>
          <w:rFonts w:asciiTheme="minorHAnsi" w:hAnsiTheme="minorHAnsi" w:cstheme="minorHAnsi"/>
          <w:sz w:val="21"/>
          <w:szCs w:val="21"/>
        </w:rPr>
        <w:t xml:space="preserve"> respecto al punto tratado. </w:t>
      </w:r>
    </w:p>
    <w:p w14:paraId="34EB6C8F" w14:textId="77777777" w:rsidR="000D0C28" w:rsidRDefault="000D0C28" w:rsidP="000D0C28">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D60F6B">
        <w:rPr>
          <w:rFonts w:asciiTheme="minorHAnsi" w:eastAsiaTheme="minorEastAsia" w:hAnsiTheme="minorHAnsi" w:cstheme="minorHAnsi"/>
          <w:sz w:val="21"/>
          <w:szCs w:val="21"/>
          <w:lang w:val="es-ES"/>
        </w:rPr>
        <w:t>señalada.</w:t>
      </w:r>
      <w:r>
        <w:rPr>
          <w:rFonts w:asciiTheme="minorHAnsi" w:eastAsiaTheme="minorEastAsia" w:hAnsiTheme="minorHAnsi" w:cstheme="minorHAnsi"/>
          <w:sz w:val="21"/>
          <w:szCs w:val="21"/>
          <w:lang w:val="es-ES"/>
        </w:rPr>
        <w:t xml:space="preserve"> </w:t>
      </w:r>
    </w:p>
    <w:p w14:paraId="46B06704" w14:textId="77777777" w:rsidR="000D0C28" w:rsidRDefault="000D0C28" w:rsidP="000D0C28">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786CDFB6" w14:textId="77777777" w:rsidR="000D0C28" w:rsidRDefault="000D0C28" w:rsidP="000D0C28">
      <w:pPr>
        <w:tabs>
          <w:tab w:val="center" w:pos="709"/>
          <w:tab w:val="right" w:pos="8640"/>
        </w:tabs>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w:t>
      </w:r>
      <w:r w:rsidRPr="00C02F8A">
        <w:rPr>
          <w:rFonts w:asciiTheme="minorHAnsi" w:eastAsiaTheme="minorEastAsia" w:hAnsiTheme="minorHAnsi" w:cstheme="minorHAnsi"/>
          <w:sz w:val="21"/>
          <w:szCs w:val="21"/>
          <w:lang w:val="es-ES"/>
        </w:rPr>
        <w:t>día que corresponde a;</w:t>
      </w:r>
    </w:p>
    <w:p w14:paraId="634FB585" w14:textId="03CF5277" w:rsidR="000D0C28" w:rsidRDefault="000D0C28" w:rsidP="001D18A4">
      <w:pPr>
        <w:tabs>
          <w:tab w:val="center" w:pos="709"/>
          <w:tab w:val="right" w:pos="8640"/>
        </w:tabs>
        <w:jc w:val="both"/>
        <w:rPr>
          <w:rFonts w:asciiTheme="minorHAnsi" w:eastAsiaTheme="minorEastAsia" w:hAnsiTheme="minorHAnsi" w:cstheme="minorHAnsi"/>
          <w:sz w:val="21"/>
          <w:szCs w:val="21"/>
        </w:rPr>
      </w:pPr>
    </w:p>
    <w:p w14:paraId="31B08BE5" w14:textId="77777777" w:rsidR="000D0C28" w:rsidRDefault="000D0C28" w:rsidP="001D18A4">
      <w:pPr>
        <w:tabs>
          <w:tab w:val="center" w:pos="709"/>
          <w:tab w:val="right" w:pos="8640"/>
        </w:tabs>
        <w:jc w:val="both"/>
        <w:rPr>
          <w:rFonts w:asciiTheme="minorHAnsi" w:eastAsiaTheme="minorEastAsia" w:hAnsiTheme="minorHAnsi" w:cstheme="minorHAnsi"/>
          <w:sz w:val="21"/>
          <w:szCs w:val="21"/>
        </w:rPr>
      </w:pPr>
    </w:p>
    <w:p w14:paraId="0684B7FC" w14:textId="77777777" w:rsidR="000D0C28" w:rsidRDefault="000D0C28" w:rsidP="001D18A4">
      <w:pPr>
        <w:tabs>
          <w:tab w:val="center" w:pos="709"/>
          <w:tab w:val="right" w:pos="8640"/>
        </w:tabs>
        <w:jc w:val="both"/>
        <w:rPr>
          <w:rFonts w:asciiTheme="minorHAnsi" w:eastAsiaTheme="minorEastAsia" w:hAnsiTheme="minorHAnsi" w:cstheme="minorHAnsi"/>
          <w:sz w:val="21"/>
          <w:szCs w:val="21"/>
        </w:rPr>
      </w:pPr>
    </w:p>
    <w:p w14:paraId="75ECCD10" w14:textId="77777777" w:rsidR="00A5416E" w:rsidRDefault="00A5416E" w:rsidP="00A12377">
      <w:pPr>
        <w:tabs>
          <w:tab w:val="center" w:pos="709"/>
          <w:tab w:val="right" w:pos="8640"/>
        </w:tabs>
        <w:jc w:val="both"/>
        <w:rPr>
          <w:rFonts w:asciiTheme="minorHAnsi" w:eastAsiaTheme="minorEastAsia" w:hAnsiTheme="minorHAnsi" w:cstheme="minorHAnsi"/>
          <w:b/>
          <w:bCs/>
          <w:sz w:val="21"/>
          <w:szCs w:val="21"/>
        </w:rPr>
      </w:pPr>
    </w:p>
    <w:p w14:paraId="5FFAB517" w14:textId="77777777" w:rsidR="00A5416E" w:rsidRDefault="004922DD" w:rsidP="00A5416E">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rPr>
        <w:t>XIV.</w:t>
      </w:r>
      <w:r w:rsidR="00A5416E">
        <w:rPr>
          <w:rFonts w:asciiTheme="minorHAnsi" w:eastAsiaTheme="minorEastAsia" w:hAnsiTheme="minorHAnsi" w:cstheme="minorHAnsi"/>
          <w:b/>
          <w:bCs/>
          <w:sz w:val="21"/>
          <w:szCs w:val="21"/>
        </w:rPr>
        <w:t xml:space="preserve"> </w:t>
      </w:r>
      <w:r w:rsidR="00A5416E" w:rsidRPr="003D5D7D">
        <w:rPr>
          <w:rFonts w:asciiTheme="minorHAnsi" w:eastAsiaTheme="minorEastAsia" w:hAnsiTheme="minorHAnsi" w:cstheme="minorHAnsi"/>
          <w:b/>
          <w:bCs/>
          <w:sz w:val="21"/>
          <w:szCs w:val="21"/>
          <w:lang w:val="es-ES"/>
        </w:rPr>
        <w:t>Asuntos Varios.</w:t>
      </w:r>
      <w:r w:rsidR="00A5416E">
        <w:rPr>
          <w:rFonts w:asciiTheme="minorHAnsi" w:eastAsiaTheme="minorEastAsia" w:hAnsiTheme="minorHAnsi" w:cstheme="minorHAnsi"/>
          <w:b/>
          <w:bCs/>
          <w:sz w:val="21"/>
          <w:szCs w:val="21"/>
          <w:lang w:val="es-ES"/>
        </w:rPr>
        <w:t xml:space="preserve">  </w:t>
      </w:r>
    </w:p>
    <w:p w14:paraId="30020FBE" w14:textId="183E193B" w:rsidR="00A5416E" w:rsidRDefault="00A5416E" w:rsidP="00A5416E">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831809">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pregunta </w:t>
      </w:r>
      <w:r w:rsidRPr="00831809">
        <w:rPr>
          <w:rFonts w:asciiTheme="minorHAnsi" w:eastAsiaTheme="minorEastAsia" w:hAnsiTheme="minorHAnsi" w:cstheme="minorHAnsi"/>
          <w:sz w:val="21"/>
          <w:szCs w:val="21"/>
          <w:lang w:val="es-ES"/>
        </w:rPr>
        <w:t>si alguien tiene algún elemento, algún punto, alguna observación que desea hacer sobre este particular</w:t>
      </w:r>
      <w:r>
        <w:rPr>
          <w:rFonts w:asciiTheme="minorHAnsi" w:eastAsiaTheme="minorEastAsia" w:hAnsiTheme="minorHAnsi" w:cstheme="minorHAnsi"/>
          <w:sz w:val="21"/>
          <w:szCs w:val="21"/>
          <w:lang w:val="es-ES"/>
        </w:rPr>
        <w:t>, al no haber ninguno</w:t>
      </w:r>
      <w:r w:rsidR="007C6AE9">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y</w:t>
      </w:r>
      <w:r w:rsidRPr="00043F53">
        <w:rPr>
          <w:rFonts w:asciiTheme="minorHAnsi" w:hAnsiTheme="minorHAnsi" w:cstheme="minorHAnsi"/>
          <w:sz w:val="21"/>
          <w:szCs w:val="21"/>
        </w:rPr>
        <w:t xml:space="preserve"> </w:t>
      </w:r>
      <w:r w:rsidRPr="00DB50F0">
        <w:rPr>
          <w:rFonts w:asciiTheme="minorHAnsi" w:eastAsiaTheme="minorEastAsia" w:hAnsiTheme="minorHAnsi" w:cstheme="minorHAnsi"/>
          <w:sz w:val="21"/>
          <w:szCs w:val="21"/>
          <w:lang w:val="es-ES"/>
        </w:rPr>
        <w:t>dicho</w:t>
      </w:r>
      <w:r>
        <w:rPr>
          <w:rFonts w:asciiTheme="minorHAnsi" w:eastAsiaTheme="minorEastAsia" w:hAnsiTheme="minorHAnsi" w:cstheme="minorHAnsi"/>
          <w:sz w:val="21"/>
          <w:szCs w:val="21"/>
          <w:lang w:val="es-ES"/>
        </w:rPr>
        <w:t xml:space="preserve"> lo anterior pide al</w:t>
      </w:r>
      <w:r w:rsidRPr="00DB50F0">
        <w:rPr>
          <w:rFonts w:asciiTheme="minorHAnsi" w:eastAsiaTheme="minorEastAsia" w:hAnsiTheme="minorHAnsi" w:cstheme="minorHAnsi"/>
          <w:sz w:val="21"/>
          <w:szCs w:val="21"/>
          <w:lang w:val="es-ES"/>
        </w:rPr>
        <w:t xml:space="preserve"> secretario, continua</w:t>
      </w:r>
      <w:r>
        <w:rPr>
          <w:rFonts w:asciiTheme="minorHAnsi" w:eastAsiaTheme="minorEastAsia" w:hAnsiTheme="minorHAnsi" w:cstheme="minorHAnsi"/>
          <w:sz w:val="21"/>
          <w:szCs w:val="21"/>
          <w:lang w:val="es-ES"/>
        </w:rPr>
        <w:t>r</w:t>
      </w:r>
      <w:r w:rsidRPr="00DB50F0">
        <w:rPr>
          <w:rFonts w:asciiTheme="minorHAnsi" w:eastAsiaTheme="minorEastAsia" w:hAnsiTheme="minorHAnsi" w:cstheme="minorHAnsi"/>
          <w:sz w:val="21"/>
          <w:szCs w:val="21"/>
          <w:lang w:val="es-ES"/>
        </w:rPr>
        <w:t xml:space="preserve"> con el siguiente punto del orden del día.</w:t>
      </w:r>
    </w:p>
    <w:p w14:paraId="4E1D4FE6" w14:textId="215A9EA3" w:rsidR="00A5416E" w:rsidRDefault="00A5416E" w:rsidP="007C6AE9">
      <w:pPr>
        <w:spacing w:after="160" w:line="240" w:lineRule="auto"/>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w:t>
      </w:r>
      <w:r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18ABD54F" w14:textId="77777777" w:rsidR="002E0316" w:rsidRPr="007C6AE9" w:rsidRDefault="002E0316" w:rsidP="007C6AE9">
      <w:pPr>
        <w:spacing w:after="160" w:line="240" w:lineRule="auto"/>
        <w:ind w:right="49"/>
        <w:jc w:val="both"/>
        <w:rPr>
          <w:rFonts w:asciiTheme="minorHAnsi" w:hAnsiTheme="minorHAnsi" w:cstheme="minorHAnsi"/>
          <w:sz w:val="21"/>
          <w:szCs w:val="21"/>
        </w:rPr>
      </w:pPr>
    </w:p>
    <w:p w14:paraId="18343BAF" w14:textId="77777777" w:rsidR="00A5416E" w:rsidRPr="002B156D" w:rsidRDefault="004922DD" w:rsidP="00A5416E">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rPr>
        <w:t>XV.</w:t>
      </w:r>
      <w:r w:rsidR="00A5416E">
        <w:rPr>
          <w:rFonts w:asciiTheme="minorHAnsi" w:eastAsiaTheme="minorEastAsia" w:hAnsiTheme="minorHAnsi" w:cstheme="minorHAnsi"/>
          <w:b/>
          <w:bCs/>
          <w:sz w:val="21"/>
          <w:szCs w:val="21"/>
        </w:rPr>
        <w:t xml:space="preserve"> </w:t>
      </w:r>
      <w:r w:rsidR="00A5416E" w:rsidRPr="00D075AC">
        <w:rPr>
          <w:rFonts w:asciiTheme="minorHAnsi" w:eastAsiaTheme="minorEastAsia" w:hAnsiTheme="minorHAnsi" w:cstheme="minorHAnsi"/>
          <w:b/>
          <w:bCs/>
          <w:sz w:val="21"/>
          <w:szCs w:val="21"/>
          <w:lang w:val="es-ES"/>
        </w:rPr>
        <w:t>Los acuerdos</w:t>
      </w:r>
      <w:r w:rsidR="00A5416E">
        <w:rPr>
          <w:rFonts w:asciiTheme="minorHAnsi" w:eastAsiaTheme="minorEastAsia" w:hAnsiTheme="minorHAnsi" w:cstheme="minorHAnsi"/>
          <w:b/>
          <w:bCs/>
          <w:sz w:val="21"/>
          <w:szCs w:val="21"/>
          <w:lang w:val="es-ES"/>
        </w:rPr>
        <w:t xml:space="preserve">. </w:t>
      </w:r>
      <w:r w:rsidR="00A5416E">
        <w:rPr>
          <w:rFonts w:asciiTheme="minorHAnsi" w:eastAsiaTheme="minorEastAsia" w:hAnsiTheme="minorHAnsi" w:cstheme="minorHAnsi"/>
          <w:sz w:val="21"/>
          <w:szCs w:val="21"/>
          <w:lang w:val="es-ES"/>
        </w:rPr>
        <w:tab/>
        <w:t xml:space="preserve">  </w:t>
      </w:r>
    </w:p>
    <w:p w14:paraId="26E27860" w14:textId="77777777" w:rsidR="00A5416E" w:rsidRPr="00BF58BC" w:rsidRDefault="00A5416E" w:rsidP="00A5416E">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Pr="00BF58BC">
        <w:rPr>
          <w:rFonts w:asciiTheme="minorHAnsi" w:eastAsiaTheme="minorEastAsia" w:hAnsiTheme="minorHAnsi" w:cstheme="minorHAnsi"/>
          <w:sz w:val="21"/>
          <w:szCs w:val="21"/>
          <w:lang w:val="es-ES"/>
        </w:rPr>
        <w:t>Se aprobó por unanimidad, el orden del día.</w:t>
      </w:r>
    </w:p>
    <w:p w14:paraId="50B67233" w14:textId="77777777"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2.</w:t>
      </w:r>
      <w:r w:rsidRPr="007C6AE9">
        <w:rPr>
          <w:rFonts w:asciiTheme="minorHAnsi" w:eastAsiaTheme="minorEastAsia" w:hAnsiTheme="minorHAnsi" w:cstheme="minorHAnsi"/>
          <w:sz w:val="21"/>
          <w:szCs w:val="21"/>
          <w:lang w:val="es-ES"/>
        </w:rPr>
        <w:tab/>
        <w:t xml:space="preserve">Se aprobó por unanimidad, del acta de la sesión ordinaria celebrada el 25 de Marzo de 2026.  </w:t>
      </w:r>
    </w:p>
    <w:p w14:paraId="0247EE24" w14:textId="77777777"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3.</w:t>
      </w:r>
      <w:r w:rsidRPr="007C6AE9">
        <w:rPr>
          <w:rFonts w:asciiTheme="minorHAnsi" w:eastAsiaTheme="minorEastAsia" w:hAnsiTheme="minorHAnsi" w:cstheme="minorHAnsi"/>
          <w:sz w:val="21"/>
          <w:szCs w:val="21"/>
          <w:lang w:val="es-ES"/>
        </w:rPr>
        <w:tab/>
        <w:t xml:space="preserve">Se aprobó por unanimidad, la propuesta de turnar las denuncias ciudadanas recibidas por el CPS, en el periodo comprendido del 25 de Marzo de 2026 al 28 de Abril de 2026. </w:t>
      </w:r>
    </w:p>
    <w:p w14:paraId="1C8785DD" w14:textId="77777777"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4.</w:t>
      </w:r>
      <w:r w:rsidRPr="007C6AE9">
        <w:rPr>
          <w:rFonts w:asciiTheme="minorHAnsi" w:eastAsiaTheme="minorEastAsia" w:hAnsiTheme="minorHAnsi" w:cstheme="minorHAnsi"/>
          <w:sz w:val="21"/>
          <w:szCs w:val="21"/>
          <w:lang w:val="es-ES"/>
        </w:rPr>
        <w:tab/>
        <w:t>Se aprobó por unanimidad, el Reglamento Interno del Comité de Participación Social (CPS).</w:t>
      </w:r>
    </w:p>
    <w:p w14:paraId="16273E44" w14:textId="77777777"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5.</w:t>
      </w:r>
      <w:r w:rsidRPr="007C6AE9">
        <w:rPr>
          <w:rFonts w:asciiTheme="minorHAnsi" w:eastAsiaTheme="minorEastAsia" w:hAnsiTheme="minorHAnsi" w:cstheme="minorHAnsi"/>
          <w:sz w:val="21"/>
          <w:szCs w:val="21"/>
          <w:lang w:val="es-ES"/>
        </w:rPr>
        <w:tab/>
        <w:t>Se aprobó por unanimidad, la Opinión sobre el Programa de Trabajo Anual (PTA) del Comité Coordinador 2026 del SEAJAL.</w:t>
      </w:r>
    </w:p>
    <w:p w14:paraId="7A8C6C0C" w14:textId="77777777"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6.</w:t>
      </w:r>
      <w:r w:rsidRPr="007C6AE9">
        <w:rPr>
          <w:rFonts w:asciiTheme="minorHAnsi" w:eastAsiaTheme="minorEastAsia" w:hAnsiTheme="minorHAnsi" w:cstheme="minorHAnsi"/>
          <w:sz w:val="21"/>
          <w:szCs w:val="21"/>
          <w:lang w:val="es-ES"/>
        </w:rPr>
        <w:tab/>
        <w:t>Se aprobó por unanimidad, los Lineamientos de la Red de Participación Social del Comité de Participación Social del Sistema Estatal Anticorrupción Jalisco.</w:t>
      </w:r>
    </w:p>
    <w:p w14:paraId="781A1526" w14:textId="77777777"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7.</w:t>
      </w:r>
      <w:r w:rsidRPr="007C6AE9">
        <w:rPr>
          <w:rFonts w:asciiTheme="minorHAnsi" w:eastAsiaTheme="minorEastAsia" w:hAnsiTheme="minorHAnsi" w:cstheme="minorHAnsi"/>
          <w:sz w:val="21"/>
          <w:szCs w:val="21"/>
          <w:lang w:val="es-ES"/>
        </w:rPr>
        <w:tab/>
        <w:t>Se aprobó por unanimidad, la Convocatoria para conformar la Red de Participación Social del Comité de Participación Social del Sistema Estatal Anticorrupción Jalisco.</w:t>
      </w:r>
    </w:p>
    <w:p w14:paraId="1BAA3856" w14:textId="77777777"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8.</w:t>
      </w:r>
      <w:r w:rsidRPr="007C6AE9">
        <w:rPr>
          <w:rFonts w:asciiTheme="minorHAnsi" w:eastAsiaTheme="minorEastAsia" w:hAnsiTheme="minorHAnsi" w:cstheme="minorHAnsi"/>
          <w:sz w:val="21"/>
          <w:szCs w:val="21"/>
          <w:lang w:val="es-ES"/>
        </w:rPr>
        <w:tab/>
        <w:t>Se aprobó por unanimidad, el Acuerdo de Colaboración Multilateral que celebran diversos Comités y Consejos de Participación Ciudadana y Social de los Sistemas Estatales Anticorrupción. Respectiva designación de Enlace institucional.</w:t>
      </w:r>
    </w:p>
    <w:p w14:paraId="6C3FF383" w14:textId="77777777"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9.</w:t>
      </w:r>
      <w:r w:rsidRPr="007C6AE9">
        <w:rPr>
          <w:rFonts w:asciiTheme="minorHAnsi" w:eastAsiaTheme="minorEastAsia" w:hAnsiTheme="minorHAnsi" w:cstheme="minorHAnsi"/>
          <w:sz w:val="21"/>
          <w:szCs w:val="21"/>
          <w:lang w:val="es-ES"/>
        </w:rPr>
        <w:tab/>
        <w:t>Se aprobó por unanimidad, el Acuerdo de Colaboración Regional que celebran los Comités y Consejos de Participación Ciudadana y Social de los Sistemas Estatales Anticorrupción de los estados de Aguascalientes, Guanajuato, Jalisco y Zacatecas. Respectiva designación de Enlace institucional.</w:t>
      </w:r>
    </w:p>
    <w:p w14:paraId="43BE9F0C" w14:textId="381DE034" w:rsid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10.</w:t>
      </w:r>
      <w:r w:rsidRPr="007C6AE9">
        <w:rPr>
          <w:rFonts w:asciiTheme="minorHAnsi" w:eastAsiaTheme="minorEastAsia" w:hAnsiTheme="minorHAnsi" w:cstheme="minorHAnsi"/>
          <w:sz w:val="21"/>
          <w:szCs w:val="21"/>
          <w:lang w:val="es-ES"/>
        </w:rPr>
        <w:tab/>
        <w:t xml:space="preserve"> Se aprobó por unanimidad, el Acuerdo de Colaboración con la Cámara Mexicana de la Industria de la Construcción, Delegación Jalisco. Respectiva designación de Enlace institucional. </w:t>
      </w:r>
    </w:p>
    <w:p w14:paraId="49E89C80" w14:textId="7C96E43B" w:rsidR="00A5416E" w:rsidRPr="00FF5FDD" w:rsidRDefault="00A5416E" w:rsidP="007C6AE9">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7489EF92" w14:textId="7BC8B1CA" w:rsidR="004922DD" w:rsidRDefault="004922DD" w:rsidP="00A12377">
      <w:pPr>
        <w:tabs>
          <w:tab w:val="center" w:pos="709"/>
          <w:tab w:val="right" w:pos="8640"/>
        </w:tabs>
        <w:jc w:val="both"/>
        <w:rPr>
          <w:rFonts w:asciiTheme="minorHAnsi" w:eastAsiaTheme="minorEastAsia" w:hAnsiTheme="minorHAnsi" w:cstheme="minorHAnsi"/>
          <w:b/>
          <w:bCs/>
          <w:sz w:val="21"/>
          <w:szCs w:val="21"/>
        </w:rPr>
      </w:pPr>
    </w:p>
    <w:p w14:paraId="19B1D73A" w14:textId="77777777" w:rsidR="00A5416E" w:rsidRDefault="00A5416E" w:rsidP="00A12377">
      <w:pPr>
        <w:tabs>
          <w:tab w:val="center" w:pos="709"/>
          <w:tab w:val="right" w:pos="8640"/>
        </w:tabs>
        <w:jc w:val="both"/>
        <w:rPr>
          <w:rFonts w:asciiTheme="minorHAnsi" w:eastAsiaTheme="minorEastAsia" w:hAnsiTheme="minorHAnsi" w:cstheme="minorHAnsi"/>
          <w:b/>
          <w:bCs/>
          <w:sz w:val="21"/>
          <w:szCs w:val="21"/>
        </w:rPr>
      </w:pPr>
    </w:p>
    <w:p w14:paraId="3DF28B87" w14:textId="77777777" w:rsidR="002E0316" w:rsidRDefault="002E0316" w:rsidP="00A12377">
      <w:pPr>
        <w:tabs>
          <w:tab w:val="center" w:pos="709"/>
          <w:tab w:val="right" w:pos="8640"/>
        </w:tabs>
        <w:jc w:val="both"/>
        <w:rPr>
          <w:rFonts w:asciiTheme="minorHAnsi" w:eastAsiaTheme="minorEastAsia" w:hAnsiTheme="minorHAnsi" w:cstheme="minorHAnsi"/>
          <w:b/>
          <w:bCs/>
          <w:sz w:val="21"/>
          <w:szCs w:val="21"/>
        </w:rPr>
      </w:pPr>
    </w:p>
    <w:p w14:paraId="142C1143" w14:textId="1F96E06E" w:rsidR="00A5416E" w:rsidRPr="00146D95" w:rsidRDefault="004922DD" w:rsidP="00A5416E">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lastRenderedPageBreak/>
        <w:t>XVI.</w:t>
      </w:r>
      <w:r w:rsidR="00A5416E" w:rsidRPr="00A5416E">
        <w:rPr>
          <w:rFonts w:asciiTheme="minorHAnsi" w:eastAsiaTheme="minorEastAsia" w:hAnsiTheme="minorHAnsi" w:cstheme="minorHAnsi"/>
          <w:b/>
          <w:bCs/>
          <w:sz w:val="21"/>
          <w:szCs w:val="21"/>
        </w:rPr>
        <w:t xml:space="preserve"> </w:t>
      </w:r>
      <w:r w:rsidR="00A5416E" w:rsidRPr="00146D95">
        <w:rPr>
          <w:rFonts w:asciiTheme="minorHAnsi" w:eastAsiaTheme="minorEastAsia" w:hAnsiTheme="minorHAnsi" w:cstheme="minorHAnsi"/>
          <w:b/>
          <w:bCs/>
          <w:sz w:val="21"/>
          <w:szCs w:val="21"/>
        </w:rPr>
        <w:t>Clausura de la Sesión.</w:t>
      </w:r>
    </w:p>
    <w:p w14:paraId="799EE771" w14:textId="77777777" w:rsidR="00A5416E" w:rsidRPr="00146D95" w:rsidRDefault="00A5416E" w:rsidP="00A5416E">
      <w:pPr>
        <w:pStyle w:val="Normal1"/>
        <w:spacing w:line="240" w:lineRule="auto"/>
        <w:jc w:val="both"/>
        <w:rPr>
          <w:rFonts w:asciiTheme="minorHAnsi" w:eastAsiaTheme="minorEastAsia" w:hAnsiTheme="minorHAnsi" w:cstheme="minorHAnsi"/>
          <w:sz w:val="21"/>
          <w:szCs w:val="21"/>
        </w:rPr>
      </w:pPr>
    </w:p>
    <w:p w14:paraId="13B6A6CB" w14:textId="360982F0" w:rsidR="00E8670D" w:rsidRDefault="00A5416E"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No habiendo otro punto por desahogar,</w:t>
      </w:r>
      <w:r>
        <w:rPr>
          <w:rFonts w:asciiTheme="minorHAnsi" w:eastAsiaTheme="minorEastAsia" w:hAnsiTheme="minorHAnsi" w:cstheme="minorHAnsi"/>
          <w:sz w:val="21"/>
          <w:szCs w:val="21"/>
        </w:rPr>
        <w:t xml:space="preserve"> la</w:t>
      </w:r>
      <w:r w:rsidRPr="00146D95">
        <w:rPr>
          <w:rFonts w:asciiTheme="minorHAnsi" w:eastAsiaTheme="minorEastAsia" w:hAnsiTheme="minorHAnsi" w:cstheme="minorHAnsi"/>
          <w:sz w:val="21"/>
          <w:szCs w:val="21"/>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Pr>
          <w:rFonts w:asciiTheme="minorHAnsi" w:eastAsiaTheme="minorEastAsia" w:hAnsiTheme="minorHAnsi" w:cstheme="minorHAnsi"/>
          <w:sz w:val="21"/>
          <w:szCs w:val="21"/>
          <w:lang w:val="es-ES"/>
        </w:rPr>
        <w:t xml:space="preserve"> </w:t>
      </w:r>
      <w:r w:rsidR="002E0316">
        <w:rPr>
          <w:rFonts w:asciiTheme="minorHAnsi" w:eastAsiaTheme="minorEastAsia" w:hAnsiTheme="minorHAnsi" w:cstheme="minorHAnsi"/>
          <w:sz w:val="21"/>
          <w:szCs w:val="21"/>
          <w:lang w:val="es-ES"/>
        </w:rPr>
        <w:t>Sexta</w:t>
      </w:r>
      <w:r>
        <w:rPr>
          <w:rFonts w:asciiTheme="minorHAnsi" w:eastAsiaTheme="minorEastAsia" w:hAnsiTheme="minorHAnsi" w:cstheme="minorHAnsi"/>
          <w:sz w:val="21"/>
          <w:szCs w:val="21"/>
          <w:lang w:val="es-ES"/>
        </w:rPr>
        <w:t xml:space="preserve"> S</w:t>
      </w:r>
      <w:r w:rsidRPr="00C64A5A">
        <w:rPr>
          <w:rFonts w:asciiTheme="minorHAnsi" w:eastAsiaTheme="minorEastAsia" w:hAnsiTheme="minorHAnsi" w:cstheme="minorHAnsi"/>
          <w:sz w:val="21"/>
          <w:szCs w:val="21"/>
          <w:lang w:val="es-ES"/>
        </w:rPr>
        <w:t xml:space="preserve">esión </w:t>
      </w:r>
      <w:r>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rdinaria</w:t>
      </w:r>
      <w:r>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Pr>
          <w:rFonts w:asciiTheme="minorHAnsi" w:eastAsiaTheme="minorEastAsia" w:hAnsiTheme="minorHAnsi" w:cstheme="minorHAnsi"/>
          <w:sz w:val="21"/>
          <w:szCs w:val="21"/>
          <w:lang w:val="es-ES"/>
        </w:rPr>
        <w:t>1</w:t>
      </w:r>
      <w:r w:rsidR="002E0316">
        <w:rPr>
          <w:rFonts w:asciiTheme="minorHAnsi" w:eastAsiaTheme="minorEastAsia" w:hAnsiTheme="minorHAnsi" w:cstheme="minorHAnsi"/>
          <w:sz w:val="21"/>
          <w:szCs w:val="21"/>
          <w:lang w:val="es-ES"/>
        </w:rPr>
        <w:t>0</w:t>
      </w:r>
      <w:r w:rsidRPr="00C64A5A">
        <w:rPr>
          <w:rFonts w:asciiTheme="minorHAnsi" w:eastAsiaTheme="minorEastAsia" w:hAnsiTheme="minorHAnsi" w:cstheme="minorHAnsi"/>
          <w:sz w:val="21"/>
          <w:szCs w:val="21"/>
          <w:lang w:val="es-ES"/>
        </w:rPr>
        <w:t>:</w:t>
      </w:r>
      <w:r w:rsidR="002E0316">
        <w:rPr>
          <w:rFonts w:asciiTheme="minorHAnsi" w:eastAsiaTheme="minorEastAsia" w:hAnsiTheme="minorHAnsi" w:cstheme="minorHAnsi"/>
          <w:sz w:val="21"/>
          <w:szCs w:val="21"/>
          <w:lang w:val="es-ES"/>
        </w:rPr>
        <w:t>55</w:t>
      </w:r>
      <w:r>
        <w:rPr>
          <w:rFonts w:asciiTheme="minorHAnsi" w:eastAsiaTheme="minorEastAsia" w:hAnsiTheme="minorHAnsi" w:cstheme="minorHAnsi"/>
          <w:sz w:val="21"/>
          <w:szCs w:val="21"/>
          <w:lang w:val="es-ES"/>
        </w:rPr>
        <w:t xml:space="preserve"> (</w:t>
      </w:r>
      <w:r w:rsidR="002E0316">
        <w:rPr>
          <w:rFonts w:asciiTheme="minorHAnsi" w:eastAsiaTheme="minorEastAsia" w:hAnsiTheme="minorHAnsi" w:cstheme="minorHAnsi"/>
          <w:sz w:val="21"/>
          <w:szCs w:val="21"/>
          <w:lang w:val="es-ES"/>
        </w:rPr>
        <w:t>diez</w:t>
      </w:r>
      <w:r>
        <w:rPr>
          <w:rFonts w:asciiTheme="minorHAnsi" w:eastAsiaTheme="minorEastAsia" w:hAnsiTheme="minorHAnsi" w:cstheme="minorHAnsi"/>
          <w:sz w:val="21"/>
          <w:szCs w:val="21"/>
          <w:lang w:val="es-ES"/>
        </w:rPr>
        <w:t xml:space="preserve"> horas con c</w:t>
      </w:r>
      <w:r w:rsidR="002E0316">
        <w:rPr>
          <w:rFonts w:asciiTheme="minorHAnsi" w:eastAsiaTheme="minorEastAsia" w:hAnsiTheme="minorHAnsi" w:cstheme="minorHAnsi"/>
          <w:sz w:val="21"/>
          <w:szCs w:val="21"/>
          <w:lang w:val="es-ES"/>
        </w:rPr>
        <w:t>incuenta</w:t>
      </w:r>
      <w:r>
        <w:rPr>
          <w:rFonts w:asciiTheme="minorHAnsi" w:eastAsiaTheme="minorEastAsia" w:hAnsiTheme="minorHAnsi" w:cstheme="minorHAnsi"/>
          <w:sz w:val="21"/>
          <w:szCs w:val="21"/>
          <w:lang w:val="es-ES"/>
        </w:rPr>
        <w:t xml:space="preserve"> y </w:t>
      </w:r>
      <w:r w:rsidR="002E0316">
        <w:rPr>
          <w:rFonts w:asciiTheme="minorHAnsi" w:eastAsiaTheme="minorEastAsia" w:hAnsiTheme="minorHAnsi" w:cstheme="minorHAnsi"/>
          <w:sz w:val="21"/>
          <w:szCs w:val="21"/>
          <w:lang w:val="es-ES"/>
        </w:rPr>
        <w:t>cinco</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Pr>
          <w:rFonts w:asciiTheme="minorHAnsi" w:eastAsiaTheme="minorEastAsia" w:hAnsiTheme="minorHAnsi" w:cstheme="minorHAnsi"/>
          <w:sz w:val="21"/>
          <w:szCs w:val="21"/>
          <w:lang w:val="es-ES"/>
        </w:rPr>
        <w:t>Miércoles 2</w:t>
      </w:r>
      <w:r w:rsidR="002E0316">
        <w:rPr>
          <w:rFonts w:asciiTheme="minorHAnsi" w:eastAsiaTheme="minorEastAsia" w:hAnsiTheme="minorHAnsi" w:cstheme="minorHAnsi"/>
          <w:sz w:val="21"/>
          <w:szCs w:val="21"/>
          <w:lang w:val="es-ES"/>
        </w:rPr>
        <w:t>9</w:t>
      </w:r>
      <w:r w:rsidRPr="00C64A5A">
        <w:rPr>
          <w:rFonts w:asciiTheme="minorHAnsi" w:eastAsiaTheme="minorEastAsia" w:hAnsiTheme="minorHAnsi" w:cstheme="minorHAnsi"/>
          <w:sz w:val="21"/>
          <w:szCs w:val="21"/>
          <w:lang w:val="es-ES"/>
        </w:rPr>
        <w:t xml:space="preserve"> de</w:t>
      </w:r>
      <w:r>
        <w:rPr>
          <w:rFonts w:asciiTheme="minorHAnsi" w:eastAsiaTheme="minorEastAsia" w:hAnsiTheme="minorHAnsi" w:cstheme="minorHAnsi"/>
          <w:sz w:val="21"/>
          <w:szCs w:val="21"/>
          <w:lang w:val="es-ES"/>
        </w:rPr>
        <w:t xml:space="preserve"> </w:t>
      </w:r>
      <w:r w:rsidR="002E0316">
        <w:rPr>
          <w:rFonts w:asciiTheme="minorHAnsi" w:eastAsiaTheme="minorEastAsia" w:hAnsiTheme="minorHAnsi" w:cstheme="minorHAnsi"/>
          <w:sz w:val="21"/>
          <w:szCs w:val="21"/>
          <w:lang w:val="es-ES"/>
        </w:rPr>
        <w:t>Abril</w:t>
      </w:r>
      <w:r w:rsidRPr="00C64A5A">
        <w:rPr>
          <w:rFonts w:asciiTheme="minorHAnsi" w:eastAsiaTheme="minorEastAsia" w:hAnsiTheme="minorHAnsi" w:cstheme="minorHAnsi"/>
          <w:sz w:val="21"/>
          <w:szCs w:val="21"/>
          <w:lang w:val="es-ES"/>
        </w:rPr>
        <w:t xml:space="preserve"> del 202</w:t>
      </w:r>
      <w:r>
        <w:rPr>
          <w:rFonts w:asciiTheme="minorHAnsi" w:eastAsiaTheme="minorEastAsia" w:hAnsiTheme="minorHAnsi" w:cstheme="minorHAnsi"/>
          <w:sz w:val="21"/>
          <w:szCs w:val="21"/>
          <w:lang w:val="es-ES"/>
        </w:rPr>
        <w:t xml:space="preserve">6; </w:t>
      </w:r>
      <w:r w:rsidRPr="00146D95">
        <w:rPr>
          <w:rFonts w:asciiTheme="minorHAnsi" w:eastAsiaTheme="minorEastAsia" w:hAnsiTheme="minorHAnsi" w:cstheme="minorHAnsi"/>
          <w:sz w:val="21"/>
          <w:szCs w:val="21"/>
        </w:rPr>
        <w:t>levantándose para constancia la presente acta.</w:t>
      </w:r>
      <w:r>
        <w:rPr>
          <w:rFonts w:asciiTheme="minorHAnsi" w:eastAsiaTheme="minorEastAsia" w:hAnsiTheme="minorHAnsi" w:cstheme="minorHAnsi"/>
          <w:sz w:val="21"/>
          <w:szCs w:val="21"/>
        </w:rPr>
        <w:t xml:space="preserve"> </w:t>
      </w:r>
    </w:p>
    <w:p w14:paraId="0BF14529"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38EDACFA"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1312518A"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3666E8EE"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75C69061" w14:textId="77777777" w:rsidR="007E0181" w:rsidRPr="00146D95" w:rsidRDefault="007E0181" w:rsidP="007E0181">
      <w:pPr>
        <w:spacing w:line="239" w:lineRule="auto"/>
        <w:ind w:right="-15"/>
        <w:jc w:val="center"/>
        <w:rPr>
          <w:rFonts w:asciiTheme="minorHAnsi" w:eastAsiaTheme="minorEastAsia" w:hAnsiTheme="minorHAnsi" w:cstheme="minorHAnsi"/>
          <w:b/>
          <w:bCs/>
          <w:sz w:val="21"/>
          <w:szCs w:val="21"/>
        </w:rPr>
      </w:pPr>
    </w:p>
    <w:bookmarkEnd w:id="0"/>
    <w:p w14:paraId="0F69BACC"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662FD2DD" w14:textId="6530627B" w:rsidR="001D46FA" w:rsidRDefault="001D46FA" w:rsidP="001D46FA">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393AAF">
        <w:rPr>
          <w:rFonts w:ascii="Calibri" w:eastAsia="Times New Roman" w:hAnsi="Calibri" w:cs="Calibri"/>
        </w:rPr>
        <w:t>a</w:t>
      </w:r>
      <w:r w:rsidRPr="00C31BD4">
        <w:rPr>
          <w:rFonts w:ascii="Calibri" w:eastAsia="Times New Roman" w:hAnsi="Calibri" w:cs="Calibri"/>
        </w:rPr>
        <w:t> </w:t>
      </w:r>
    </w:p>
    <w:p w14:paraId="53B94F50" w14:textId="77777777" w:rsidR="001D46FA" w:rsidRDefault="001D46FA" w:rsidP="001D46FA">
      <w:pPr>
        <w:spacing w:line="240" w:lineRule="auto"/>
        <w:ind w:right="-15"/>
        <w:jc w:val="center"/>
        <w:textAlignment w:val="baseline"/>
        <w:rPr>
          <w:rFonts w:ascii="Calibri" w:eastAsia="Times New Roman" w:hAnsi="Calibri" w:cs="Calibri"/>
        </w:rPr>
      </w:pPr>
    </w:p>
    <w:p w14:paraId="0724808A"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1E63E4C2"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794BA9E9"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66C23BC4"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1D46FA" w:rsidRPr="008E4738" w14:paraId="4BF40957" w14:textId="77777777" w:rsidTr="00B958BA">
        <w:trPr>
          <w:trHeight w:val="218"/>
        </w:trPr>
        <w:tc>
          <w:tcPr>
            <w:tcW w:w="4394" w:type="dxa"/>
            <w:tcBorders>
              <w:top w:val="nil"/>
              <w:left w:val="nil"/>
              <w:bottom w:val="nil"/>
              <w:right w:val="nil"/>
            </w:tcBorders>
            <w:hideMark/>
          </w:tcPr>
          <w:p w14:paraId="447BAC3D" w14:textId="77777777" w:rsidR="001D46FA" w:rsidRDefault="001D46FA" w:rsidP="00B958BA">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78B786D"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1C97C664" w14:textId="77777777" w:rsidR="001D46FA"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05A2A72C"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1D46FA" w:rsidRPr="008E4738" w14:paraId="1B97C441" w14:textId="77777777" w:rsidTr="00B958BA">
        <w:trPr>
          <w:trHeight w:val="218"/>
        </w:trPr>
        <w:tc>
          <w:tcPr>
            <w:tcW w:w="4394" w:type="dxa"/>
            <w:tcBorders>
              <w:top w:val="nil"/>
              <w:left w:val="nil"/>
              <w:bottom w:val="nil"/>
              <w:right w:val="nil"/>
            </w:tcBorders>
            <w:hideMark/>
          </w:tcPr>
          <w:p w14:paraId="6C173DF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52B069F8"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4DE2F1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AC0DFE4" w14:textId="77777777" w:rsidR="001D46FA" w:rsidRDefault="001D46FA" w:rsidP="00B958BA">
            <w:pPr>
              <w:spacing w:line="240" w:lineRule="auto"/>
              <w:ind w:left="709"/>
              <w:textAlignment w:val="baseline"/>
              <w:rPr>
                <w:rFonts w:ascii="Calibri" w:eastAsia="Times New Roman" w:hAnsi="Calibri" w:cs="Calibri"/>
              </w:rPr>
            </w:pPr>
          </w:p>
          <w:p w14:paraId="045A0E91"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DED70E6"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910DF13" w14:textId="77777777" w:rsidR="001D46FA"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74ACC98" w14:textId="77777777" w:rsidR="001D46FA" w:rsidRPr="008E4738" w:rsidRDefault="001D46FA" w:rsidP="00B958BA">
            <w:pPr>
              <w:spacing w:line="240" w:lineRule="auto"/>
              <w:ind w:left="709"/>
              <w:textAlignment w:val="baseline"/>
              <w:rPr>
                <w:rFonts w:ascii="Calibri" w:eastAsia="Times New Roman" w:hAnsi="Calibri" w:cs="Calibri"/>
              </w:rPr>
            </w:pPr>
          </w:p>
        </w:tc>
      </w:tr>
      <w:tr w:rsidR="001D46FA" w:rsidRPr="008E4738" w14:paraId="052A91CC" w14:textId="77777777" w:rsidTr="00B958BA">
        <w:trPr>
          <w:trHeight w:val="679"/>
        </w:trPr>
        <w:tc>
          <w:tcPr>
            <w:tcW w:w="4394" w:type="dxa"/>
            <w:tcBorders>
              <w:top w:val="nil"/>
              <w:left w:val="nil"/>
              <w:bottom w:val="nil"/>
              <w:right w:val="nil"/>
            </w:tcBorders>
            <w:hideMark/>
          </w:tcPr>
          <w:p w14:paraId="2850ADB5"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A24C628"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FD2B85C" w14:textId="77777777" w:rsidR="001D46FA" w:rsidRPr="00F0248F" w:rsidRDefault="001D46FA" w:rsidP="00B958BA">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41F7745E"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4D3816E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D3BD8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B2942" w14:textId="77777777" w:rsidR="001D46FA" w:rsidRPr="008E4738" w:rsidRDefault="001D46FA" w:rsidP="00B958BA">
            <w:pPr>
              <w:spacing w:line="240" w:lineRule="auto"/>
              <w:textAlignment w:val="baseline"/>
              <w:rPr>
                <w:rFonts w:ascii="Calibri" w:eastAsia="Times New Roman" w:hAnsi="Calibri" w:cs="Calibri"/>
              </w:rPr>
            </w:pPr>
          </w:p>
          <w:p w14:paraId="7E0A7F7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3C83AA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37E73BA" w14:textId="77777777" w:rsidR="001D46FA" w:rsidRPr="008E4738" w:rsidRDefault="001D46FA" w:rsidP="00B958BA">
            <w:pPr>
              <w:spacing w:line="240" w:lineRule="auto"/>
              <w:ind w:left="709"/>
              <w:textAlignment w:val="baseline"/>
              <w:rPr>
                <w:rFonts w:ascii="Calibri" w:eastAsia="Times New Roman" w:hAnsi="Calibri" w:cs="Calibri"/>
              </w:rPr>
            </w:pPr>
          </w:p>
        </w:tc>
      </w:tr>
    </w:tbl>
    <w:p w14:paraId="7F5031AE" w14:textId="77777777" w:rsidR="00B74824" w:rsidRDefault="00B74824" w:rsidP="00BA1282">
      <w:pPr>
        <w:jc w:val="both"/>
        <w:rPr>
          <w:sz w:val="20"/>
          <w:szCs w:val="20"/>
        </w:rPr>
      </w:pPr>
    </w:p>
    <w:p w14:paraId="7CFC62FF" w14:textId="77777777" w:rsidR="00B74824" w:rsidRDefault="00B74824" w:rsidP="00BA1282">
      <w:pPr>
        <w:jc w:val="both"/>
        <w:rPr>
          <w:sz w:val="20"/>
          <w:szCs w:val="20"/>
        </w:rPr>
      </w:pPr>
    </w:p>
    <w:p w14:paraId="27F32073"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0AB2BC0E" w14:textId="77777777" w:rsidR="00B75BDF" w:rsidRDefault="00B75BDF" w:rsidP="00BA1282">
      <w:pPr>
        <w:jc w:val="both"/>
        <w:rPr>
          <w:sz w:val="20"/>
          <w:szCs w:val="20"/>
        </w:rPr>
      </w:pPr>
    </w:p>
    <w:p w14:paraId="2A1CA531" w14:textId="77777777" w:rsidR="0054305F" w:rsidRDefault="0054305F" w:rsidP="00BA1282">
      <w:pPr>
        <w:jc w:val="both"/>
        <w:rPr>
          <w:sz w:val="20"/>
          <w:szCs w:val="20"/>
        </w:rPr>
      </w:pPr>
    </w:p>
    <w:p w14:paraId="007E27B0" w14:textId="77777777" w:rsidR="0054305F" w:rsidRDefault="0054305F" w:rsidP="00BA1282">
      <w:pPr>
        <w:jc w:val="both"/>
        <w:rPr>
          <w:sz w:val="20"/>
          <w:szCs w:val="20"/>
        </w:rPr>
      </w:pPr>
    </w:p>
    <w:p w14:paraId="19623975" w14:textId="2E64C49D" w:rsidR="004F7D5B" w:rsidRPr="00BA1282" w:rsidRDefault="004F7D5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sidR="0054305F">
        <w:rPr>
          <w:sz w:val="20"/>
          <w:szCs w:val="20"/>
        </w:rPr>
        <w:t xml:space="preserve"> </w:t>
      </w:r>
      <w:r w:rsidR="00463A0A">
        <w:rPr>
          <w:sz w:val="20"/>
          <w:szCs w:val="20"/>
        </w:rPr>
        <w:t>Sex</w:t>
      </w:r>
      <w:r w:rsidR="007461FF">
        <w:rPr>
          <w:sz w:val="20"/>
          <w:szCs w:val="20"/>
        </w:rPr>
        <w:t>ta</w:t>
      </w:r>
      <w:r w:rsidRPr="006A758D">
        <w:rPr>
          <w:sz w:val="20"/>
          <w:szCs w:val="20"/>
        </w:rPr>
        <w:t xml:space="preserve"> Sesión </w:t>
      </w:r>
      <w:r w:rsidR="002E5D4B">
        <w:rPr>
          <w:sz w:val="20"/>
          <w:szCs w:val="20"/>
        </w:rPr>
        <w:t>O</w:t>
      </w:r>
      <w:r w:rsidRPr="006A758D">
        <w:rPr>
          <w:sz w:val="20"/>
          <w:szCs w:val="20"/>
        </w:rPr>
        <w:t>rdinaria del Comité de Participación Social (CPS) del Sistema Estatal Anticorrupción del Estado de Jalisco</w:t>
      </w:r>
      <w:r w:rsidR="00F21083">
        <w:rPr>
          <w:sz w:val="20"/>
          <w:szCs w:val="20"/>
        </w:rPr>
        <w:t xml:space="preserve"> </w:t>
      </w:r>
      <w:r w:rsidRPr="006A758D">
        <w:rPr>
          <w:sz w:val="20"/>
          <w:szCs w:val="20"/>
        </w:rPr>
        <w:t>c</w:t>
      </w:r>
      <w:r>
        <w:rPr>
          <w:sz w:val="20"/>
          <w:szCs w:val="20"/>
        </w:rPr>
        <w:t>orrespondiente a la gestión 202</w:t>
      </w:r>
      <w:r w:rsidR="0054305F">
        <w:rPr>
          <w:sz w:val="20"/>
          <w:szCs w:val="20"/>
        </w:rPr>
        <w:t>5</w:t>
      </w:r>
      <w:r>
        <w:rPr>
          <w:sz w:val="20"/>
          <w:szCs w:val="20"/>
        </w:rPr>
        <w:t>-202</w:t>
      </w:r>
      <w:r w:rsidR="0054305F">
        <w:rPr>
          <w:sz w:val="20"/>
          <w:szCs w:val="20"/>
        </w:rPr>
        <w:t>6</w:t>
      </w:r>
      <w:r w:rsidRPr="006A758D">
        <w:rPr>
          <w:sz w:val="20"/>
          <w:szCs w:val="20"/>
        </w:rPr>
        <w:t xml:space="preserve">, que </w:t>
      </w:r>
      <w:r w:rsidRPr="008E707D">
        <w:rPr>
          <w:sz w:val="20"/>
          <w:szCs w:val="20"/>
        </w:rPr>
        <w:t xml:space="preserve">consta de </w:t>
      </w:r>
      <w:r w:rsidR="00463A0A">
        <w:rPr>
          <w:sz w:val="20"/>
          <w:szCs w:val="20"/>
        </w:rPr>
        <w:t>20</w:t>
      </w:r>
      <w:r w:rsidRPr="008E707D">
        <w:rPr>
          <w:sz w:val="20"/>
          <w:szCs w:val="20"/>
        </w:rPr>
        <w:t xml:space="preserve"> (</w:t>
      </w:r>
      <w:r w:rsidR="00463A0A">
        <w:rPr>
          <w:sz w:val="20"/>
          <w:szCs w:val="20"/>
        </w:rPr>
        <w:t>veinte</w:t>
      </w:r>
      <w:r w:rsidRPr="008E707D">
        <w:rPr>
          <w:sz w:val="20"/>
          <w:szCs w:val="20"/>
        </w:rPr>
        <w:t>) páginas incluyendo</w:t>
      </w:r>
      <w:r w:rsidRPr="006A758D">
        <w:rPr>
          <w:sz w:val="20"/>
          <w:szCs w:val="20"/>
        </w:rPr>
        <w:t xml:space="preserve"> la </w:t>
      </w:r>
      <w:r w:rsidR="00E8670D" w:rsidRPr="006A758D">
        <w:rPr>
          <w:sz w:val="20"/>
          <w:szCs w:val="20"/>
        </w:rPr>
        <w:t>presente.</w:t>
      </w:r>
      <w:r w:rsidR="00E8670D">
        <w:rPr>
          <w:sz w:val="20"/>
          <w:szCs w:val="20"/>
        </w:rPr>
        <w:t xml:space="preserve"> -</w:t>
      </w:r>
      <w:r w:rsidR="00463A0A">
        <w:rPr>
          <w:sz w:val="20"/>
          <w:szCs w:val="20"/>
        </w:rPr>
        <w:t>----</w:t>
      </w:r>
      <w:r w:rsidR="00E8670D">
        <w:rPr>
          <w:sz w:val="20"/>
          <w:szCs w:val="20"/>
        </w:rPr>
        <w:t>------------------------</w:t>
      </w:r>
    </w:p>
    <w:sectPr w:rsidR="004F7D5B" w:rsidRPr="00BA1282"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9853" w14:textId="77777777" w:rsidR="00B93057" w:rsidRDefault="00B93057">
      <w:pPr>
        <w:spacing w:line="240" w:lineRule="auto"/>
      </w:pPr>
      <w:r>
        <w:separator/>
      </w:r>
    </w:p>
  </w:endnote>
  <w:endnote w:type="continuationSeparator" w:id="0">
    <w:p w14:paraId="2527ED81" w14:textId="77777777" w:rsidR="00B93057" w:rsidRDefault="00B93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B93057">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1560" w14:textId="77777777" w:rsidR="00B93057" w:rsidRDefault="00B93057">
      <w:pPr>
        <w:spacing w:line="240" w:lineRule="auto"/>
      </w:pPr>
      <w:r>
        <w:separator/>
      </w:r>
    </w:p>
  </w:footnote>
  <w:footnote w:type="continuationSeparator" w:id="0">
    <w:p w14:paraId="35B025AD" w14:textId="77777777" w:rsidR="00B93057" w:rsidRDefault="00B93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4EB09E9E"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648E"/>
    <w:multiLevelType w:val="hybridMultilevel"/>
    <w:tmpl w:val="743CA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65934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2ECA"/>
    <w:rsid w:val="000034B8"/>
    <w:rsid w:val="00003978"/>
    <w:rsid w:val="00003E56"/>
    <w:rsid w:val="00005488"/>
    <w:rsid w:val="0000569E"/>
    <w:rsid w:val="000059B6"/>
    <w:rsid w:val="00006B81"/>
    <w:rsid w:val="00006BB2"/>
    <w:rsid w:val="00007F92"/>
    <w:rsid w:val="00010339"/>
    <w:rsid w:val="00010620"/>
    <w:rsid w:val="00010E4B"/>
    <w:rsid w:val="00010F58"/>
    <w:rsid w:val="00010F84"/>
    <w:rsid w:val="000116FE"/>
    <w:rsid w:val="00012012"/>
    <w:rsid w:val="000127D3"/>
    <w:rsid w:val="00012CF7"/>
    <w:rsid w:val="0001308E"/>
    <w:rsid w:val="00014391"/>
    <w:rsid w:val="00014633"/>
    <w:rsid w:val="00014B8D"/>
    <w:rsid w:val="00014CAB"/>
    <w:rsid w:val="0001610A"/>
    <w:rsid w:val="00020314"/>
    <w:rsid w:val="000204D3"/>
    <w:rsid w:val="00020DB0"/>
    <w:rsid w:val="0002162F"/>
    <w:rsid w:val="00021DE4"/>
    <w:rsid w:val="000223BF"/>
    <w:rsid w:val="00022970"/>
    <w:rsid w:val="00023842"/>
    <w:rsid w:val="00023D4D"/>
    <w:rsid w:val="0002433A"/>
    <w:rsid w:val="000249E2"/>
    <w:rsid w:val="00024D36"/>
    <w:rsid w:val="000257DE"/>
    <w:rsid w:val="0002622A"/>
    <w:rsid w:val="000269B5"/>
    <w:rsid w:val="00026A36"/>
    <w:rsid w:val="0003018E"/>
    <w:rsid w:val="000308C8"/>
    <w:rsid w:val="00030AA8"/>
    <w:rsid w:val="00030AD8"/>
    <w:rsid w:val="000310CF"/>
    <w:rsid w:val="000326E7"/>
    <w:rsid w:val="0003402E"/>
    <w:rsid w:val="000344B7"/>
    <w:rsid w:val="00035984"/>
    <w:rsid w:val="00035B41"/>
    <w:rsid w:val="00035E1A"/>
    <w:rsid w:val="00035FB2"/>
    <w:rsid w:val="0003724F"/>
    <w:rsid w:val="00037925"/>
    <w:rsid w:val="00041C59"/>
    <w:rsid w:val="000421CC"/>
    <w:rsid w:val="00043886"/>
    <w:rsid w:val="00043F53"/>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1A83"/>
    <w:rsid w:val="000728D7"/>
    <w:rsid w:val="00072A53"/>
    <w:rsid w:val="00074392"/>
    <w:rsid w:val="0007725B"/>
    <w:rsid w:val="00077E11"/>
    <w:rsid w:val="00081990"/>
    <w:rsid w:val="000825F0"/>
    <w:rsid w:val="000844B2"/>
    <w:rsid w:val="00084DC6"/>
    <w:rsid w:val="0008755C"/>
    <w:rsid w:val="00090E37"/>
    <w:rsid w:val="00091124"/>
    <w:rsid w:val="0009280A"/>
    <w:rsid w:val="000934A1"/>
    <w:rsid w:val="0009366A"/>
    <w:rsid w:val="000936F4"/>
    <w:rsid w:val="00093A89"/>
    <w:rsid w:val="00093F0E"/>
    <w:rsid w:val="00095269"/>
    <w:rsid w:val="0009627B"/>
    <w:rsid w:val="00096FAC"/>
    <w:rsid w:val="000A0AC9"/>
    <w:rsid w:val="000A1445"/>
    <w:rsid w:val="000A1A07"/>
    <w:rsid w:val="000A2AA6"/>
    <w:rsid w:val="000A2AE8"/>
    <w:rsid w:val="000A3A1B"/>
    <w:rsid w:val="000A56C6"/>
    <w:rsid w:val="000A5EDF"/>
    <w:rsid w:val="000A622E"/>
    <w:rsid w:val="000A70F1"/>
    <w:rsid w:val="000B0C2F"/>
    <w:rsid w:val="000B14AA"/>
    <w:rsid w:val="000B1679"/>
    <w:rsid w:val="000B202A"/>
    <w:rsid w:val="000B218E"/>
    <w:rsid w:val="000B2BC9"/>
    <w:rsid w:val="000B2E12"/>
    <w:rsid w:val="000B3702"/>
    <w:rsid w:val="000B3B43"/>
    <w:rsid w:val="000B3F59"/>
    <w:rsid w:val="000B4A01"/>
    <w:rsid w:val="000B5D1C"/>
    <w:rsid w:val="000B5F95"/>
    <w:rsid w:val="000B7BFF"/>
    <w:rsid w:val="000C01D2"/>
    <w:rsid w:val="000C1FB9"/>
    <w:rsid w:val="000C2D17"/>
    <w:rsid w:val="000C36C9"/>
    <w:rsid w:val="000C37D7"/>
    <w:rsid w:val="000C4435"/>
    <w:rsid w:val="000C48BE"/>
    <w:rsid w:val="000C5368"/>
    <w:rsid w:val="000C59E6"/>
    <w:rsid w:val="000C5B30"/>
    <w:rsid w:val="000C5D09"/>
    <w:rsid w:val="000C7B22"/>
    <w:rsid w:val="000C7F35"/>
    <w:rsid w:val="000D0733"/>
    <w:rsid w:val="000D0807"/>
    <w:rsid w:val="000D0C28"/>
    <w:rsid w:val="000D0C7E"/>
    <w:rsid w:val="000D19E1"/>
    <w:rsid w:val="000D280E"/>
    <w:rsid w:val="000D4FEC"/>
    <w:rsid w:val="000D64B6"/>
    <w:rsid w:val="000D776C"/>
    <w:rsid w:val="000D7849"/>
    <w:rsid w:val="000D7AEF"/>
    <w:rsid w:val="000E1B5A"/>
    <w:rsid w:val="000E1FB7"/>
    <w:rsid w:val="000E263B"/>
    <w:rsid w:val="000E36A6"/>
    <w:rsid w:val="000E3DAE"/>
    <w:rsid w:val="000E3E09"/>
    <w:rsid w:val="000E442E"/>
    <w:rsid w:val="000E5CCC"/>
    <w:rsid w:val="000E66D9"/>
    <w:rsid w:val="000E6CDD"/>
    <w:rsid w:val="000F0310"/>
    <w:rsid w:val="000F16CA"/>
    <w:rsid w:val="000F1968"/>
    <w:rsid w:val="000F3B37"/>
    <w:rsid w:val="000F41EB"/>
    <w:rsid w:val="000F4856"/>
    <w:rsid w:val="000F4879"/>
    <w:rsid w:val="000F4961"/>
    <w:rsid w:val="000F5893"/>
    <w:rsid w:val="000F5AD7"/>
    <w:rsid w:val="00100303"/>
    <w:rsid w:val="001010B0"/>
    <w:rsid w:val="001010D9"/>
    <w:rsid w:val="0010113A"/>
    <w:rsid w:val="001013A5"/>
    <w:rsid w:val="001015A5"/>
    <w:rsid w:val="00102CCF"/>
    <w:rsid w:val="00103F0E"/>
    <w:rsid w:val="001044DA"/>
    <w:rsid w:val="00105A15"/>
    <w:rsid w:val="001068F5"/>
    <w:rsid w:val="001070F8"/>
    <w:rsid w:val="00107B76"/>
    <w:rsid w:val="00111AA0"/>
    <w:rsid w:val="00112193"/>
    <w:rsid w:val="00112223"/>
    <w:rsid w:val="001123D0"/>
    <w:rsid w:val="001136BC"/>
    <w:rsid w:val="00113BFD"/>
    <w:rsid w:val="00113C26"/>
    <w:rsid w:val="00113CF0"/>
    <w:rsid w:val="001150C8"/>
    <w:rsid w:val="001156EB"/>
    <w:rsid w:val="001159E3"/>
    <w:rsid w:val="00115A97"/>
    <w:rsid w:val="00115BF8"/>
    <w:rsid w:val="00116184"/>
    <w:rsid w:val="00116388"/>
    <w:rsid w:val="0011743D"/>
    <w:rsid w:val="00117B8E"/>
    <w:rsid w:val="001202AA"/>
    <w:rsid w:val="00120C92"/>
    <w:rsid w:val="00121C99"/>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4079"/>
    <w:rsid w:val="00134A51"/>
    <w:rsid w:val="001351E4"/>
    <w:rsid w:val="001355D3"/>
    <w:rsid w:val="00135EEE"/>
    <w:rsid w:val="0013641F"/>
    <w:rsid w:val="00136713"/>
    <w:rsid w:val="001403B8"/>
    <w:rsid w:val="0014040C"/>
    <w:rsid w:val="00140E0F"/>
    <w:rsid w:val="00140F12"/>
    <w:rsid w:val="00142B07"/>
    <w:rsid w:val="00142C52"/>
    <w:rsid w:val="0014348E"/>
    <w:rsid w:val="00143808"/>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28A"/>
    <w:rsid w:val="00157652"/>
    <w:rsid w:val="0015796D"/>
    <w:rsid w:val="00160B70"/>
    <w:rsid w:val="00160C25"/>
    <w:rsid w:val="00161551"/>
    <w:rsid w:val="00163721"/>
    <w:rsid w:val="001638FC"/>
    <w:rsid w:val="0016460D"/>
    <w:rsid w:val="00165CEB"/>
    <w:rsid w:val="001660CA"/>
    <w:rsid w:val="0016640E"/>
    <w:rsid w:val="00166754"/>
    <w:rsid w:val="001708D5"/>
    <w:rsid w:val="00170F00"/>
    <w:rsid w:val="0017197A"/>
    <w:rsid w:val="00171C36"/>
    <w:rsid w:val="00171D1C"/>
    <w:rsid w:val="00172071"/>
    <w:rsid w:val="00172523"/>
    <w:rsid w:val="001731B9"/>
    <w:rsid w:val="001753CB"/>
    <w:rsid w:val="00175F7B"/>
    <w:rsid w:val="001762BD"/>
    <w:rsid w:val="0017681E"/>
    <w:rsid w:val="001774FF"/>
    <w:rsid w:val="001801C6"/>
    <w:rsid w:val="00181541"/>
    <w:rsid w:val="00181886"/>
    <w:rsid w:val="00181B8B"/>
    <w:rsid w:val="00182275"/>
    <w:rsid w:val="001833F5"/>
    <w:rsid w:val="00184513"/>
    <w:rsid w:val="00185681"/>
    <w:rsid w:val="0018578A"/>
    <w:rsid w:val="0018743A"/>
    <w:rsid w:val="0018752B"/>
    <w:rsid w:val="0018773C"/>
    <w:rsid w:val="0019002C"/>
    <w:rsid w:val="001906B1"/>
    <w:rsid w:val="001919ED"/>
    <w:rsid w:val="00191D79"/>
    <w:rsid w:val="0019295C"/>
    <w:rsid w:val="0019303A"/>
    <w:rsid w:val="00195C60"/>
    <w:rsid w:val="00195FC8"/>
    <w:rsid w:val="001962BB"/>
    <w:rsid w:val="001965DF"/>
    <w:rsid w:val="00196A65"/>
    <w:rsid w:val="00196BB6"/>
    <w:rsid w:val="00196C4D"/>
    <w:rsid w:val="00196F22"/>
    <w:rsid w:val="001A02E6"/>
    <w:rsid w:val="001A033D"/>
    <w:rsid w:val="001A147D"/>
    <w:rsid w:val="001A2390"/>
    <w:rsid w:val="001A2D6B"/>
    <w:rsid w:val="001A363D"/>
    <w:rsid w:val="001A3A6A"/>
    <w:rsid w:val="001A3B65"/>
    <w:rsid w:val="001A3F6E"/>
    <w:rsid w:val="001A498D"/>
    <w:rsid w:val="001A539E"/>
    <w:rsid w:val="001A58D3"/>
    <w:rsid w:val="001A6567"/>
    <w:rsid w:val="001A66BB"/>
    <w:rsid w:val="001A6711"/>
    <w:rsid w:val="001A7136"/>
    <w:rsid w:val="001A7383"/>
    <w:rsid w:val="001B14B4"/>
    <w:rsid w:val="001B1C79"/>
    <w:rsid w:val="001B2439"/>
    <w:rsid w:val="001B246E"/>
    <w:rsid w:val="001B283D"/>
    <w:rsid w:val="001B3D1A"/>
    <w:rsid w:val="001B4C1C"/>
    <w:rsid w:val="001B56A5"/>
    <w:rsid w:val="001B570B"/>
    <w:rsid w:val="001B5783"/>
    <w:rsid w:val="001B7247"/>
    <w:rsid w:val="001B731D"/>
    <w:rsid w:val="001B7C4A"/>
    <w:rsid w:val="001B7ED3"/>
    <w:rsid w:val="001C037C"/>
    <w:rsid w:val="001C1E8A"/>
    <w:rsid w:val="001C2A24"/>
    <w:rsid w:val="001C2F58"/>
    <w:rsid w:val="001C37FA"/>
    <w:rsid w:val="001C4050"/>
    <w:rsid w:val="001C47B6"/>
    <w:rsid w:val="001C56CB"/>
    <w:rsid w:val="001C6014"/>
    <w:rsid w:val="001C6806"/>
    <w:rsid w:val="001D06ED"/>
    <w:rsid w:val="001D130E"/>
    <w:rsid w:val="001D18A4"/>
    <w:rsid w:val="001D2D15"/>
    <w:rsid w:val="001D3285"/>
    <w:rsid w:val="001D46FA"/>
    <w:rsid w:val="001D47A9"/>
    <w:rsid w:val="001D53D8"/>
    <w:rsid w:val="001D726B"/>
    <w:rsid w:val="001D74C0"/>
    <w:rsid w:val="001D7D6C"/>
    <w:rsid w:val="001E058A"/>
    <w:rsid w:val="001E086F"/>
    <w:rsid w:val="001E370F"/>
    <w:rsid w:val="001E397A"/>
    <w:rsid w:val="001E3F4B"/>
    <w:rsid w:val="001E54D8"/>
    <w:rsid w:val="001E6018"/>
    <w:rsid w:val="001E6BE7"/>
    <w:rsid w:val="001E7690"/>
    <w:rsid w:val="001F0032"/>
    <w:rsid w:val="001F0802"/>
    <w:rsid w:val="001F0F78"/>
    <w:rsid w:val="001F1217"/>
    <w:rsid w:val="001F146C"/>
    <w:rsid w:val="001F1554"/>
    <w:rsid w:val="001F37A2"/>
    <w:rsid w:val="001F3933"/>
    <w:rsid w:val="001F4D43"/>
    <w:rsid w:val="001F5389"/>
    <w:rsid w:val="002006A2"/>
    <w:rsid w:val="0020150E"/>
    <w:rsid w:val="00202274"/>
    <w:rsid w:val="002029A4"/>
    <w:rsid w:val="00204D0A"/>
    <w:rsid w:val="00205DEB"/>
    <w:rsid w:val="0020663A"/>
    <w:rsid w:val="00206E56"/>
    <w:rsid w:val="002077AA"/>
    <w:rsid w:val="00210073"/>
    <w:rsid w:val="00210CD8"/>
    <w:rsid w:val="00210E07"/>
    <w:rsid w:val="002111D4"/>
    <w:rsid w:val="00211653"/>
    <w:rsid w:val="00212F8E"/>
    <w:rsid w:val="002134F3"/>
    <w:rsid w:val="00213C03"/>
    <w:rsid w:val="00213EEA"/>
    <w:rsid w:val="0021457F"/>
    <w:rsid w:val="002158E5"/>
    <w:rsid w:val="00215CCA"/>
    <w:rsid w:val="00216CBA"/>
    <w:rsid w:val="0021793A"/>
    <w:rsid w:val="00217C9A"/>
    <w:rsid w:val="00217D28"/>
    <w:rsid w:val="00217DEC"/>
    <w:rsid w:val="00217E62"/>
    <w:rsid w:val="0022184F"/>
    <w:rsid w:val="0022315A"/>
    <w:rsid w:val="0022355E"/>
    <w:rsid w:val="00223A98"/>
    <w:rsid w:val="00223FCB"/>
    <w:rsid w:val="00224B45"/>
    <w:rsid w:val="0022641D"/>
    <w:rsid w:val="00226584"/>
    <w:rsid w:val="0022660B"/>
    <w:rsid w:val="002267CB"/>
    <w:rsid w:val="0022684B"/>
    <w:rsid w:val="002300A1"/>
    <w:rsid w:val="0023086F"/>
    <w:rsid w:val="00230F39"/>
    <w:rsid w:val="00231D35"/>
    <w:rsid w:val="00232F58"/>
    <w:rsid w:val="0023354E"/>
    <w:rsid w:val="00234DEF"/>
    <w:rsid w:val="0023511A"/>
    <w:rsid w:val="002351A8"/>
    <w:rsid w:val="002361DB"/>
    <w:rsid w:val="00236BB4"/>
    <w:rsid w:val="00236FFF"/>
    <w:rsid w:val="002372D1"/>
    <w:rsid w:val="00237B69"/>
    <w:rsid w:val="00237DFF"/>
    <w:rsid w:val="00237E53"/>
    <w:rsid w:val="00237FA2"/>
    <w:rsid w:val="00240571"/>
    <w:rsid w:val="002428EB"/>
    <w:rsid w:val="002457EF"/>
    <w:rsid w:val="002479A4"/>
    <w:rsid w:val="00247F1C"/>
    <w:rsid w:val="00250234"/>
    <w:rsid w:val="00250546"/>
    <w:rsid w:val="0025168B"/>
    <w:rsid w:val="00252A23"/>
    <w:rsid w:val="0025385C"/>
    <w:rsid w:val="0025442C"/>
    <w:rsid w:val="002552F3"/>
    <w:rsid w:val="0025638A"/>
    <w:rsid w:val="00256F6D"/>
    <w:rsid w:val="00257081"/>
    <w:rsid w:val="002600F7"/>
    <w:rsid w:val="002605B6"/>
    <w:rsid w:val="002609AB"/>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3A5"/>
    <w:rsid w:val="00276F25"/>
    <w:rsid w:val="0027777D"/>
    <w:rsid w:val="00280BD7"/>
    <w:rsid w:val="00281013"/>
    <w:rsid w:val="0028104B"/>
    <w:rsid w:val="00282BCC"/>
    <w:rsid w:val="00283D5C"/>
    <w:rsid w:val="00283E75"/>
    <w:rsid w:val="00284701"/>
    <w:rsid w:val="00284D9A"/>
    <w:rsid w:val="002851D4"/>
    <w:rsid w:val="00287184"/>
    <w:rsid w:val="002873DF"/>
    <w:rsid w:val="0028798D"/>
    <w:rsid w:val="0029070B"/>
    <w:rsid w:val="00291E1A"/>
    <w:rsid w:val="00291FBD"/>
    <w:rsid w:val="002921E7"/>
    <w:rsid w:val="002922C1"/>
    <w:rsid w:val="002929B7"/>
    <w:rsid w:val="00292DF8"/>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DF9"/>
    <w:rsid w:val="002B0F6E"/>
    <w:rsid w:val="002B156D"/>
    <w:rsid w:val="002B1DE4"/>
    <w:rsid w:val="002B2760"/>
    <w:rsid w:val="002B2D85"/>
    <w:rsid w:val="002B3A46"/>
    <w:rsid w:val="002B689D"/>
    <w:rsid w:val="002B6BBA"/>
    <w:rsid w:val="002C0D50"/>
    <w:rsid w:val="002C0DE7"/>
    <w:rsid w:val="002C22C0"/>
    <w:rsid w:val="002C2501"/>
    <w:rsid w:val="002C4066"/>
    <w:rsid w:val="002C4AD2"/>
    <w:rsid w:val="002C5AF1"/>
    <w:rsid w:val="002C6190"/>
    <w:rsid w:val="002C69AD"/>
    <w:rsid w:val="002C6B38"/>
    <w:rsid w:val="002C6DC0"/>
    <w:rsid w:val="002C7B96"/>
    <w:rsid w:val="002C7BA6"/>
    <w:rsid w:val="002D235E"/>
    <w:rsid w:val="002D28CB"/>
    <w:rsid w:val="002D2B73"/>
    <w:rsid w:val="002D3529"/>
    <w:rsid w:val="002D46E7"/>
    <w:rsid w:val="002D51B8"/>
    <w:rsid w:val="002D5B80"/>
    <w:rsid w:val="002D6348"/>
    <w:rsid w:val="002D673E"/>
    <w:rsid w:val="002D691B"/>
    <w:rsid w:val="002D6D4C"/>
    <w:rsid w:val="002D7122"/>
    <w:rsid w:val="002D7B40"/>
    <w:rsid w:val="002D7D9E"/>
    <w:rsid w:val="002E0166"/>
    <w:rsid w:val="002E02BA"/>
    <w:rsid w:val="002E0316"/>
    <w:rsid w:val="002E03C3"/>
    <w:rsid w:val="002E050F"/>
    <w:rsid w:val="002E0AD4"/>
    <w:rsid w:val="002E1183"/>
    <w:rsid w:val="002E1472"/>
    <w:rsid w:val="002E14BC"/>
    <w:rsid w:val="002E16F0"/>
    <w:rsid w:val="002E1851"/>
    <w:rsid w:val="002E2893"/>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60"/>
    <w:rsid w:val="003015AB"/>
    <w:rsid w:val="00302B33"/>
    <w:rsid w:val="003032BB"/>
    <w:rsid w:val="003036F2"/>
    <w:rsid w:val="00304F74"/>
    <w:rsid w:val="00304FFE"/>
    <w:rsid w:val="0030540C"/>
    <w:rsid w:val="0030691A"/>
    <w:rsid w:val="003102EF"/>
    <w:rsid w:val="003109CE"/>
    <w:rsid w:val="00311755"/>
    <w:rsid w:val="00313220"/>
    <w:rsid w:val="003158E8"/>
    <w:rsid w:val="00316A98"/>
    <w:rsid w:val="00317211"/>
    <w:rsid w:val="003177F4"/>
    <w:rsid w:val="00320BD0"/>
    <w:rsid w:val="00320C3A"/>
    <w:rsid w:val="003220EF"/>
    <w:rsid w:val="00322427"/>
    <w:rsid w:val="0032276B"/>
    <w:rsid w:val="003230D1"/>
    <w:rsid w:val="00323EB6"/>
    <w:rsid w:val="00325D47"/>
    <w:rsid w:val="00325F7C"/>
    <w:rsid w:val="0032600E"/>
    <w:rsid w:val="00327B68"/>
    <w:rsid w:val="003313AD"/>
    <w:rsid w:val="00332B77"/>
    <w:rsid w:val="00332C7D"/>
    <w:rsid w:val="00332FEE"/>
    <w:rsid w:val="003342E5"/>
    <w:rsid w:val="003349AD"/>
    <w:rsid w:val="00335D1B"/>
    <w:rsid w:val="00335F15"/>
    <w:rsid w:val="00336594"/>
    <w:rsid w:val="00336963"/>
    <w:rsid w:val="00336E83"/>
    <w:rsid w:val="00337DBF"/>
    <w:rsid w:val="00337FFE"/>
    <w:rsid w:val="003400FB"/>
    <w:rsid w:val="003410EA"/>
    <w:rsid w:val="003418DF"/>
    <w:rsid w:val="003420E6"/>
    <w:rsid w:val="003421BC"/>
    <w:rsid w:val="003442FE"/>
    <w:rsid w:val="003446C6"/>
    <w:rsid w:val="00345939"/>
    <w:rsid w:val="00347087"/>
    <w:rsid w:val="003500CC"/>
    <w:rsid w:val="0035181A"/>
    <w:rsid w:val="0035191A"/>
    <w:rsid w:val="003527A9"/>
    <w:rsid w:val="00353091"/>
    <w:rsid w:val="003531EB"/>
    <w:rsid w:val="003535E7"/>
    <w:rsid w:val="00353A39"/>
    <w:rsid w:val="00354189"/>
    <w:rsid w:val="00356311"/>
    <w:rsid w:val="00357E02"/>
    <w:rsid w:val="003600D5"/>
    <w:rsid w:val="003607F1"/>
    <w:rsid w:val="00360949"/>
    <w:rsid w:val="00361898"/>
    <w:rsid w:val="00362269"/>
    <w:rsid w:val="0036236E"/>
    <w:rsid w:val="00362F8A"/>
    <w:rsid w:val="003633F5"/>
    <w:rsid w:val="00363645"/>
    <w:rsid w:val="00363A1A"/>
    <w:rsid w:val="0036422C"/>
    <w:rsid w:val="003663C5"/>
    <w:rsid w:val="003669BB"/>
    <w:rsid w:val="00366A7A"/>
    <w:rsid w:val="003700F7"/>
    <w:rsid w:val="003704D0"/>
    <w:rsid w:val="003710D9"/>
    <w:rsid w:val="00371B91"/>
    <w:rsid w:val="00372336"/>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1E9"/>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3AAF"/>
    <w:rsid w:val="003953D1"/>
    <w:rsid w:val="003959D2"/>
    <w:rsid w:val="0039660E"/>
    <w:rsid w:val="00396AE0"/>
    <w:rsid w:val="00396B55"/>
    <w:rsid w:val="003976E1"/>
    <w:rsid w:val="00397D42"/>
    <w:rsid w:val="00397E1C"/>
    <w:rsid w:val="003A03E1"/>
    <w:rsid w:val="003A0BE4"/>
    <w:rsid w:val="003A1034"/>
    <w:rsid w:val="003A146B"/>
    <w:rsid w:val="003A170E"/>
    <w:rsid w:val="003A17CC"/>
    <w:rsid w:val="003A2540"/>
    <w:rsid w:val="003A287E"/>
    <w:rsid w:val="003A2B6B"/>
    <w:rsid w:val="003A2B95"/>
    <w:rsid w:val="003A2CC0"/>
    <w:rsid w:val="003A4526"/>
    <w:rsid w:val="003A4846"/>
    <w:rsid w:val="003A48BE"/>
    <w:rsid w:val="003A5162"/>
    <w:rsid w:val="003A7164"/>
    <w:rsid w:val="003A7585"/>
    <w:rsid w:val="003A7820"/>
    <w:rsid w:val="003A788C"/>
    <w:rsid w:val="003A7C84"/>
    <w:rsid w:val="003B0B2F"/>
    <w:rsid w:val="003B0F1D"/>
    <w:rsid w:val="003B13A2"/>
    <w:rsid w:val="003B1422"/>
    <w:rsid w:val="003B16A5"/>
    <w:rsid w:val="003B1D7D"/>
    <w:rsid w:val="003B363A"/>
    <w:rsid w:val="003B43F2"/>
    <w:rsid w:val="003B4479"/>
    <w:rsid w:val="003B53E6"/>
    <w:rsid w:val="003B5CDD"/>
    <w:rsid w:val="003B6050"/>
    <w:rsid w:val="003B624E"/>
    <w:rsid w:val="003B6ACA"/>
    <w:rsid w:val="003B6C0B"/>
    <w:rsid w:val="003B7EF1"/>
    <w:rsid w:val="003B7FFD"/>
    <w:rsid w:val="003C0D33"/>
    <w:rsid w:val="003C1315"/>
    <w:rsid w:val="003C150B"/>
    <w:rsid w:val="003C18B1"/>
    <w:rsid w:val="003C2C83"/>
    <w:rsid w:val="003C37C3"/>
    <w:rsid w:val="003C58F0"/>
    <w:rsid w:val="003C66A8"/>
    <w:rsid w:val="003C6866"/>
    <w:rsid w:val="003C774F"/>
    <w:rsid w:val="003C776E"/>
    <w:rsid w:val="003D0108"/>
    <w:rsid w:val="003D052E"/>
    <w:rsid w:val="003D05BE"/>
    <w:rsid w:val="003D093A"/>
    <w:rsid w:val="003D1D7B"/>
    <w:rsid w:val="003D2447"/>
    <w:rsid w:val="003D386D"/>
    <w:rsid w:val="003D3D7C"/>
    <w:rsid w:val="003D4BE3"/>
    <w:rsid w:val="003D5D7D"/>
    <w:rsid w:val="003D5F09"/>
    <w:rsid w:val="003D5FBF"/>
    <w:rsid w:val="003D7672"/>
    <w:rsid w:val="003D7CBF"/>
    <w:rsid w:val="003E0663"/>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05C"/>
    <w:rsid w:val="003F5AE9"/>
    <w:rsid w:val="003F6A7E"/>
    <w:rsid w:val="003F6D28"/>
    <w:rsid w:val="003F77AE"/>
    <w:rsid w:val="00400C87"/>
    <w:rsid w:val="00400D30"/>
    <w:rsid w:val="00401EDB"/>
    <w:rsid w:val="004021A5"/>
    <w:rsid w:val="00403861"/>
    <w:rsid w:val="00403BC3"/>
    <w:rsid w:val="00403D8C"/>
    <w:rsid w:val="00404948"/>
    <w:rsid w:val="00404AE2"/>
    <w:rsid w:val="004051C0"/>
    <w:rsid w:val="0041005C"/>
    <w:rsid w:val="0041037E"/>
    <w:rsid w:val="004117F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311B"/>
    <w:rsid w:val="00433C34"/>
    <w:rsid w:val="0043440B"/>
    <w:rsid w:val="0043484C"/>
    <w:rsid w:val="0043565E"/>
    <w:rsid w:val="00436569"/>
    <w:rsid w:val="0043771C"/>
    <w:rsid w:val="00437C43"/>
    <w:rsid w:val="00440852"/>
    <w:rsid w:val="00440994"/>
    <w:rsid w:val="004410E1"/>
    <w:rsid w:val="00441B0E"/>
    <w:rsid w:val="004420ED"/>
    <w:rsid w:val="00442599"/>
    <w:rsid w:val="00442E5B"/>
    <w:rsid w:val="004438B6"/>
    <w:rsid w:val="00444260"/>
    <w:rsid w:val="00444EBB"/>
    <w:rsid w:val="00445915"/>
    <w:rsid w:val="00446A7E"/>
    <w:rsid w:val="0045041C"/>
    <w:rsid w:val="00451D1E"/>
    <w:rsid w:val="00451ECE"/>
    <w:rsid w:val="0045221C"/>
    <w:rsid w:val="004531F0"/>
    <w:rsid w:val="00453D39"/>
    <w:rsid w:val="0045486E"/>
    <w:rsid w:val="00454A2D"/>
    <w:rsid w:val="00454CCD"/>
    <w:rsid w:val="00454DED"/>
    <w:rsid w:val="00455488"/>
    <w:rsid w:val="00455AD1"/>
    <w:rsid w:val="004564C2"/>
    <w:rsid w:val="00457A4B"/>
    <w:rsid w:val="00457DDD"/>
    <w:rsid w:val="0046024F"/>
    <w:rsid w:val="00460BB5"/>
    <w:rsid w:val="00461597"/>
    <w:rsid w:val="0046174E"/>
    <w:rsid w:val="00461C71"/>
    <w:rsid w:val="00462DA5"/>
    <w:rsid w:val="00463777"/>
    <w:rsid w:val="004639B5"/>
    <w:rsid w:val="00463A0A"/>
    <w:rsid w:val="00463E2F"/>
    <w:rsid w:val="00465237"/>
    <w:rsid w:val="004654DC"/>
    <w:rsid w:val="00465B1E"/>
    <w:rsid w:val="00466044"/>
    <w:rsid w:val="004669C8"/>
    <w:rsid w:val="00467CE8"/>
    <w:rsid w:val="00470E3B"/>
    <w:rsid w:val="00471BB7"/>
    <w:rsid w:val="004726B8"/>
    <w:rsid w:val="00472E27"/>
    <w:rsid w:val="004736B3"/>
    <w:rsid w:val="00473B50"/>
    <w:rsid w:val="00473C5F"/>
    <w:rsid w:val="00474C48"/>
    <w:rsid w:val="0047506A"/>
    <w:rsid w:val="004750BF"/>
    <w:rsid w:val="004770E5"/>
    <w:rsid w:val="00480198"/>
    <w:rsid w:val="00480389"/>
    <w:rsid w:val="004803EC"/>
    <w:rsid w:val="0048077A"/>
    <w:rsid w:val="004810F1"/>
    <w:rsid w:val="00482006"/>
    <w:rsid w:val="0048305A"/>
    <w:rsid w:val="004831F5"/>
    <w:rsid w:val="004848BA"/>
    <w:rsid w:val="00484AC8"/>
    <w:rsid w:val="00484D65"/>
    <w:rsid w:val="00484FB3"/>
    <w:rsid w:val="00485D67"/>
    <w:rsid w:val="00485DBB"/>
    <w:rsid w:val="004867FF"/>
    <w:rsid w:val="00487DA9"/>
    <w:rsid w:val="00487EB4"/>
    <w:rsid w:val="00490AA0"/>
    <w:rsid w:val="00490D9E"/>
    <w:rsid w:val="0049130E"/>
    <w:rsid w:val="004922DD"/>
    <w:rsid w:val="00492CAC"/>
    <w:rsid w:val="00493457"/>
    <w:rsid w:val="00493F68"/>
    <w:rsid w:val="004A0283"/>
    <w:rsid w:val="004A165F"/>
    <w:rsid w:val="004A1905"/>
    <w:rsid w:val="004A1FE8"/>
    <w:rsid w:val="004A280E"/>
    <w:rsid w:val="004A321F"/>
    <w:rsid w:val="004A3878"/>
    <w:rsid w:val="004A3B80"/>
    <w:rsid w:val="004A3CDD"/>
    <w:rsid w:val="004A3E08"/>
    <w:rsid w:val="004A3EE2"/>
    <w:rsid w:val="004A459B"/>
    <w:rsid w:val="004A47CC"/>
    <w:rsid w:val="004A4A1B"/>
    <w:rsid w:val="004A748F"/>
    <w:rsid w:val="004A780D"/>
    <w:rsid w:val="004A7BCE"/>
    <w:rsid w:val="004A7F0F"/>
    <w:rsid w:val="004B1C85"/>
    <w:rsid w:val="004B21D7"/>
    <w:rsid w:val="004B2AF6"/>
    <w:rsid w:val="004B3A4E"/>
    <w:rsid w:val="004B45F7"/>
    <w:rsid w:val="004B50E3"/>
    <w:rsid w:val="004B5738"/>
    <w:rsid w:val="004B5DCE"/>
    <w:rsid w:val="004B7CC6"/>
    <w:rsid w:val="004C12EC"/>
    <w:rsid w:val="004C1857"/>
    <w:rsid w:val="004C1E48"/>
    <w:rsid w:val="004C2207"/>
    <w:rsid w:val="004C2B7F"/>
    <w:rsid w:val="004C4458"/>
    <w:rsid w:val="004C4CA2"/>
    <w:rsid w:val="004C5287"/>
    <w:rsid w:val="004C6FA2"/>
    <w:rsid w:val="004C782A"/>
    <w:rsid w:val="004C7A9A"/>
    <w:rsid w:val="004D0644"/>
    <w:rsid w:val="004D1469"/>
    <w:rsid w:val="004D2FF0"/>
    <w:rsid w:val="004D3543"/>
    <w:rsid w:val="004D3AD7"/>
    <w:rsid w:val="004D486F"/>
    <w:rsid w:val="004D4EB6"/>
    <w:rsid w:val="004D556C"/>
    <w:rsid w:val="004D62C7"/>
    <w:rsid w:val="004D69EC"/>
    <w:rsid w:val="004D7A38"/>
    <w:rsid w:val="004E196C"/>
    <w:rsid w:val="004E45C3"/>
    <w:rsid w:val="004E49A1"/>
    <w:rsid w:val="004E5250"/>
    <w:rsid w:val="004E5681"/>
    <w:rsid w:val="004E6BBD"/>
    <w:rsid w:val="004E6DAE"/>
    <w:rsid w:val="004E7011"/>
    <w:rsid w:val="004E719D"/>
    <w:rsid w:val="004E72AD"/>
    <w:rsid w:val="004F2A75"/>
    <w:rsid w:val="004F2B8B"/>
    <w:rsid w:val="004F2E08"/>
    <w:rsid w:val="004F3B4C"/>
    <w:rsid w:val="004F420E"/>
    <w:rsid w:val="004F5135"/>
    <w:rsid w:val="004F529B"/>
    <w:rsid w:val="004F5B37"/>
    <w:rsid w:val="004F6041"/>
    <w:rsid w:val="004F606F"/>
    <w:rsid w:val="004F7168"/>
    <w:rsid w:val="004F71E7"/>
    <w:rsid w:val="004F785F"/>
    <w:rsid w:val="004F7BCE"/>
    <w:rsid w:val="004F7C67"/>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25324"/>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2CF2"/>
    <w:rsid w:val="0054305F"/>
    <w:rsid w:val="0054311B"/>
    <w:rsid w:val="00545053"/>
    <w:rsid w:val="00546115"/>
    <w:rsid w:val="005466C0"/>
    <w:rsid w:val="00546E09"/>
    <w:rsid w:val="00546E9B"/>
    <w:rsid w:val="0055186C"/>
    <w:rsid w:val="00551BEF"/>
    <w:rsid w:val="00551CC4"/>
    <w:rsid w:val="00551EA0"/>
    <w:rsid w:val="00552574"/>
    <w:rsid w:val="00552D86"/>
    <w:rsid w:val="00552DE0"/>
    <w:rsid w:val="005532AD"/>
    <w:rsid w:val="00553D30"/>
    <w:rsid w:val="00554695"/>
    <w:rsid w:val="00554DFE"/>
    <w:rsid w:val="0055513F"/>
    <w:rsid w:val="005559DA"/>
    <w:rsid w:val="00556684"/>
    <w:rsid w:val="005567E3"/>
    <w:rsid w:val="0055718D"/>
    <w:rsid w:val="0055745C"/>
    <w:rsid w:val="00560131"/>
    <w:rsid w:val="00560359"/>
    <w:rsid w:val="005610B7"/>
    <w:rsid w:val="005610E8"/>
    <w:rsid w:val="00561136"/>
    <w:rsid w:val="00561198"/>
    <w:rsid w:val="005617B7"/>
    <w:rsid w:val="00561D17"/>
    <w:rsid w:val="00561FDF"/>
    <w:rsid w:val="00562914"/>
    <w:rsid w:val="00563D35"/>
    <w:rsid w:val="00563FA5"/>
    <w:rsid w:val="005649B5"/>
    <w:rsid w:val="00565674"/>
    <w:rsid w:val="00567BB8"/>
    <w:rsid w:val="0057003F"/>
    <w:rsid w:val="005708BC"/>
    <w:rsid w:val="00572505"/>
    <w:rsid w:val="005727AC"/>
    <w:rsid w:val="00572B93"/>
    <w:rsid w:val="00572FE6"/>
    <w:rsid w:val="0057337F"/>
    <w:rsid w:val="005736ED"/>
    <w:rsid w:val="005742FD"/>
    <w:rsid w:val="005745CA"/>
    <w:rsid w:val="005763E7"/>
    <w:rsid w:val="00576629"/>
    <w:rsid w:val="00576676"/>
    <w:rsid w:val="0057702F"/>
    <w:rsid w:val="00577123"/>
    <w:rsid w:val="005809C6"/>
    <w:rsid w:val="00581595"/>
    <w:rsid w:val="00582B36"/>
    <w:rsid w:val="00582B9E"/>
    <w:rsid w:val="0058400A"/>
    <w:rsid w:val="005840E8"/>
    <w:rsid w:val="00584179"/>
    <w:rsid w:val="0058521A"/>
    <w:rsid w:val="00586AB8"/>
    <w:rsid w:val="00590A0A"/>
    <w:rsid w:val="00590A1C"/>
    <w:rsid w:val="005910B2"/>
    <w:rsid w:val="0059117E"/>
    <w:rsid w:val="0059165E"/>
    <w:rsid w:val="00592C89"/>
    <w:rsid w:val="00592DAB"/>
    <w:rsid w:val="005944FB"/>
    <w:rsid w:val="00594A33"/>
    <w:rsid w:val="005956D9"/>
    <w:rsid w:val="00595F07"/>
    <w:rsid w:val="0059605F"/>
    <w:rsid w:val="00596549"/>
    <w:rsid w:val="005965A5"/>
    <w:rsid w:val="00596D0B"/>
    <w:rsid w:val="0059722D"/>
    <w:rsid w:val="005973C9"/>
    <w:rsid w:val="00597E53"/>
    <w:rsid w:val="005A0051"/>
    <w:rsid w:val="005A0346"/>
    <w:rsid w:val="005A05F0"/>
    <w:rsid w:val="005A22AD"/>
    <w:rsid w:val="005A25EC"/>
    <w:rsid w:val="005A495B"/>
    <w:rsid w:val="005A562B"/>
    <w:rsid w:val="005A5F15"/>
    <w:rsid w:val="005A6840"/>
    <w:rsid w:val="005A71FF"/>
    <w:rsid w:val="005B003A"/>
    <w:rsid w:val="005B04AC"/>
    <w:rsid w:val="005B0895"/>
    <w:rsid w:val="005B188C"/>
    <w:rsid w:val="005B1CA1"/>
    <w:rsid w:val="005B1CBE"/>
    <w:rsid w:val="005B1ECB"/>
    <w:rsid w:val="005B2DBB"/>
    <w:rsid w:val="005B38FF"/>
    <w:rsid w:val="005B423C"/>
    <w:rsid w:val="005B485A"/>
    <w:rsid w:val="005B4A53"/>
    <w:rsid w:val="005B54D7"/>
    <w:rsid w:val="005B5ED4"/>
    <w:rsid w:val="005B6335"/>
    <w:rsid w:val="005B6EF6"/>
    <w:rsid w:val="005B6EFF"/>
    <w:rsid w:val="005B7E97"/>
    <w:rsid w:val="005C0408"/>
    <w:rsid w:val="005C061A"/>
    <w:rsid w:val="005C0739"/>
    <w:rsid w:val="005C1E16"/>
    <w:rsid w:val="005C2AB7"/>
    <w:rsid w:val="005C2B27"/>
    <w:rsid w:val="005C30F1"/>
    <w:rsid w:val="005C4BF0"/>
    <w:rsid w:val="005C5FCD"/>
    <w:rsid w:val="005C6187"/>
    <w:rsid w:val="005C6688"/>
    <w:rsid w:val="005C6A98"/>
    <w:rsid w:val="005C7058"/>
    <w:rsid w:val="005C7634"/>
    <w:rsid w:val="005C7E05"/>
    <w:rsid w:val="005D07B5"/>
    <w:rsid w:val="005D0C1E"/>
    <w:rsid w:val="005D3BE6"/>
    <w:rsid w:val="005D3FA7"/>
    <w:rsid w:val="005D4559"/>
    <w:rsid w:val="005D4BA4"/>
    <w:rsid w:val="005D5164"/>
    <w:rsid w:val="005D66BF"/>
    <w:rsid w:val="005D6A7E"/>
    <w:rsid w:val="005D7CAE"/>
    <w:rsid w:val="005D7F9E"/>
    <w:rsid w:val="005E01BF"/>
    <w:rsid w:val="005E01FA"/>
    <w:rsid w:val="005E04D0"/>
    <w:rsid w:val="005E07BA"/>
    <w:rsid w:val="005E0811"/>
    <w:rsid w:val="005E0841"/>
    <w:rsid w:val="005E15E0"/>
    <w:rsid w:val="005E187B"/>
    <w:rsid w:val="005E19B2"/>
    <w:rsid w:val="005E2FED"/>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1A1"/>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261D"/>
    <w:rsid w:val="00612C57"/>
    <w:rsid w:val="00613154"/>
    <w:rsid w:val="0061542F"/>
    <w:rsid w:val="0061561B"/>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278EC"/>
    <w:rsid w:val="0063152A"/>
    <w:rsid w:val="00631F3C"/>
    <w:rsid w:val="00632825"/>
    <w:rsid w:val="00632E0F"/>
    <w:rsid w:val="0063343B"/>
    <w:rsid w:val="00633806"/>
    <w:rsid w:val="0063482D"/>
    <w:rsid w:val="006349BA"/>
    <w:rsid w:val="00634F0A"/>
    <w:rsid w:val="006350E4"/>
    <w:rsid w:val="00635466"/>
    <w:rsid w:val="00635B81"/>
    <w:rsid w:val="00635D70"/>
    <w:rsid w:val="006362D6"/>
    <w:rsid w:val="00636EB7"/>
    <w:rsid w:val="00637AFA"/>
    <w:rsid w:val="00640873"/>
    <w:rsid w:val="00640C46"/>
    <w:rsid w:val="00640C4B"/>
    <w:rsid w:val="00640D5F"/>
    <w:rsid w:val="00642426"/>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50F2"/>
    <w:rsid w:val="0065624D"/>
    <w:rsid w:val="0065650E"/>
    <w:rsid w:val="0065761D"/>
    <w:rsid w:val="006577B6"/>
    <w:rsid w:val="00657B78"/>
    <w:rsid w:val="00661A79"/>
    <w:rsid w:val="00661B43"/>
    <w:rsid w:val="0066344F"/>
    <w:rsid w:val="0066362D"/>
    <w:rsid w:val="00663B0D"/>
    <w:rsid w:val="006648A5"/>
    <w:rsid w:val="00664ABD"/>
    <w:rsid w:val="00664B69"/>
    <w:rsid w:val="00664CA9"/>
    <w:rsid w:val="006659E5"/>
    <w:rsid w:val="00666014"/>
    <w:rsid w:val="00666026"/>
    <w:rsid w:val="00667174"/>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4FB"/>
    <w:rsid w:val="00695518"/>
    <w:rsid w:val="00695F9D"/>
    <w:rsid w:val="00696B30"/>
    <w:rsid w:val="00696BDC"/>
    <w:rsid w:val="006973AA"/>
    <w:rsid w:val="00697B66"/>
    <w:rsid w:val="00697D68"/>
    <w:rsid w:val="006A0137"/>
    <w:rsid w:val="006A1BE0"/>
    <w:rsid w:val="006A39C5"/>
    <w:rsid w:val="006A3B29"/>
    <w:rsid w:val="006A3DA2"/>
    <w:rsid w:val="006A47F7"/>
    <w:rsid w:val="006A5392"/>
    <w:rsid w:val="006A5982"/>
    <w:rsid w:val="006A683F"/>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7A8"/>
    <w:rsid w:val="006C2C54"/>
    <w:rsid w:val="006C3203"/>
    <w:rsid w:val="006C3742"/>
    <w:rsid w:val="006C3795"/>
    <w:rsid w:val="006C40CF"/>
    <w:rsid w:val="006C437A"/>
    <w:rsid w:val="006C4DDE"/>
    <w:rsid w:val="006C5916"/>
    <w:rsid w:val="006C5DA3"/>
    <w:rsid w:val="006C6C3D"/>
    <w:rsid w:val="006C7ECB"/>
    <w:rsid w:val="006D0203"/>
    <w:rsid w:val="006D0E4C"/>
    <w:rsid w:val="006D1A1C"/>
    <w:rsid w:val="006D227E"/>
    <w:rsid w:val="006D2997"/>
    <w:rsid w:val="006D32E7"/>
    <w:rsid w:val="006D3BDC"/>
    <w:rsid w:val="006D3D8B"/>
    <w:rsid w:val="006D4583"/>
    <w:rsid w:val="006D5650"/>
    <w:rsid w:val="006D56E7"/>
    <w:rsid w:val="006D587D"/>
    <w:rsid w:val="006E173B"/>
    <w:rsid w:val="006E18CD"/>
    <w:rsid w:val="006E1920"/>
    <w:rsid w:val="006E25EB"/>
    <w:rsid w:val="006E2800"/>
    <w:rsid w:val="006E28B9"/>
    <w:rsid w:val="006E2A9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683"/>
    <w:rsid w:val="006F3EBA"/>
    <w:rsid w:val="006F4B76"/>
    <w:rsid w:val="006F4DFE"/>
    <w:rsid w:val="006F571C"/>
    <w:rsid w:val="006F6167"/>
    <w:rsid w:val="006F76E8"/>
    <w:rsid w:val="006F7A3C"/>
    <w:rsid w:val="00700771"/>
    <w:rsid w:val="00700AE6"/>
    <w:rsid w:val="00702396"/>
    <w:rsid w:val="007053EC"/>
    <w:rsid w:val="00705533"/>
    <w:rsid w:val="00705C8A"/>
    <w:rsid w:val="007069AA"/>
    <w:rsid w:val="00706AD6"/>
    <w:rsid w:val="00706C08"/>
    <w:rsid w:val="00706DB5"/>
    <w:rsid w:val="007071C1"/>
    <w:rsid w:val="00707E41"/>
    <w:rsid w:val="00710085"/>
    <w:rsid w:val="00711660"/>
    <w:rsid w:val="007119F8"/>
    <w:rsid w:val="00712B95"/>
    <w:rsid w:val="00713335"/>
    <w:rsid w:val="00714243"/>
    <w:rsid w:val="00714787"/>
    <w:rsid w:val="007149A6"/>
    <w:rsid w:val="0071524E"/>
    <w:rsid w:val="00715823"/>
    <w:rsid w:val="0071593B"/>
    <w:rsid w:val="007205A4"/>
    <w:rsid w:val="007210B7"/>
    <w:rsid w:val="00722B7C"/>
    <w:rsid w:val="00723040"/>
    <w:rsid w:val="00723478"/>
    <w:rsid w:val="00724037"/>
    <w:rsid w:val="00724BA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581"/>
    <w:rsid w:val="007447B2"/>
    <w:rsid w:val="00744E65"/>
    <w:rsid w:val="00745838"/>
    <w:rsid w:val="00745DFD"/>
    <w:rsid w:val="007461FF"/>
    <w:rsid w:val="00747277"/>
    <w:rsid w:val="007479C3"/>
    <w:rsid w:val="00747F7F"/>
    <w:rsid w:val="00751FC9"/>
    <w:rsid w:val="007520F5"/>
    <w:rsid w:val="00752E09"/>
    <w:rsid w:val="007536E5"/>
    <w:rsid w:val="00754036"/>
    <w:rsid w:val="00754F64"/>
    <w:rsid w:val="00756707"/>
    <w:rsid w:val="00756DD9"/>
    <w:rsid w:val="0076024D"/>
    <w:rsid w:val="00760E83"/>
    <w:rsid w:val="0076103A"/>
    <w:rsid w:val="007616D3"/>
    <w:rsid w:val="00762326"/>
    <w:rsid w:val="007624F0"/>
    <w:rsid w:val="00764202"/>
    <w:rsid w:val="007642BB"/>
    <w:rsid w:val="00764861"/>
    <w:rsid w:val="00764925"/>
    <w:rsid w:val="00765A4E"/>
    <w:rsid w:val="0076660F"/>
    <w:rsid w:val="00767862"/>
    <w:rsid w:val="00767A75"/>
    <w:rsid w:val="00767AFE"/>
    <w:rsid w:val="00767B10"/>
    <w:rsid w:val="0077189E"/>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5E09"/>
    <w:rsid w:val="007A6436"/>
    <w:rsid w:val="007A7760"/>
    <w:rsid w:val="007B0337"/>
    <w:rsid w:val="007B0B6F"/>
    <w:rsid w:val="007B0DC4"/>
    <w:rsid w:val="007B18BB"/>
    <w:rsid w:val="007B1FCB"/>
    <w:rsid w:val="007B2C15"/>
    <w:rsid w:val="007B3700"/>
    <w:rsid w:val="007B5450"/>
    <w:rsid w:val="007B55F7"/>
    <w:rsid w:val="007B68ED"/>
    <w:rsid w:val="007C0877"/>
    <w:rsid w:val="007C1380"/>
    <w:rsid w:val="007C1FAC"/>
    <w:rsid w:val="007C20BA"/>
    <w:rsid w:val="007C2331"/>
    <w:rsid w:val="007C2D0F"/>
    <w:rsid w:val="007C387F"/>
    <w:rsid w:val="007C3BB5"/>
    <w:rsid w:val="007C5CAA"/>
    <w:rsid w:val="007C5F56"/>
    <w:rsid w:val="007C6376"/>
    <w:rsid w:val="007C67B2"/>
    <w:rsid w:val="007C6A05"/>
    <w:rsid w:val="007C6AE9"/>
    <w:rsid w:val="007C6F70"/>
    <w:rsid w:val="007C7784"/>
    <w:rsid w:val="007D004B"/>
    <w:rsid w:val="007D014F"/>
    <w:rsid w:val="007D0AF1"/>
    <w:rsid w:val="007D0FF6"/>
    <w:rsid w:val="007D1D96"/>
    <w:rsid w:val="007D1DA2"/>
    <w:rsid w:val="007D249E"/>
    <w:rsid w:val="007D2D5C"/>
    <w:rsid w:val="007D3F05"/>
    <w:rsid w:val="007D42E0"/>
    <w:rsid w:val="007D4493"/>
    <w:rsid w:val="007D4C6B"/>
    <w:rsid w:val="007D50CB"/>
    <w:rsid w:val="007D53D9"/>
    <w:rsid w:val="007D5A72"/>
    <w:rsid w:val="007D6322"/>
    <w:rsid w:val="007D7E8F"/>
    <w:rsid w:val="007E0181"/>
    <w:rsid w:val="007E11EE"/>
    <w:rsid w:val="007E166B"/>
    <w:rsid w:val="007E1A0E"/>
    <w:rsid w:val="007E29D4"/>
    <w:rsid w:val="007E30E5"/>
    <w:rsid w:val="007E3458"/>
    <w:rsid w:val="007E3908"/>
    <w:rsid w:val="007E40FA"/>
    <w:rsid w:val="007E4B61"/>
    <w:rsid w:val="007E600A"/>
    <w:rsid w:val="007E6EEF"/>
    <w:rsid w:val="007E7FE2"/>
    <w:rsid w:val="007F0117"/>
    <w:rsid w:val="007F05BE"/>
    <w:rsid w:val="007F10B2"/>
    <w:rsid w:val="007F18AA"/>
    <w:rsid w:val="007F190B"/>
    <w:rsid w:val="007F2A19"/>
    <w:rsid w:val="007F4535"/>
    <w:rsid w:val="007F4ECF"/>
    <w:rsid w:val="007F506C"/>
    <w:rsid w:val="007F68F9"/>
    <w:rsid w:val="007F6FF6"/>
    <w:rsid w:val="007F71B7"/>
    <w:rsid w:val="008000B7"/>
    <w:rsid w:val="00800F8D"/>
    <w:rsid w:val="00801407"/>
    <w:rsid w:val="00801ED7"/>
    <w:rsid w:val="0080281B"/>
    <w:rsid w:val="00802B22"/>
    <w:rsid w:val="0080478A"/>
    <w:rsid w:val="008047AC"/>
    <w:rsid w:val="00805E94"/>
    <w:rsid w:val="00806299"/>
    <w:rsid w:val="00806EB1"/>
    <w:rsid w:val="00807BD2"/>
    <w:rsid w:val="008114CF"/>
    <w:rsid w:val="008123BA"/>
    <w:rsid w:val="00813B2A"/>
    <w:rsid w:val="00813F4B"/>
    <w:rsid w:val="008140B7"/>
    <w:rsid w:val="0081763A"/>
    <w:rsid w:val="0081778A"/>
    <w:rsid w:val="00817A71"/>
    <w:rsid w:val="00817B27"/>
    <w:rsid w:val="00820FDE"/>
    <w:rsid w:val="0082418A"/>
    <w:rsid w:val="008241FB"/>
    <w:rsid w:val="00824A5A"/>
    <w:rsid w:val="00825BAD"/>
    <w:rsid w:val="0082604D"/>
    <w:rsid w:val="00826781"/>
    <w:rsid w:val="008272EA"/>
    <w:rsid w:val="00827CDF"/>
    <w:rsid w:val="0083010E"/>
    <w:rsid w:val="00830DED"/>
    <w:rsid w:val="0083167E"/>
    <w:rsid w:val="00831809"/>
    <w:rsid w:val="008323AC"/>
    <w:rsid w:val="008328FB"/>
    <w:rsid w:val="00832A30"/>
    <w:rsid w:val="00834059"/>
    <w:rsid w:val="00834726"/>
    <w:rsid w:val="008347F9"/>
    <w:rsid w:val="00835360"/>
    <w:rsid w:val="00836D1A"/>
    <w:rsid w:val="0083714D"/>
    <w:rsid w:val="00837DF1"/>
    <w:rsid w:val="00840529"/>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6A5C"/>
    <w:rsid w:val="0084CF3C"/>
    <w:rsid w:val="008500BF"/>
    <w:rsid w:val="00850268"/>
    <w:rsid w:val="008506D9"/>
    <w:rsid w:val="008509CF"/>
    <w:rsid w:val="00850A4D"/>
    <w:rsid w:val="0085329E"/>
    <w:rsid w:val="00853A1D"/>
    <w:rsid w:val="00853A7E"/>
    <w:rsid w:val="00854450"/>
    <w:rsid w:val="0085459E"/>
    <w:rsid w:val="00855F32"/>
    <w:rsid w:val="008571D7"/>
    <w:rsid w:val="00861866"/>
    <w:rsid w:val="00863026"/>
    <w:rsid w:val="008637AD"/>
    <w:rsid w:val="00864E29"/>
    <w:rsid w:val="00865134"/>
    <w:rsid w:val="0086525A"/>
    <w:rsid w:val="008654D9"/>
    <w:rsid w:val="0086697B"/>
    <w:rsid w:val="0086E9FF"/>
    <w:rsid w:val="0087060F"/>
    <w:rsid w:val="00870ADE"/>
    <w:rsid w:val="00870EF7"/>
    <w:rsid w:val="008714ED"/>
    <w:rsid w:val="00871854"/>
    <w:rsid w:val="00871CE5"/>
    <w:rsid w:val="00871EC7"/>
    <w:rsid w:val="0087233F"/>
    <w:rsid w:val="008729AA"/>
    <w:rsid w:val="00874064"/>
    <w:rsid w:val="00874390"/>
    <w:rsid w:val="0087476C"/>
    <w:rsid w:val="00875F4D"/>
    <w:rsid w:val="0087656E"/>
    <w:rsid w:val="00877563"/>
    <w:rsid w:val="0087769C"/>
    <w:rsid w:val="00877C85"/>
    <w:rsid w:val="00877FA4"/>
    <w:rsid w:val="008807F0"/>
    <w:rsid w:val="008818EC"/>
    <w:rsid w:val="00883B71"/>
    <w:rsid w:val="00883DF7"/>
    <w:rsid w:val="00885C34"/>
    <w:rsid w:val="00887583"/>
    <w:rsid w:val="00887C24"/>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5D1D"/>
    <w:rsid w:val="008B675B"/>
    <w:rsid w:val="008B6996"/>
    <w:rsid w:val="008B6BCA"/>
    <w:rsid w:val="008B6CB0"/>
    <w:rsid w:val="008B7EE3"/>
    <w:rsid w:val="008C02DC"/>
    <w:rsid w:val="008C1023"/>
    <w:rsid w:val="008C29F5"/>
    <w:rsid w:val="008C2FC4"/>
    <w:rsid w:val="008C3C11"/>
    <w:rsid w:val="008C3C67"/>
    <w:rsid w:val="008C4307"/>
    <w:rsid w:val="008C5E36"/>
    <w:rsid w:val="008C6387"/>
    <w:rsid w:val="008C67C5"/>
    <w:rsid w:val="008C6A52"/>
    <w:rsid w:val="008C6B1E"/>
    <w:rsid w:val="008C767E"/>
    <w:rsid w:val="008D07B3"/>
    <w:rsid w:val="008D0C82"/>
    <w:rsid w:val="008D1401"/>
    <w:rsid w:val="008D1942"/>
    <w:rsid w:val="008D2093"/>
    <w:rsid w:val="008D4E91"/>
    <w:rsid w:val="008D593B"/>
    <w:rsid w:val="008D5B47"/>
    <w:rsid w:val="008D6171"/>
    <w:rsid w:val="008D62DE"/>
    <w:rsid w:val="008D64E4"/>
    <w:rsid w:val="008D6689"/>
    <w:rsid w:val="008D7C9E"/>
    <w:rsid w:val="008D7E4E"/>
    <w:rsid w:val="008E00F2"/>
    <w:rsid w:val="008E01F1"/>
    <w:rsid w:val="008E0B1B"/>
    <w:rsid w:val="008E16AB"/>
    <w:rsid w:val="008E26C5"/>
    <w:rsid w:val="008E26CF"/>
    <w:rsid w:val="008E2D9F"/>
    <w:rsid w:val="008E2E63"/>
    <w:rsid w:val="008E3103"/>
    <w:rsid w:val="008E439E"/>
    <w:rsid w:val="008E4FAF"/>
    <w:rsid w:val="008E5042"/>
    <w:rsid w:val="008E64CA"/>
    <w:rsid w:val="008E6EB0"/>
    <w:rsid w:val="008E707D"/>
    <w:rsid w:val="008E7340"/>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2B95"/>
    <w:rsid w:val="00913E50"/>
    <w:rsid w:val="009144B3"/>
    <w:rsid w:val="009152CD"/>
    <w:rsid w:val="00915E75"/>
    <w:rsid w:val="00916811"/>
    <w:rsid w:val="00916FDA"/>
    <w:rsid w:val="009174BC"/>
    <w:rsid w:val="0092045E"/>
    <w:rsid w:val="009205B4"/>
    <w:rsid w:val="0092076C"/>
    <w:rsid w:val="0092232C"/>
    <w:rsid w:val="00922559"/>
    <w:rsid w:val="0092320D"/>
    <w:rsid w:val="00925BFF"/>
    <w:rsid w:val="00926810"/>
    <w:rsid w:val="00927531"/>
    <w:rsid w:val="009279A0"/>
    <w:rsid w:val="009303BD"/>
    <w:rsid w:val="009308C9"/>
    <w:rsid w:val="00930BA3"/>
    <w:rsid w:val="00930ED2"/>
    <w:rsid w:val="0093121E"/>
    <w:rsid w:val="00931429"/>
    <w:rsid w:val="00934452"/>
    <w:rsid w:val="00934DCA"/>
    <w:rsid w:val="00934F92"/>
    <w:rsid w:val="00934FE7"/>
    <w:rsid w:val="00935090"/>
    <w:rsid w:val="009356A4"/>
    <w:rsid w:val="00935791"/>
    <w:rsid w:val="00935AA5"/>
    <w:rsid w:val="00935E3F"/>
    <w:rsid w:val="009362F7"/>
    <w:rsid w:val="00936C24"/>
    <w:rsid w:val="00937891"/>
    <w:rsid w:val="009406B5"/>
    <w:rsid w:val="009410DE"/>
    <w:rsid w:val="00941F12"/>
    <w:rsid w:val="00943873"/>
    <w:rsid w:val="0094515D"/>
    <w:rsid w:val="00947FAD"/>
    <w:rsid w:val="009504B1"/>
    <w:rsid w:val="0095089D"/>
    <w:rsid w:val="00950A6D"/>
    <w:rsid w:val="00950BD5"/>
    <w:rsid w:val="00952621"/>
    <w:rsid w:val="00952809"/>
    <w:rsid w:val="00952FD7"/>
    <w:rsid w:val="00953A5E"/>
    <w:rsid w:val="00953F60"/>
    <w:rsid w:val="00953F76"/>
    <w:rsid w:val="009540BC"/>
    <w:rsid w:val="0095445F"/>
    <w:rsid w:val="009552CC"/>
    <w:rsid w:val="00956B7C"/>
    <w:rsid w:val="00956D99"/>
    <w:rsid w:val="00957B1C"/>
    <w:rsid w:val="00957D81"/>
    <w:rsid w:val="00960316"/>
    <w:rsid w:val="00960697"/>
    <w:rsid w:val="00960B19"/>
    <w:rsid w:val="0096337C"/>
    <w:rsid w:val="00963477"/>
    <w:rsid w:val="009640D6"/>
    <w:rsid w:val="00964F11"/>
    <w:rsid w:val="00965AC1"/>
    <w:rsid w:val="00966040"/>
    <w:rsid w:val="00966342"/>
    <w:rsid w:val="00966DA4"/>
    <w:rsid w:val="009674D7"/>
    <w:rsid w:val="00970A82"/>
    <w:rsid w:val="00970EB8"/>
    <w:rsid w:val="00972835"/>
    <w:rsid w:val="00972A48"/>
    <w:rsid w:val="0097372D"/>
    <w:rsid w:val="0097382F"/>
    <w:rsid w:val="00973965"/>
    <w:rsid w:val="00973B8D"/>
    <w:rsid w:val="00974EC7"/>
    <w:rsid w:val="0097516D"/>
    <w:rsid w:val="00975311"/>
    <w:rsid w:val="00975CE6"/>
    <w:rsid w:val="0097637E"/>
    <w:rsid w:val="00976AAD"/>
    <w:rsid w:val="00976D44"/>
    <w:rsid w:val="00976E3D"/>
    <w:rsid w:val="0097773E"/>
    <w:rsid w:val="00980479"/>
    <w:rsid w:val="00980EBF"/>
    <w:rsid w:val="00982060"/>
    <w:rsid w:val="009820E0"/>
    <w:rsid w:val="00982AC7"/>
    <w:rsid w:val="00982D58"/>
    <w:rsid w:val="009835A6"/>
    <w:rsid w:val="009837D5"/>
    <w:rsid w:val="00983A83"/>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4686"/>
    <w:rsid w:val="009952DD"/>
    <w:rsid w:val="009953D3"/>
    <w:rsid w:val="00995913"/>
    <w:rsid w:val="00995CBB"/>
    <w:rsid w:val="009966DF"/>
    <w:rsid w:val="00997343"/>
    <w:rsid w:val="009978A3"/>
    <w:rsid w:val="009A0608"/>
    <w:rsid w:val="009A06EA"/>
    <w:rsid w:val="009A0F13"/>
    <w:rsid w:val="009A1B45"/>
    <w:rsid w:val="009A227B"/>
    <w:rsid w:val="009A3833"/>
    <w:rsid w:val="009A3B00"/>
    <w:rsid w:val="009A46B7"/>
    <w:rsid w:val="009A4CDD"/>
    <w:rsid w:val="009A5719"/>
    <w:rsid w:val="009A57A0"/>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229"/>
    <w:rsid w:val="009C0A76"/>
    <w:rsid w:val="009C0CD3"/>
    <w:rsid w:val="009C1378"/>
    <w:rsid w:val="009C21AE"/>
    <w:rsid w:val="009C2E0A"/>
    <w:rsid w:val="009C301C"/>
    <w:rsid w:val="009C3D97"/>
    <w:rsid w:val="009C404A"/>
    <w:rsid w:val="009C4367"/>
    <w:rsid w:val="009C463C"/>
    <w:rsid w:val="009C4682"/>
    <w:rsid w:val="009C4A32"/>
    <w:rsid w:val="009C4A4D"/>
    <w:rsid w:val="009C597D"/>
    <w:rsid w:val="009C63A9"/>
    <w:rsid w:val="009D00DE"/>
    <w:rsid w:val="009D04C0"/>
    <w:rsid w:val="009D2275"/>
    <w:rsid w:val="009D2D0C"/>
    <w:rsid w:val="009D4574"/>
    <w:rsid w:val="009D46B6"/>
    <w:rsid w:val="009D4D24"/>
    <w:rsid w:val="009D5CA1"/>
    <w:rsid w:val="009D6AC8"/>
    <w:rsid w:val="009D73E9"/>
    <w:rsid w:val="009D77A1"/>
    <w:rsid w:val="009E0E47"/>
    <w:rsid w:val="009E173B"/>
    <w:rsid w:val="009E1945"/>
    <w:rsid w:val="009E205E"/>
    <w:rsid w:val="009E214E"/>
    <w:rsid w:val="009E2723"/>
    <w:rsid w:val="009E4273"/>
    <w:rsid w:val="009E462C"/>
    <w:rsid w:val="009E5DF8"/>
    <w:rsid w:val="009E630F"/>
    <w:rsid w:val="009E6AA7"/>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0AEF"/>
    <w:rsid w:val="00A026F9"/>
    <w:rsid w:val="00A02926"/>
    <w:rsid w:val="00A02A3C"/>
    <w:rsid w:val="00A0536F"/>
    <w:rsid w:val="00A05496"/>
    <w:rsid w:val="00A05A04"/>
    <w:rsid w:val="00A06A5E"/>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863"/>
    <w:rsid w:val="00A17BA4"/>
    <w:rsid w:val="00A214B1"/>
    <w:rsid w:val="00A21568"/>
    <w:rsid w:val="00A21B05"/>
    <w:rsid w:val="00A22F63"/>
    <w:rsid w:val="00A23E45"/>
    <w:rsid w:val="00A254E3"/>
    <w:rsid w:val="00A259BB"/>
    <w:rsid w:val="00A25FA0"/>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7DE"/>
    <w:rsid w:val="00A50EAD"/>
    <w:rsid w:val="00A51461"/>
    <w:rsid w:val="00A52C49"/>
    <w:rsid w:val="00A52F24"/>
    <w:rsid w:val="00A5362F"/>
    <w:rsid w:val="00A5416E"/>
    <w:rsid w:val="00A55130"/>
    <w:rsid w:val="00A55661"/>
    <w:rsid w:val="00A55783"/>
    <w:rsid w:val="00A56AA2"/>
    <w:rsid w:val="00A574BC"/>
    <w:rsid w:val="00A604E3"/>
    <w:rsid w:val="00A60D90"/>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3EF"/>
    <w:rsid w:val="00A908B3"/>
    <w:rsid w:val="00A908FD"/>
    <w:rsid w:val="00A90952"/>
    <w:rsid w:val="00A90AC9"/>
    <w:rsid w:val="00A91488"/>
    <w:rsid w:val="00A91F18"/>
    <w:rsid w:val="00A929BC"/>
    <w:rsid w:val="00A933C9"/>
    <w:rsid w:val="00A93762"/>
    <w:rsid w:val="00A93928"/>
    <w:rsid w:val="00A93CC1"/>
    <w:rsid w:val="00A94EF4"/>
    <w:rsid w:val="00A95115"/>
    <w:rsid w:val="00A952E7"/>
    <w:rsid w:val="00A95D39"/>
    <w:rsid w:val="00A96115"/>
    <w:rsid w:val="00A9614C"/>
    <w:rsid w:val="00A96972"/>
    <w:rsid w:val="00A97C61"/>
    <w:rsid w:val="00AA099D"/>
    <w:rsid w:val="00AA0EF9"/>
    <w:rsid w:val="00AA173B"/>
    <w:rsid w:val="00AA1967"/>
    <w:rsid w:val="00AA1AF5"/>
    <w:rsid w:val="00AA2566"/>
    <w:rsid w:val="00AA259F"/>
    <w:rsid w:val="00AA295E"/>
    <w:rsid w:val="00AA2D0D"/>
    <w:rsid w:val="00AA309C"/>
    <w:rsid w:val="00AA3BEF"/>
    <w:rsid w:val="00AA4497"/>
    <w:rsid w:val="00AA5253"/>
    <w:rsid w:val="00AA56C7"/>
    <w:rsid w:val="00AA652B"/>
    <w:rsid w:val="00AA694F"/>
    <w:rsid w:val="00AA6E90"/>
    <w:rsid w:val="00AB0355"/>
    <w:rsid w:val="00AB1490"/>
    <w:rsid w:val="00AB1EAB"/>
    <w:rsid w:val="00AB2814"/>
    <w:rsid w:val="00AB339F"/>
    <w:rsid w:val="00AB3CAA"/>
    <w:rsid w:val="00AB4236"/>
    <w:rsid w:val="00AB5032"/>
    <w:rsid w:val="00AB5425"/>
    <w:rsid w:val="00AB5893"/>
    <w:rsid w:val="00AB5EC5"/>
    <w:rsid w:val="00AB664B"/>
    <w:rsid w:val="00AB6A70"/>
    <w:rsid w:val="00AB783A"/>
    <w:rsid w:val="00AC01A8"/>
    <w:rsid w:val="00AC02F1"/>
    <w:rsid w:val="00AC0A02"/>
    <w:rsid w:val="00AC0EE1"/>
    <w:rsid w:val="00AC1237"/>
    <w:rsid w:val="00AC22E4"/>
    <w:rsid w:val="00AC266C"/>
    <w:rsid w:val="00AC3BF9"/>
    <w:rsid w:val="00AC42C9"/>
    <w:rsid w:val="00AC4589"/>
    <w:rsid w:val="00AC537B"/>
    <w:rsid w:val="00AC5BF9"/>
    <w:rsid w:val="00AC618E"/>
    <w:rsid w:val="00AC7ECF"/>
    <w:rsid w:val="00AD1850"/>
    <w:rsid w:val="00AD49E3"/>
    <w:rsid w:val="00AD4F62"/>
    <w:rsid w:val="00AD58B1"/>
    <w:rsid w:val="00AD606A"/>
    <w:rsid w:val="00AD69E0"/>
    <w:rsid w:val="00AD700A"/>
    <w:rsid w:val="00AD7567"/>
    <w:rsid w:val="00AD7964"/>
    <w:rsid w:val="00AE0CE5"/>
    <w:rsid w:val="00AE0E6B"/>
    <w:rsid w:val="00AE14DE"/>
    <w:rsid w:val="00AE153F"/>
    <w:rsid w:val="00AE2034"/>
    <w:rsid w:val="00AE2C5B"/>
    <w:rsid w:val="00AE37BC"/>
    <w:rsid w:val="00AE3EBA"/>
    <w:rsid w:val="00AE4483"/>
    <w:rsid w:val="00AE7400"/>
    <w:rsid w:val="00AF0881"/>
    <w:rsid w:val="00AF0B0C"/>
    <w:rsid w:val="00AF2326"/>
    <w:rsid w:val="00AF37B1"/>
    <w:rsid w:val="00AF39BA"/>
    <w:rsid w:val="00AF3D3D"/>
    <w:rsid w:val="00AF4E0D"/>
    <w:rsid w:val="00AF59D6"/>
    <w:rsid w:val="00AF6292"/>
    <w:rsid w:val="00AF776C"/>
    <w:rsid w:val="00B000F5"/>
    <w:rsid w:val="00B0051C"/>
    <w:rsid w:val="00B01282"/>
    <w:rsid w:val="00B01802"/>
    <w:rsid w:val="00B02A8C"/>
    <w:rsid w:val="00B03D83"/>
    <w:rsid w:val="00B044A1"/>
    <w:rsid w:val="00B059FE"/>
    <w:rsid w:val="00B05E21"/>
    <w:rsid w:val="00B07D65"/>
    <w:rsid w:val="00B1017C"/>
    <w:rsid w:val="00B13140"/>
    <w:rsid w:val="00B13944"/>
    <w:rsid w:val="00B1411A"/>
    <w:rsid w:val="00B14AC8"/>
    <w:rsid w:val="00B15CF6"/>
    <w:rsid w:val="00B15E6A"/>
    <w:rsid w:val="00B16D9C"/>
    <w:rsid w:val="00B174F8"/>
    <w:rsid w:val="00B2111B"/>
    <w:rsid w:val="00B2165F"/>
    <w:rsid w:val="00B219EF"/>
    <w:rsid w:val="00B241DB"/>
    <w:rsid w:val="00B24341"/>
    <w:rsid w:val="00B251D9"/>
    <w:rsid w:val="00B251E6"/>
    <w:rsid w:val="00B26AE8"/>
    <w:rsid w:val="00B27284"/>
    <w:rsid w:val="00B277FE"/>
    <w:rsid w:val="00B27BEE"/>
    <w:rsid w:val="00B302C5"/>
    <w:rsid w:val="00B30F55"/>
    <w:rsid w:val="00B33339"/>
    <w:rsid w:val="00B33FB6"/>
    <w:rsid w:val="00B34000"/>
    <w:rsid w:val="00B342C0"/>
    <w:rsid w:val="00B34C7D"/>
    <w:rsid w:val="00B350E8"/>
    <w:rsid w:val="00B35503"/>
    <w:rsid w:val="00B35624"/>
    <w:rsid w:val="00B37336"/>
    <w:rsid w:val="00B37B2D"/>
    <w:rsid w:val="00B37DD1"/>
    <w:rsid w:val="00B4007F"/>
    <w:rsid w:val="00B41496"/>
    <w:rsid w:val="00B41571"/>
    <w:rsid w:val="00B43F50"/>
    <w:rsid w:val="00B445B6"/>
    <w:rsid w:val="00B45FEA"/>
    <w:rsid w:val="00B4613C"/>
    <w:rsid w:val="00B4799B"/>
    <w:rsid w:val="00B47D80"/>
    <w:rsid w:val="00B5015C"/>
    <w:rsid w:val="00B507D7"/>
    <w:rsid w:val="00B5187A"/>
    <w:rsid w:val="00B525BE"/>
    <w:rsid w:val="00B529E1"/>
    <w:rsid w:val="00B541F3"/>
    <w:rsid w:val="00B55739"/>
    <w:rsid w:val="00B55899"/>
    <w:rsid w:val="00B56A14"/>
    <w:rsid w:val="00B57231"/>
    <w:rsid w:val="00B5748E"/>
    <w:rsid w:val="00B574B4"/>
    <w:rsid w:val="00B57C1A"/>
    <w:rsid w:val="00B57E19"/>
    <w:rsid w:val="00B609E0"/>
    <w:rsid w:val="00B611B0"/>
    <w:rsid w:val="00B61320"/>
    <w:rsid w:val="00B62969"/>
    <w:rsid w:val="00B62DBF"/>
    <w:rsid w:val="00B632C6"/>
    <w:rsid w:val="00B639B1"/>
    <w:rsid w:val="00B64674"/>
    <w:rsid w:val="00B64DEC"/>
    <w:rsid w:val="00B65B2F"/>
    <w:rsid w:val="00B66A44"/>
    <w:rsid w:val="00B66D18"/>
    <w:rsid w:val="00B66D2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BDF"/>
    <w:rsid w:val="00B75D09"/>
    <w:rsid w:val="00B75D2D"/>
    <w:rsid w:val="00B75DE3"/>
    <w:rsid w:val="00B7653B"/>
    <w:rsid w:val="00B76D74"/>
    <w:rsid w:val="00B77E01"/>
    <w:rsid w:val="00B80307"/>
    <w:rsid w:val="00B80EDE"/>
    <w:rsid w:val="00B80F82"/>
    <w:rsid w:val="00B81A5D"/>
    <w:rsid w:val="00B81ECD"/>
    <w:rsid w:val="00B81EF6"/>
    <w:rsid w:val="00B823DB"/>
    <w:rsid w:val="00B83C50"/>
    <w:rsid w:val="00B84A13"/>
    <w:rsid w:val="00B85872"/>
    <w:rsid w:val="00B85892"/>
    <w:rsid w:val="00B85B18"/>
    <w:rsid w:val="00B86CAB"/>
    <w:rsid w:val="00B87DE0"/>
    <w:rsid w:val="00B9016D"/>
    <w:rsid w:val="00B903D9"/>
    <w:rsid w:val="00B909BC"/>
    <w:rsid w:val="00B91EA7"/>
    <w:rsid w:val="00B92929"/>
    <w:rsid w:val="00B93057"/>
    <w:rsid w:val="00B934B2"/>
    <w:rsid w:val="00B93C21"/>
    <w:rsid w:val="00B93C9F"/>
    <w:rsid w:val="00B940C6"/>
    <w:rsid w:val="00B946C6"/>
    <w:rsid w:val="00B94991"/>
    <w:rsid w:val="00B9525B"/>
    <w:rsid w:val="00B95893"/>
    <w:rsid w:val="00B95C09"/>
    <w:rsid w:val="00B95C40"/>
    <w:rsid w:val="00B960A7"/>
    <w:rsid w:val="00B96691"/>
    <w:rsid w:val="00B966E2"/>
    <w:rsid w:val="00B97523"/>
    <w:rsid w:val="00B97D7C"/>
    <w:rsid w:val="00B97DAB"/>
    <w:rsid w:val="00BA0008"/>
    <w:rsid w:val="00BA08A2"/>
    <w:rsid w:val="00BA0991"/>
    <w:rsid w:val="00BA1282"/>
    <w:rsid w:val="00BA16BE"/>
    <w:rsid w:val="00BA199D"/>
    <w:rsid w:val="00BA1DF3"/>
    <w:rsid w:val="00BA24C1"/>
    <w:rsid w:val="00BA3A2D"/>
    <w:rsid w:val="00BA49FA"/>
    <w:rsid w:val="00BA5D2C"/>
    <w:rsid w:val="00BA5F98"/>
    <w:rsid w:val="00BA6847"/>
    <w:rsid w:val="00BA6993"/>
    <w:rsid w:val="00BA6A41"/>
    <w:rsid w:val="00BA78B7"/>
    <w:rsid w:val="00BA7DC6"/>
    <w:rsid w:val="00BB04F5"/>
    <w:rsid w:val="00BB0A71"/>
    <w:rsid w:val="00BB19F4"/>
    <w:rsid w:val="00BB1CCE"/>
    <w:rsid w:val="00BB1D93"/>
    <w:rsid w:val="00BB2F19"/>
    <w:rsid w:val="00BB32AD"/>
    <w:rsid w:val="00BB4646"/>
    <w:rsid w:val="00BB60D4"/>
    <w:rsid w:val="00BB62F4"/>
    <w:rsid w:val="00BB756D"/>
    <w:rsid w:val="00BB7768"/>
    <w:rsid w:val="00BC0052"/>
    <w:rsid w:val="00BC136A"/>
    <w:rsid w:val="00BC222B"/>
    <w:rsid w:val="00BC2959"/>
    <w:rsid w:val="00BC2B53"/>
    <w:rsid w:val="00BC2BDD"/>
    <w:rsid w:val="00BC2F93"/>
    <w:rsid w:val="00BC309C"/>
    <w:rsid w:val="00BC35A0"/>
    <w:rsid w:val="00BC3C2D"/>
    <w:rsid w:val="00BC43BF"/>
    <w:rsid w:val="00BC4A8A"/>
    <w:rsid w:val="00BC4CD6"/>
    <w:rsid w:val="00BC5C0D"/>
    <w:rsid w:val="00BC7182"/>
    <w:rsid w:val="00BC78A4"/>
    <w:rsid w:val="00BD07ED"/>
    <w:rsid w:val="00BD0EA1"/>
    <w:rsid w:val="00BD2187"/>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511"/>
    <w:rsid w:val="00BE7D2F"/>
    <w:rsid w:val="00BF056C"/>
    <w:rsid w:val="00BF0D0A"/>
    <w:rsid w:val="00BF113F"/>
    <w:rsid w:val="00BF1632"/>
    <w:rsid w:val="00BF225A"/>
    <w:rsid w:val="00BF294E"/>
    <w:rsid w:val="00BF2E02"/>
    <w:rsid w:val="00BF391D"/>
    <w:rsid w:val="00BF3AAD"/>
    <w:rsid w:val="00BF3ED7"/>
    <w:rsid w:val="00BF46EA"/>
    <w:rsid w:val="00BF4BA2"/>
    <w:rsid w:val="00BF58BC"/>
    <w:rsid w:val="00BF6496"/>
    <w:rsid w:val="00BF65A4"/>
    <w:rsid w:val="00BF6ED3"/>
    <w:rsid w:val="00BF7A4E"/>
    <w:rsid w:val="00C0098A"/>
    <w:rsid w:val="00C01034"/>
    <w:rsid w:val="00C0105A"/>
    <w:rsid w:val="00C01BD9"/>
    <w:rsid w:val="00C02F8A"/>
    <w:rsid w:val="00C03530"/>
    <w:rsid w:val="00C037F2"/>
    <w:rsid w:val="00C03972"/>
    <w:rsid w:val="00C03E40"/>
    <w:rsid w:val="00C041A0"/>
    <w:rsid w:val="00C04909"/>
    <w:rsid w:val="00C04F7D"/>
    <w:rsid w:val="00C05F7E"/>
    <w:rsid w:val="00C06300"/>
    <w:rsid w:val="00C06334"/>
    <w:rsid w:val="00C07735"/>
    <w:rsid w:val="00C077E3"/>
    <w:rsid w:val="00C100BC"/>
    <w:rsid w:val="00C125DE"/>
    <w:rsid w:val="00C125F7"/>
    <w:rsid w:val="00C12AD8"/>
    <w:rsid w:val="00C131BB"/>
    <w:rsid w:val="00C13761"/>
    <w:rsid w:val="00C13DE5"/>
    <w:rsid w:val="00C140EF"/>
    <w:rsid w:val="00C142C9"/>
    <w:rsid w:val="00C14FA8"/>
    <w:rsid w:val="00C15036"/>
    <w:rsid w:val="00C15099"/>
    <w:rsid w:val="00C15916"/>
    <w:rsid w:val="00C1730D"/>
    <w:rsid w:val="00C174F0"/>
    <w:rsid w:val="00C1756B"/>
    <w:rsid w:val="00C177CB"/>
    <w:rsid w:val="00C2041F"/>
    <w:rsid w:val="00C2099B"/>
    <w:rsid w:val="00C21579"/>
    <w:rsid w:val="00C21832"/>
    <w:rsid w:val="00C226E0"/>
    <w:rsid w:val="00C22BE1"/>
    <w:rsid w:val="00C22C4C"/>
    <w:rsid w:val="00C22DFA"/>
    <w:rsid w:val="00C23176"/>
    <w:rsid w:val="00C232E0"/>
    <w:rsid w:val="00C233FC"/>
    <w:rsid w:val="00C23D34"/>
    <w:rsid w:val="00C23FC4"/>
    <w:rsid w:val="00C244F8"/>
    <w:rsid w:val="00C26CA0"/>
    <w:rsid w:val="00C2781A"/>
    <w:rsid w:val="00C30299"/>
    <w:rsid w:val="00C32128"/>
    <w:rsid w:val="00C32BFC"/>
    <w:rsid w:val="00C33B78"/>
    <w:rsid w:val="00C3601E"/>
    <w:rsid w:val="00C370A1"/>
    <w:rsid w:val="00C40A48"/>
    <w:rsid w:val="00C419CC"/>
    <w:rsid w:val="00C422F6"/>
    <w:rsid w:val="00C43663"/>
    <w:rsid w:val="00C43DB0"/>
    <w:rsid w:val="00C440B0"/>
    <w:rsid w:val="00C45673"/>
    <w:rsid w:val="00C45F5E"/>
    <w:rsid w:val="00C46784"/>
    <w:rsid w:val="00C46866"/>
    <w:rsid w:val="00C46C29"/>
    <w:rsid w:val="00C46DCD"/>
    <w:rsid w:val="00C46EB0"/>
    <w:rsid w:val="00C4737A"/>
    <w:rsid w:val="00C5055C"/>
    <w:rsid w:val="00C51CB2"/>
    <w:rsid w:val="00C5323E"/>
    <w:rsid w:val="00C54DC0"/>
    <w:rsid w:val="00C550AA"/>
    <w:rsid w:val="00C55BAF"/>
    <w:rsid w:val="00C566CF"/>
    <w:rsid w:val="00C570A5"/>
    <w:rsid w:val="00C6109D"/>
    <w:rsid w:val="00C610F9"/>
    <w:rsid w:val="00C61C29"/>
    <w:rsid w:val="00C62041"/>
    <w:rsid w:val="00C6232B"/>
    <w:rsid w:val="00C62CCF"/>
    <w:rsid w:val="00C6394E"/>
    <w:rsid w:val="00C64A5A"/>
    <w:rsid w:val="00C6576A"/>
    <w:rsid w:val="00C66B25"/>
    <w:rsid w:val="00C66B89"/>
    <w:rsid w:val="00C66E24"/>
    <w:rsid w:val="00C66F96"/>
    <w:rsid w:val="00C67286"/>
    <w:rsid w:val="00C7056F"/>
    <w:rsid w:val="00C7185D"/>
    <w:rsid w:val="00C71AD3"/>
    <w:rsid w:val="00C71C62"/>
    <w:rsid w:val="00C71F3F"/>
    <w:rsid w:val="00C723EB"/>
    <w:rsid w:val="00C730FC"/>
    <w:rsid w:val="00C74572"/>
    <w:rsid w:val="00C755A2"/>
    <w:rsid w:val="00C77528"/>
    <w:rsid w:val="00C801FD"/>
    <w:rsid w:val="00C80784"/>
    <w:rsid w:val="00C81D5A"/>
    <w:rsid w:val="00C8288C"/>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97F43"/>
    <w:rsid w:val="00CA0A94"/>
    <w:rsid w:val="00CA109A"/>
    <w:rsid w:val="00CA1C0D"/>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566"/>
    <w:rsid w:val="00CB3820"/>
    <w:rsid w:val="00CB39A1"/>
    <w:rsid w:val="00CB3BFA"/>
    <w:rsid w:val="00CB3C31"/>
    <w:rsid w:val="00CB47D7"/>
    <w:rsid w:val="00CB5A24"/>
    <w:rsid w:val="00CB6AED"/>
    <w:rsid w:val="00CB6C7E"/>
    <w:rsid w:val="00CB7DA0"/>
    <w:rsid w:val="00CC088E"/>
    <w:rsid w:val="00CC0B7F"/>
    <w:rsid w:val="00CC183D"/>
    <w:rsid w:val="00CC1840"/>
    <w:rsid w:val="00CC31A0"/>
    <w:rsid w:val="00CC321D"/>
    <w:rsid w:val="00CC3243"/>
    <w:rsid w:val="00CC3AF3"/>
    <w:rsid w:val="00CC3FB3"/>
    <w:rsid w:val="00CC4274"/>
    <w:rsid w:val="00CC4803"/>
    <w:rsid w:val="00CC4975"/>
    <w:rsid w:val="00CC4BF7"/>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CC"/>
    <w:rsid w:val="00CE1C8D"/>
    <w:rsid w:val="00CE25BF"/>
    <w:rsid w:val="00CE2C40"/>
    <w:rsid w:val="00CE3430"/>
    <w:rsid w:val="00CE35B2"/>
    <w:rsid w:val="00CE3B07"/>
    <w:rsid w:val="00CE3EB1"/>
    <w:rsid w:val="00CE403F"/>
    <w:rsid w:val="00CE41E2"/>
    <w:rsid w:val="00CE462C"/>
    <w:rsid w:val="00CE4EB8"/>
    <w:rsid w:val="00CE5C69"/>
    <w:rsid w:val="00CE6305"/>
    <w:rsid w:val="00CE65A5"/>
    <w:rsid w:val="00CE6B6C"/>
    <w:rsid w:val="00CF07A0"/>
    <w:rsid w:val="00CF1F89"/>
    <w:rsid w:val="00CF2770"/>
    <w:rsid w:val="00CF29F1"/>
    <w:rsid w:val="00CF38C6"/>
    <w:rsid w:val="00CF3A14"/>
    <w:rsid w:val="00CF44CB"/>
    <w:rsid w:val="00CF4E7F"/>
    <w:rsid w:val="00CF5410"/>
    <w:rsid w:val="00CF675E"/>
    <w:rsid w:val="00CF6F37"/>
    <w:rsid w:val="00CF785D"/>
    <w:rsid w:val="00D00169"/>
    <w:rsid w:val="00D0020F"/>
    <w:rsid w:val="00D00E06"/>
    <w:rsid w:val="00D02CA5"/>
    <w:rsid w:val="00D032E3"/>
    <w:rsid w:val="00D03C93"/>
    <w:rsid w:val="00D04000"/>
    <w:rsid w:val="00D04115"/>
    <w:rsid w:val="00D04388"/>
    <w:rsid w:val="00D0450B"/>
    <w:rsid w:val="00D04C26"/>
    <w:rsid w:val="00D05DBC"/>
    <w:rsid w:val="00D07401"/>
    <w:rsid w:val="00D0757D"/>
    <w:rsid w:val="00D075AC"/>
    <w:rsid w:val="00D104E6"/>
    <w:rsid w:val="00D105C8"/>
    <w:rsid w:val="00D10693"/>
    <w:rsid w:val="00D10C40"/>
    <w:rsid w:val="00D1176D"/>
    <w:rsid w:val="00D1422A"/>
    <w:rsid w:val="00D150C2"/>
    <w:rsid w:val="00D16367"/>
    <w:rsid w:val="00D17526"/>
    <w:rsid w:val="00D20177"/>
    <w:rsid w:val="00D201A8"/>
    <w:rsid w:val="00D2098A"/>
    <w:rsid w:val="00D20A8C"/>
    <w:rsid w:val="00D20D97"/>
    <w:rsid w:val="00D2140B"/>
    <w:rsid w:val="00D219AB"/>
    <w:rsid w:val="00D22163"/>
    <w:rsid w:val="00D23BC2"/>
    <w:rsid w:val="00D2430A"/>
    <w:rsid w:val="00D2497C"/>
    <w:rsid w:val="00D2594B"/>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3E9C"/>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0F6B"/>
    <w:rsid w:val="00D61881"/>
    <w:rsid w:val="00D618D5"/>
    <w:rsid w:val="00D61B05"/>
    <w:rsid w:val="00D63E5C"/>
    <w:rsid w:val="00D64EBD"/>
    <w:rsid w:val="00D65688"/>
    <w:rsid w:val="00D66843"/>
    <w:rsid w:val="00D66DE8"/>
    <w:rsid w:val="00D66E4E"/>
    <w:rsid w:val="00D67A07"/>
    <w:rsid w:val="00D70D74"/>
    <w:rsid w:val="00D7246C"/>
    <w:rsid w:val="00D72A3A"/>
    <w:rsid w:val="00D7395B"/>
    <w:rsid w:val="00D744DE"/>
    <w:rsid w:val="00D7513B"/>
    <w:rsid w:val="00D75666"/>
    <w:rsid w:val="00D76AAC"/>
    <w:rsid w:val="00D76F36"/>
    <w:rsid w:val="00D777E4"/>
    <w:rsid w:val="00D77F90"/>
    <w:rsid w:val="00D812C9"/>
    <w:rsid w:val="00D8233E"/>
    <w:rsid w:val="00D839EC"/>
    <w:rsid w:val="00D83AF2"/>
    <w:rsid w:val="00D83E45"/>
    <w:rsid w:val="00D83F28"/>
    <w:rsid w:val="00D83FC2"/>
    <w:rsid w:val="00D842FD"/>
    <w:rsid w:val="00D845E6"/>
    <w:rsid w:val="00D84EB4"/>
    <w:rsid w:val="00D85935"/>
    <w:rsid w:val="00D85C8A"/>
    <w:rsid w:val="00D85E6F"/>
    <w:rsid w:val="00D86944"/>
    <w:rsid w:val="00D876A1"/>
    <w:rsid w:val="00D87800"/>
    <w:rsid w:val="00D90877"/>
    <w:rsid w:val="00D908F0"/>
    <w:rsid w:val="00D913E6"/>
    <w:rsid w:val="00D92C4B"/>
    <w:rsid w:val="00D9347D"/>
    <w:rsid w:val="00D934AC"/>
    <w:rsid w:val="00D94717"/>
    <w:rsid w:val="00D95810"/>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16D"/>
    <w:rsid w:val="00DB2384"/>
    <w:rsid w:val="00DB262B"/>
    <w:rsid w:val="00DB4613"/>
    <w:rsid w:val="00DB4AF3"/>
    <w:rsid w:val="00DB50F0"/>
    <w:rsid w:val="00DB5CAC"/>
    <w:rsid w:val="00DB603A"/>
    <w:rsid w:val="00DB654E"/>
    <w:rsid w:val="00DB65DB"/>
    <w:rsid w:val="00DB6BDE"/>
    <w:rsid w:val="00DB735F"/>
    <w:rsid w:val="00DB78E1"/>
    <w:rsid w:val="00DC08AA"/>
    <w:rsid w:val="00DC0DA3"/>
    <w:rsid w:val="00DC0E21"/>
    <w:rsid w:val="00DC13FF"/>
    <w:rsid w:val="00DC2B6D"/>
    <w:rsid w:val="00DC36B1"/>
    <w:rsid w:val="00DC40F5"/>
    <w:rsid w:val="00DC4CBE"/>
    <w:rsid w:val="00DC5D5D"/>
    <w:rsid w:val="00DC6972"/>
    <w:rsid w:val="00DC698A"/>
    <w:rsid w:val="00DD03D3"/>
    <w:rsid w:val="00DD0CAD"/>
    <w:rsid w:val="00DD0FB6"/>
    <w:rsid w:val="00DD18A0"/>
    <w:rsid w:val="00DD3BFE"/>
    <w:rsid w:val="00DD4B3E"/>
    <w:rsid w:val="00DD4FEB"/>
    <w:rsid w:val="00DD61F5"/>
    <w:rsid w:val="00DD67A6"/>
    <w:rsid w:val="00DD6D64"/>
    <w:rsid w:val="00DE1038"/>
    <w:rsid w:val="00DE236D"/>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2A2B"/>
    <w:rsid w:val="00E03AAB"/>
    <w:rsid w:val="00E0473A"/>
    <w:rsid w:val="00E04ABA"/>
    <w:rsid w:val="00E06ABC"/>
    <w:rsid w:val="00E10612"/>
    <w:rsid w:val="00E10F5F"/>
    <w:rsid w:val="00E10FF6"/>
    <w:rsid w:val="00E11385"/>
    <w:rsid w:val="00E11EB5"/>
    <w:rsid w:val="00E1207E"/>
    <w:rsid w:val="00E12929"/>
    <w:rsid w:val="00E12AA9"/>
    <w:rsid w:val="00E13E8E"/>
    <w:rsid w:val="00E141E8"/>
    <w:rsid w:val="00E14CA7"/>
    <w:rsid w:val="00E14DE9"/>
    <w:rsid w:val="00E15AF5"/>
    <w:rsid w:val="00E15D82"/>
    <w:rsid w:val="00E16410"/>
    <w:rsid w:val="00E16BBF"/>
    <w:rsid w:val="00E16DE1"/>
    <w:rsid w:val="00E16E1D"/>
    <w:rsid w:val="00E2023D"/>
    <w:rsid w:val="00E20EE9"/>
    <w:rsid w:val="00E21E16"/>
    <w:rsid w:val="00E21F4B"/>
    <w:rsid w:val="00E220F9"/>
    <w:rsid w:val="00E22291"/>
    <w:rsid w:val="00E22F76"/>
    <w:rsid w:val="00E23E67"/>
    <w:rsid w:val="00E2491D"/>
    <w:rsid w:val="00E24DC3"/>
    <w:rsid w:val="00E24FC7"/>
    <w:rsid w:val="00E260EA"/>
    <w:rsid w:val="00E26297"/>
    <w:rsid w:val="00E268EC"/>
    <w:rsid w:val="00E270C3"/>
    <w:rsid w:val="00E310F1"/>
    <w:rsid w:val="00E317BD"/>
    <w:rsid w:val="00E3180A"/>
    <w:rsid w:val="00E32294"/>
    <w:rsid w:val="00E33D3E"/>
    <w:rsid w:val="00E33F20"/>
    <w:rsid w:val="00E33FDA"/>
    <w:rsid w:val="00E34130"/>
    <w:rsid w:val="00E348BB"/>
    <w:rsid w:val="00E34F8D"/>
    <w:rsid w:val="00E3509F"/>
    <w:rsid w:val="00E3559A"/>
    <w:rsid w:val="00E364AA"/>
    <w:rsid w:val="00E371CA"/>
    <w:rsid w:val="00E37D91"/>
    <w:rsid w:val="00E40953"/>
    <w:rsid w:val="00E40CD7"/>
    <w:rsid w:val="00E40EE2"/>
    <w:rsid w:val="00E413C7"/>
    <w:rsid w:val="00E42C9B"/>
    <w:rsid w:val="00E43140"/>
    <w:rsid w:val="00E43AE7"/>
    <w:rsid w:val="00E43C26"/>
    <w:rsid w:val="00E440E0"/>
    <w:rsid w:val="00E462C3"/>
    <w:rsid w:val="00E4738B"/>
    <w:rsid w:val="00E501F1"/>
    <w:rsid w:val="00E50A13"/>
    <w:rsid w:val="00E5103A"/>
    <w:rsid w:val="00E51608"/>
    <w:rsid w:val="00E51856"/>
    <w:rsid w:val="00E53076"/>
    <w:rsid w:val="00E531D2"/>
    <w:rsid w:val="00E532F6"/>
    <w:rsid w:val="00E53331"/>
    <w:rsid w:val="00E544D6"/>
    <w:rsid w:val="00E54630"/>
    <w:rsid w:val="00E55567"/>
    <w:rsid w:val="00E56505"/>
    <w:rsid w:val="00E574F4"/>
    <w:rsid w:val="00E57FAC"/>
    <w:rsid w:val="00E60C16"/>
    <w:rsid w:val="00E62503"/>
    <w:rsid w:val="00E637D3"/>
    <w:rsid w:val="00E64094"/>
    <w:rsid w:val="00E6507A"/>
    <w:rsid w:val="00E6547D"/>
    <w:rsid w:val="00E65904"/>
    <w:rsid w:val="00E65930"/>
    <w:rsid w:val="00E65ABE"/>
    <w:rsid w:val="00E65B56"/>
    <w:rsid w:val="00E66423"/>
    <w:rsid w:val="00E66CFF"/>
    <w:rsid w:val="00E70097"/>
    <w:rsid w:val="00E70391"/>
    <w:rsid w:val="00E708AE"/>
    <w:rsid w:val="00E70C65"/>
    <w:rsid w:val="00E711FF"/>
    <w:rsid w:val="00E7162B"/>
    <w:rsid w:val="00E71F15"/>
    <w:rsid w:val="00E73757"/>
    <w:rsid w:val="00E7548D"/>
    <w:rsid w:val="00E763F3"/>
    <w:rsid w:val="00E7731A"/>
    <w:rsid w:val="00E77F7A"/>
    <w:rsid w:val="00E82A41"/>
    <w:rsid w:val="00E8370F"/>
    <w:rsid w:val="00E83F16"/>
    <w:rsid w:val="00E85C2E"/>
    <w:rsid w:val="00E85C76"/>
    <w:rsid w:val="00E8670D"/>
    <w:rsid w:val="00E904DF"/>
    <w:rsid w:val="00E90F8D"/>
    <w:rsid w:val="00E9106B"/>
    <w:rsid w:val="00E91D61"/>
    <w:rsid w:val="00E92D1B"/>
    <w:rsid w:val="00E930A8"/>
    <w:rsid w:val="00E939BC"/>
    <w:rsid w:val="00E93D0F"/>
    <w:rsid w:val="00E94091"/>
    <w:rsid w:val="00E94562"/>
    <w:rsid w:val="00E94F30"/>
    <w:rsid w:val="00E954AB"/>
    <w:rsid w:val="00E9568B"/>
    <w:rsid w:val="00E9779E"/>
    <w:rsid w:val="00EA0FD9"/>
    <w:rsid w:val="00EA187C"/>
    <w:rsid w:val="00EA1990"/>
    <w:rsid w:val="00EA1B4D"/>
    <w:rsid w:val="00EA1D48"/>
    <w:rsid w:val="00EA24B7"/>
    <w:rsid w:val="00EA39FB"/>
    <w:rsid w:val="00EA4718"/>
    <w:rsid w:val="00EA517C"/>
    <w:rsid w:val="00EA568E"/>
    <w:rsid w:val="00EA5A17"/>
    <w:rsid w:val="00EA5DC2"/>
    <w:rsid w:val="00EA6664"/>
    <w:rsid w:val="00EA74A0"/>
    <w:rsid w:val="00EA7A88"/>
    <w:rsid w:val="00EB17F3"/>
    <w:rsid w:val="00EB1EA6"/>
    <w:rsid w:val="00EB28D7"/>
    <w:rsid w:val="00EB306D"/>
    <w:rsid w:val="00EB47DD"/>
    <w:rsid w:val="00EB6948"/>
    <w:rsid w:val="00EB6E34"/>
    <w:rsid w:val="00EC0153"/>
    <w:rsid w:val="00EC0E8C"/>
    <w:rsid w:val="00EC184D"/>
    <w:rsid w:val="00EC190E"/>
    <w:rsid w:val="00EC1FAC"/>
    <w:rsid w:val="00EC2087"/>
    <w:rsid w:val="00EC2EA3"/>
    <w:rsid w:val="00EC3437"/>
    <w:rsid w:val="00EC4A2A"/>
    <w:rsid w:val="00EC5B51"/>
    <w:rsid w:val="00ED0769"/>
    <w:rsid w:val="00ED12DA"/>
    <w:rsid w:val="00ED316A"/>
    <w:rsid w:val="00ED3BA4"/>
    <w:rsid w:val="00ED58DD"/>
    <w:rsid w:val="00ED6579"/>
    <w:rsid w:val="00EE03F7"/>
    <w:rsid w:val="00EE04DF"/>
    <w:rsid w:val="00EE1BD1"/>
    <w:rsid w:val="00EE22AB"/>
    <w:rsid w:val="00EE32C9"/>
    <w:rsid w:val="00EE39F7"/>
    <w:rsid w:val="00EE3EFE"/>
    <w:rsid w:val="00EE4271"/>
    <w:rsid w:val="00EE4407"/>
    <w:rsid w:val="00EE4716"/>
    <w:rsid w:val="00EE4CBF"/>
    <w:rsid w:val="00EE4F50"/>
    <w:rsid w:val="00EE536C"/>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3FD0"/>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673F"/>
    <w:rsid w:val="00F17CFE"/>
    <w:rsid w:val="00F17F33"/>
    <w:rsid w:val="00F206C0"/>
    <w:rsid w:val="00F20C4A"/>
    <w:rsid w:val="00F21083"/>
    <w:rsid w:val="00F2241B"/>
    <w:rsid w:val="00F2282B"/>
    <w:rsid w:val="00F22848"/>
    <w:rsid w:val="00F235EE"/>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56E82"/>
    <w:rsid w:val="00F602A0"/>
    <w:rsid w:val="00F60604"/>
    <w:rsid w:val="00F610A5"/>
    <w:rsid w:val="00F6129E"/>
    <w:rsid w:val="00F61801"/>
    <w:rsid w:val="00F61A46"/>
    <w:rsid w:val="00F623D8"/>
    <w:rsid w:val="00F63112"/>
    <w:rsid w:val="00F63846"/>
    <w:rsid w:val="00F653CA"/>
    <w:rsid w:val="00F6548F"/>
    <w:rsid w:val="00F6623F"/>
    <w:rsid w:val="00F66497"/>
    <w:rsid w:val="00F66700"/>
    <w:rsid w:val="00F669A1"/>
    <w:rsid w:val="00F67412"/>
    <w:rsid w:val="00F675FC"/>
    <w:rsid w:val="00F67F13"/>
    <w:rsid w:val="00F70966"/>
    <w:rsid w:val="00F70BFF"/>
    <w:rsid w:val="00F71AED"/>
    <w:rsid w:val="00F7382B"/>
    <w:rsid w:val="00F7400F"/>
    <w:rsid w:val="00F74690"/>
    <w:rsid w:val="00F74785"/>
    <w:rsid w:val="00F74873"/>
    <w:rsid w:val="00F75EF8"/>
    <w:rsid w:val="00F76114"/>
    <w:rsid w:val="00F7618E"/>
    <w:rsid w:val="00F768F9"/>
    <w:rsid w:val="00F773E8"/>
    <w:rsid w:val="00F804AE"/>
    <w:rsid w:val="00F81BFD"/>
    <w:rsid w:val="00F823E8"/>
    <w:rsid w:val="00F85505"/>
    <w:rsid w:val="00F85A24"/>
    <w:rsid w:val="00F85AE5"/>
    <w:rsid w:val="00F85F3D"/>
    <w:rsid w:val="00F862B5"/>
    <w:rsid w:val="00F86974"/>
    <w:rsid w:val="00F86FB4"/>
    <w:rsid w:val="00F87BF4"/>
    <w:rsid w:val="00F90251"/>
    <w:rsid w:val="00F90D55"/>
    <w:rsid w:val="00F90E74"/>
    <w:rsid w:val="00F92179"/>
    <w:rsid w:val="00F93998"/>
    <w:rsid w:val="00F93CA6"/>
    <w:rsid w:val="00F93D43"/>
    <w:rsid w:val="00F946B9"/>
    <w:rsid w:val="00F95DFB"/>
    <w:rsid w:val="00F96AAC"/>
    <w:rsid w:val="00FA0447"/>
    <w:rsid w:val="00FA14EC"/>
    <w:rsid w:val="00FA16F1"/>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408"/>
    <w:rsid w:val="00FB4F63"/>
    <w:rsid w:val="00FB6133"/>
    <w:rsid w:val="00FC07FC"/>
    <w:rsid w:val="00FC0F3F"/>
    <w:rsid w:val="00FC1A26"/>
    <w:rsid w:val="00FC1B1B"/>
    <w:rsid w:val="00FC234E"/>
    <w:rsid w:val="00FC3653"/>
    <w:rsid w:val="00FC3AF6"/>
    <w:rsid w:val="00FC3B29"/>
    <w:rsid w:val="00FC3C6D"/>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73"/>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06DF"/>
    <w:rsid w:val="00FF1F48"/>
    <w:rsid w:val="00FF20F3"/>
    <w:rsid w:val="00FF2C10"/>
    <w:rsid w:val="00FF2E6F"/>
    <w:rsid w:val="00FF358A"/>
    <w:rsid w:val="00FF403D"/>
    <w:rsid w:val="00FF437C"/>
    <w:rsid w:val="00FF44D5"/>
    <w:rsid w:val="00FF4968"/>
    <w:rsid w:val="00FF51D3"/>
    <w:rsid w:val="00FF5618"/>
    <w:rsid w:val="00FF5A06"/>
    <w:rsid w:val="00FF5FDD"/>
    <w:rsid w:val="00FF76F5"/>
    <w:rsid w:val="00FF79DE"/>
    <w:rsid w:val="00FF7C08"/>
    <w:rsid w:val="00FF7C66"/>
    <w:rsid w:val="00FF7E7B"/>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P6ZNJviNybA?si=wEkLmQ816zUnThi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12181</TotalTime>
  <Pages>20</Pages>
  <Words>9555</Words>
  <Characters>49338</Characters>
  <Application>Microsoft Office Word</Application>
  <DocSecurity>0</DocSecurity>
  <Lines>895</Lines>
  <Paragraphs>251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1040</cp:revision>
  <cp:lastPrinted>2026-06-05T17:30:00Z</cp:lastPrinted>
  <dcterms:created xsi:type="dcterms:W3CDTF">2024-12-18T17:39:00Z</dcterms:created>
  <dcterms:modified xsi:type="dcterms:W3CDTF">2026-06-05T18:21:00Z</dcterms:modified>
</cp:coreProperties>
</file>